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31" w:before="9" w:after="0"/>
        <w:ind w:left="5245" w:hanging="0"/>
        <w:jc w:val="both"/>
        <w:textAlignment w:val="baseline"/>
        <w:rPr>
          <w:rFonts w:ascii="Verdana" w:hAnsi="Verdana" w:eastAsia="Tahoma"/>
          <w:color w:val="000000"/>
          <w:spacing w:val="8"/>
          <w:sz w:val="20"/>
          <w:szCs w:val="20"/>
          <w:lang w:val="pl-PL"/>
        </w:rPr>
      </w:pPr>
      <w:r>
        <w:rPr>
          <w:rFonts w:eastAsia="Tahoma" w:ascii="Verdana" w:hAnsi="Verdana"/>
          <w:color w:val="000000"/>
          <w:spacing w:val="8"/>
          <w:sz w:val="20"/>
          <w:szCs w:val="20"/>
          <w:lang w:val="pl-PL"/>
        </w:rPr>
        <w:t>Załącznik Nr 2 do</w:t>
      </w:r>
    </w:p>
    <w:p>
      <w:pPr>
        <w:pStyle w:val="Normal"/>
        <w:spacing w:lineRule="exact" w:line="231" w:before="9" w:after="0"/>
        <w:ind w:left="5245" w:hanging="0"/>
        <w:jc w:val="both"/>
        <w:textAlignment w:val="baseline"/>
        <w:rPr>
          <w:rFonts w:ascii="Verdana" w:hAnsi="Verdana" w:eastAsia="Tahoma"/>
          <w:color w:val="000000"/>
          <w:spacing w:val="8"/>
          <w:sz w:val="20"/>
          <w:szCs w:val="20"/>
          <w:lang w:val="pl-PL"/>
        </w:rPr>
      </w:pPr>
      <w:r>
        <w:rPr>
          <w:rFonts w:eastAsia="Tahoma" w:ascii="Verdana" w:hAnsi="Verdana"/>
          <w:color w:val="000000"/>
          <w:spacing w:val="8"/>
          <w:sz w:val="20"/>
          <w:szCs w:val="20"/>
          <w:lang w:val="pl-PL"/>
        </w:rPr>
        <w:t>Zarządzenia Nr WO/139/19</w:t>
      </w:r>
    </w:p>
    <w:p>
      <w:pPr>
        <w:pStyle w:val="Normal"/>
        <w:spacing w:lineRule="exact" w:line="231" w:before="9" w:after="0"/>
        <w:ind w:left="5245" w:hanging="0"/>
        <w:jc w:val="both"/>
        <w:textAlignment w:val="baseline"/>
        <w:rPr>
          <w:rFonts w:ascii="Verdana" w:hAnsi="Verdana" w:eastAsia="Tahoma"/>
          <w:color w:val="000000"/>
          <w:spacing w:val="8"/>
          <w:sz w:val="20"/>
          <w:szCs w:val="20"/>
          <w:lang w:val="pl-PL"/>
        </w:rPr>
      </w:pPr>
      <w:r>
        <w:rPr>
          <w:rFonts w:eastAsia="Tahoma" w:ascii="Verdana" w:hAnsi="Verdana"/>
          <w:color w:val="000000"/>
          <w:spacing w:val="8"/>
          <w:sz w:val="20"/>
          <w:szCs w:val="20"/>
          <w:lang w:val="pl-PL"/>
        </w:rPr>
        <w:t>z dnia 6</w:t>
      </w:r>
      <w:bookmarkStart w:id="0" w:name="_GoBack"/>
      <w:bookmarkEnd w:id="0"/>
      <w:r>
        <w:rPr>
          <w:rFonts w:eastAsia="Tahoma" w:ascii="Verdana" w:hAnsi="Verdana"/>
          <w:color w:val="000000"/>
          <w:spacing w:val="8"/>
          <w:sz w:val="20"/>
          <w:szCs w:val="20"/>
          <w:lang w:val="pl-PL"/>
        </w:rPr>
        <w:t xml:space="preserve"> grudnia 2019r.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ARKUSZ A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</w:r>
    </w:p>
    <w:p>
      <w:pPr>
        <w:pStyle w:val="NoSpacing"/>
        <w:jc w:val="center"/>
        <w:rPr>
          <w:rFonts w:ascii="Verdana" w:hAnsi="Verdana"/>
          <w:spacing w:val="3"/>
          <w:sz w:val="32"/>
          <w:szCs w:val="32"/>
          <w:lang w:val="pl-PL"/>
        </w:rPr>
      </w:pPr>
      <w:r>
        <w:rPr>
          <w:rFonts w:ascii="Verdana" w:hAnsi="Verdana"/>
          <w:spacing w:val="3"/>
          <w:sz w:val="32"/>
          <w:szCs w:val="32"/>
          <w:lang w:val="pl-PL"/>
        </w:rPr>
        <w:t>ARKUSZ OCENY PRACOWNIKA</w:t>
      </w:r>
    </w:p>
    <w:p>
      <w:pPr>
        <w:pStyle w:val="NoSpacing"/>
        <w:rPr>
          <w:rFonts w:ascii="Verdana" w:hAnsi="Verdana"/>
          <w:spacing w:val="12"/>
          <w:sz w:val="20"/>
          <w:szCs w:val="20"/>
          <w:lang w:val="pl-PL"/>
        </w:rPr>
      </w:pPr>
      <w:r>
        <w:rPr>
          <w:rFonts w:ascii="Verdana" w:hAnsi="Verdana"/>
          <w:spacing w:val="12"/>
          <w:sz w:val="20"/>
          <w:szCs w:val="20"/>
          <w:lang w:val="pl-PL"/>
        </w:rPr>
        <w:t>Część I</w:t>
      </w:r>
    </w:p>
    <w:p>
      <w:pPr>
        <w:pStyle w:val="NoSpacing"/>
        <w:rPr>
          <w:rFonts w:ascii="Verdana" w:hAnsi="Verdana"/>
          <w:spacing w:val="12"/>
          <w:sz w:val="20"/>
          <w:szCs w:val="20"/>
          <w:lang w:val="pl-PL"/>
        </w:rPr>
      </w:pPr>
      <w:r>
        <w:rPr>
          <w:rFonts w:ascii="Verdana" w:hAnsi="Verdana"/>
          <w:spacing w:val="12"/>
          <w:sz w:val="20"/>
          <w:szCs w:val="20"/>
          <w:lang w:val="pl-PL"/>
        </w:rPr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Imię i nazwisko pracownika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</w:t>
      </w:r>
      <w:r>
        <w:rPr>
          <w:rFonts w:ascii="Verdana" w:hAnsi="Verdana"/>
          <w:sz w:val="20"/>
          <w:szCs w:val="20"/>
          <w:lang w:val="pl-PL"/>
        </w:rPr>
        <w:t>..…………………………………………………………………………………………….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</w:r>
    </w:p>
    <w:p>
      <w:pPr>
        <w:pStyle w:val="NoSpacing"/>
        <w:rPr>
          <w:rFonts w:ascii="Verdana" w:hAnsi="Verdana"/>
          <w:spacing w:val="1"/>
          <w:sz w:val="20"/>
          <w:szCs w:val="20"/>
          <w:lang w:val="pl-PL"/>
        </w:rPr>
      </w:pPr>
      <w:r>
        <w:rPr>
          <w:rFonts w:ascii="Verdana" w:hAnsi="Verdana"/>
          <w:spacing w:val="1"/>
          <w:sz w:val="20"/>
          <w:szCs w:val="20"/>
          <w:lang w:val="pl-PL"/>
        </w:rPr>
        <w:t>Stanowisko</w:t>
      </w:r>
    </w:p>
    <w:p>
      <w:pPr>
        <w:pStyle w:val="NoSpacing"/>
        <w:rPr>
          <w:rFonts w:ascii="Verdana" w:hAnsi="Verdana"/>
          <w:spacing w:val="1"/>
          <w:sz w:val="20"/>
          <w:szCs w:val="20"/>
          <w:lang w:val="pl-PL"/>
        </w:rPr>
      </w:pPr>
      <w:r>
        <w:rPr>
          <w:rFonts w:ascii="Verdana" w:hAnsi="Verdana"/>
          <w:spacing w:val="1"/>
          <w:sz w:val="20"/>
          <w:szCs w:val="20"/>
          <w:lang w:val="pl-PL"/>
        </w:rPr>
        <w:t>………………………………………………………………………………………………………………</w:t>
      </w:r>
      <w:r>
        <w:rPr>
          <w:rFonts w:ascii="Verdana" w:hAnsi="Verdana"/>
          <w:spacing w:val="1"/>
          <w:sz w:val="20"/>
          <w:szCs w:val="20"/>
          <w:lang w:val="pl-PL"/>
        </w:rPr>
        <w:t>..………………………………</w:t>
      </w:r>
    </w:p>
    <w:p>
      <w:pPr>
        <w:pStyle w:val="NoSpacing"/>
        <w:rPr>
          <w:rFonts w:ascii="Verdana" w:hAnsi="Verdana"/>
          <w:spacing w:val="1"/>
          <w:sz w:val="20"/>
          <w:szCs w:val="20"/>
          <w:lang w:val="pl-PL"/>
        </w:rPr>
      </w:pPr>
      <w:r>
        <w:rPr>
          <w:rFonts w:ascii="Verdana" w:hAnsi="Verdana"/>
          <w:spacing w:val="1"/>
          <w:sz w:val="20"/>
          <w:szCs w:val="20"/>
          <w:lang w:val="pl-PL"/>
        </w:rPr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Staż pracy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lang w:val="pl-PL"/>
        </w:rPr>
        <w:t>..……….……………………………………………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</w:r>
    </w:p>
    <w:p>
      <w:pPr>
        <w:pStyle w:val="NoSpacing"/>
        <w:rPr>
          <w:rFonts w:ascii="Verdana" w:hAnsi="Verdana"/>
          <w:spacing w:val="1"/>
          <w:sz w:val="20"/>
          <w:szCs w:val="20"/>
          <w:lang w:val="pl-PL"/>
        </w:rPr>
      </w:pPr>
      <w:r>
        <w:rPr>
          <w:rFonts w:ascii="Verdana" w:hAnsi="Verdana"/>
          <w:spacing w:val="1"/>
          <w:sz w:val="20"/>
          <w:szCs w:val="20"/>
          <w:lang w:val="pl-PL"/>
        </w:rPr>
        <w:t xml:space="preserve">Data objęcia obecnie zajmowanego stanowiska </w:t>
      </w:r>
    </w:p>
    <w:p>
      <w:pPr>
        <w:pStyle w:val="NoSpacing"/>
        <w:rPr>
          <w:rFonts w:ascii="Verdana" w:hAnsi="Verdana"/>
          <w:spacing w:val="1"/>
          <w:sz w:val="20"/>
          <w:szCs w:val="20"/>
          <w:lang w:val="pl-PL"/>
        </w:rPr>
      </w:pPr>
      <w:r>
        <w:rPr>
          <w:rFonts w:ascii="Verdana" w:hAnsi="Verdana"/>
          <w:spacing w:val="1"/>
          <w:sz w:val="20"/>
          <w:szCs w:val="20"/>
          <w:lang w:val="pl-PL"/>
        </w:rPr>
        <w:t>……………………………………………………………………………………</w:t>
      </w:r>
      <w:r>
        <w:rPr>
          <w:rFonts w:ascii="Verdana" w:hAnsi="Verdana"/>
          <w:spacing w:val="1"/>
          <w:sz w:val="20"/>
          <w:szCs w:val="20"/>
          <w:lang w:val="pl-PL"/>
        </w:rPr>
        <w:t>..………………………………………………………….</w:t>
      </w:r>
    </w:p>
    <w:p>
      <w:pPr>
        <w:pStyle w:val="NoSpacing"/>
        <w:rPr>
          <w:rFonts w:ascii="Verdana" w:hAnsi="Verdana"/>
          <w:spacing w:val="1"/>
          <w:sz w:val="20"/>
          <w:szCs w:val="20"/>
          <w:lang w:val="pl-PL"/>
        </w:rPr>
      </w:pPr>
      <w:r>
        <w:rPr>
          <w:rFonts w:ascii="Verdana" w:hAnsi="Verdana"/>
          <w:spacing w:val="1"/>
          <w:sz w:val="20"/>
          <w:szCs w:val="20"/>
          <w:lang w:val="pl-PL"/>
        </w:rPr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Data oceny 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</w:t>
      </w:r>
      <w:r>
        <w:rPr>
          <w:rFonts w:ascii="Verdana" w:hAnsi="Verdana"/>
          <w:sz w:val="20"/>
          <w:szCs w:val="20"/>
          <w:lang w:val="pl-PL"/>
        </w:rPr>
        <w:t>.…………………………………………………..…………………………………………………………………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Okres objęty oceną 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</w:t>
      </w:r>
      <w:r>
        <w:rPr>
          <w:rFonts w:ascii="Verdana" w:hAnsi="Verdana"/>
          <w:sz w:val="20"/>
          <w:szCs w:val="20"/>
          <w:lang w:val="pl-PL"/>
        </w:rPr>
        <w:t>.…………………………………………………………………………………………………………..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Zakres czynności z dnia ………………………………..……………………………………………………………………….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Skala ocen:</w:t>
      </w:r>
    </w:p>
    <w:p>
      <w:pPr>
        <w:pStyle w:val="NoSpacing"/>
        <w:jc w:val="both"/>
        <w:rPr>
          <w:rFonts w:ascii="Verdana" w:hAnsi="Verdana"/>
          <w:spacing w:val="4"/>
          <w:sz w:val="20"/>
          <w:szCs w:val="20"/>
          <w:lang w:val="pl-PL"/>
        </w:rPr>
      </w:pPr>
      <w:r>
        <w:rPr>
          <w:rFonts w:ascii="Verdana" w:hAnsi="Verdana"/>
          <w:spacing w:val="4"/>
          <w:sz w:val="20"/>
          <w:szCs w:val="20"/>
          <w:lang w:val="pl-PL"/>
        </w:rPr>
        <w:t xml:space="preserve">Ocena </w:t>
      </w:r>
      <w:r>
        <w:rPr>
          <w:rFonts w:ascii="Verdana" w:hAnsi="Verdana"/>
          <w:spacing w:val="5"/>
          <w:sz w:val="20"/>
          <w:szCs w:val="20"/>
          <w:lang w:val="pl-PL"/>
        </w:rPr>
        <w:t>A - znacznie przekracza wymagania, wyraźnie wyróżnia się spośród innych pracowników.</w:t>
      </w:r>
    </w:p>
    <w:p>
      <w:pPr>
        <w:pStyle w:val="NoSpacing"/>
        <w:jc w:val="both"/>
        <w:rPr>
          <w:rFonts w:ascii="Verdana" w:hAnsi="Verdana"/>
          <w:spacing w:val="4"/>
          <w:sz w:val="20"/>
          <w:szCs w:val="20"/>
          <w:lang w:val="pl-PL"/>
        </w:rPr>
      </w:pPr>
      <w:r>
        <w:rPr>
          <w:rFonts w:ascii="Verdana" w:hAnsi="Verdana"/>
          <w:spacing w:val="4"/>
          <w:sz w:val="20"/>
          <w:szCs w:val="20"/>
          <w:lang w:val="pl-PL"/>
        </w:rPr>
        <w:t xml:space="preserve">Ocena </w:t>
      </w:r>
      <w:r>
        <w:rPr>
          <w:rFonts w:ascii="Verdana" w:hAnsi="Verdana"/>
          <w:spacing w:val="2"/>
          <w:sz w:val="20"/>
          <w:szCs w:val="20"/>
          <w:lang w:val="pl-PL"/>
        </w:rPr>
        <w:t>B - powyżej przeciętnej, spełnia wymagania;</w:t>
      </w:r>
    </w:p>
    <w:p>
      <w:pPr>
        <w:pStyle w:val="NoSpacing"/>
        <w:jc w:val="both"/>
        <w:rPr>
          <w:rFonts w:ascii="Verdana" w:hAnsi="Verdana"/>
          <w:spacing w:val="3"/>
          <w:sz w:val="20"/>
          <w:szCs w:val="20"/>
          <w:lang w:val="pl-PL"/>
        </w:rPr>
      </w:pPr>
      <w:r>
        <w:rPr>
          <w:rFonts w:ascii="Verdana" w:hAnsi="Verdana"/>
          <w:spacing w:val="4"/>
          <w:sz w:val="20"/>
          <w:szCs w:val="20"/>
          <w:lang w:val="pl-PL"/>
        </w:rPr>
        <w:t xml:space="preserve">Ocena C - realizuje zadania na przeciętnym, wystarczającym poziomie, spełnia wymagania </w:t>
      </w:r>
      <w:r>
        <w:rPr>
          <w:rFonts w:ascii="Verdana" w:hAnsi="Verdana"/>
          <w:spacing w:val="3"/>
          <w:sz w:val="20"/>
          <w:szCs w:val="20"/>
          <w:lang w:val="pl-PL"/>
        </w:rPr>
        <w:t>zadowalająco;</w:t>
      </w:r>
    </w:p>
    <w:p>
      <w:pPr>
        <w:pStyle w:val="NoSpacing"/>
        <w:jc w:val="both"/>
        <w:rPr>
          <w:rFonts w:ascii="Verdana" w:hAnsi="Verdana"/>
          <w:spacing w:val="2"/>
          <w:sz w:val="20"/>
          <w:szCs w:val="20"/>
          <w:lang w:val="pl-PL"/>
        </w:rPr>
      </w:pPr>
      <w:r>
        <w:rPr>
          <w:rFonts w:ascii="Verdana" w:hAnsi="Verdana"/>
          <w:spacing w:val="2"/>
          <w:sz w:val="20"/>
          <w:szCs w:val="20"/>
          <w:lang w:val="pl-PL"/>
        </w:rPr>
        <w:t xml:space="preserve">Ocena </w:t>
      </w:r>
      <w:r>
        <w:rPr>
          <w:rFonts w:ascii="Verdana" w:hAnsi="Verdana"/>
          <w:spacing w:val="4"/>
          <w:sz w:val="20"/>
          <w:szCs w:val="20"/>
          <w:lang w:val="pl-PL"/>
        </w:rPr>
        <w:t>D - poniżej przeciętnej, spełnia niektóre wymagania;</w:t>
      </w:r>
    </w:p>
    <w:p>
      <w:pPr>
        <w:pStyle w:val="NoSpacing"/>
        <w:jc w:val="both"/>
        <w:rPr>
          <w:rFonts w:ascii="Verdana" w:hAnsi="Verdana"/>
          <w:spacing w:val="5"/>
          <w:sz w:val="20"/>
          <w:szCs w:val="20"/>
          <w:lang w:val="pl-PL"/>
        </w:rPr>
      </w:pPr>
      <w:r>
        <w:rPr>
          <w:rFonts w:ascii="Verdana" w:hAnsi="Verdana"/>
          <w:spacing w:val="5"/>
          <w:sz w:val="20"/>
          <w:szCs w:val="20"/>
          <w:lang w:val="pl-PL"/>
        </w:rPr>
        <w:t xml:space="preserve">Ocena </w:t>
      </w:r>
      <w:r>
        <w:rPr>
          <w:rFonts w:ascii="Verdana" w:hAnsi="Verdana"/>
          <w:spacing w:val="4"/>
          <w:sz w:val="20"/>
          <w:szCs w:val="20"/>
          <w:lang w:val="pl-PL"/>
        </w:rPr>
        <w:t>E - znacznie poniżej przeciętnej, nie spełnia wszystkich wymagań;</w:t>
      </w:r>
    </w:p>
    <w:p>
      <w:pPr>
        <w:pStyle w:val="NoSpacing"/>
        <w:jc w:val="both"/>
        <w:rPr>
          <w:rFonts w:ascii="Verdana" w:hAnsi="Verdana"/>
          <w:spacing w:val="5"/>
          <w:sz w:val="20"/>
          <w:szCs w:val="20"/>
          <w:lang w:val="pl-PL"/>
        </w:rPr>
      </w:pPr>
      <w:r>
        <w:rPr>
          <w:rFonts w:ascii="Verdana" w:hAnsi="Verdana"/>
          <w:spacing w:val="5"/>
          <w:sz w:val="20"/>
          <w:szCs w:val="20"/>
          <w:lang w:val="pl-PL"/>
        </w:rPr>
      </w:r>
    </w:p>
    <w:p>
      <w:pPr>
        <w:pStyle w:val="NoSpacing"/>
        <w:rPr>
          <w:rFonts w:ascii="Verdana" w:hAnsi="Verdana"/>
          <w:spacing w:val="5"/>
          <w:sz w:val="20"/>
          <w:szCs w:val="20"/>
          <w:lang w:val="pl-PL"/>
        </w:rPr>
      </w:pPr>
      <w:r>
        <w:rPr>
          <w:rFonts w:ascii="Verdana" w:hAnsi="Verdana"/>
          <w:spacing w:val="5"/>
          <w:sz w:val="20"/>
          <w:szCs w:val="20"/>
          <w:lang w:val="pl-PL"/>
        </w:rPr>
      </w:r>
    </w:p>
    <w:p>
      <w:pPr>
        <w:pStyle w:val="NoSpacing"/>
        <w:rPr>
          <w:rFonts w:ascii="Verdana" w:hAnsi="Verdana"/>
          <w:spacing w:val="5"/>
          <w:sz w:val="20"/>
          <w:szCs w:val="20"/>
          <w:lang w:val="pl-PL"/>
        </w:rPr>
      </w:pPr>
      <w:r>
        <w:rPr>
          <w:rFonts w:ascii="Verdana" w:hAnsi="Verdana"/>
          <w:spacing w:val="5"/>
          <w:sz w:val="20"/>
          <w:szCs w:val="20"/>
          <w:lang w:val="pl-PL"/>
        </w:rPr>
      </w:r>
    </w:p>
    <w:p>
      <w:pPr>
        <w:pStyle w:val="NoSpacing"/>
        <w:rPr>
          <w:rFonts w:ascii="Verdana" w:hAnsi="Verdana"/>
          <w:spacing w:val="5"/>
          <w:sz w:val="20"/>
          <w:szCs w:val="20"/>
          <w:lang w:val="pl-PL"/>
        </w:rPr>
      </w:pPr>
      <w:r>
        <w:rPr>
          <w:rFonts w:ascii="Verdana" w:hAnsi="Verdana"/>
          <w:spacing w:val="5"/>
          <w:sz w:val="20"/>
          <w:szCs w:val="20"/>
          <w:lang w:val="pl-PL"/>
        </w:rPr>
      </w:r>
    </w:p>
    <w:p>
      <w:pPr>
        <w:pStyle w:val="NoSpacing"/>
        <w:rPr>
          <w:rFonts w:ascii="Verdana" w:hAnsi="Verdana"/>
          <w:spacing w:val="5"/>
          <w:sz w:val="20"/>
          <w:szCs w:val="20"/>
          <w:lang w:val="pl-PL"/>
        </w:rPr>
      </w:pPr>
      <w:r>
        <w:rPr>
          <w:rFonts w:ascii="Verdana" w:hAnsi="Verdana"/>
          <w:spacing w:val="5"/>
          <w:sz w:val="20"/>
          <w:szCs w:val="20"/>
          <w:lang w:val="pl-PL"/>
        </w:rPr>
      </w:r>
    </w:p>
    <w:p>
      <w:pPr>
        <w:sectPr>
          <w:type w:val="nextPage"/>
          <w:pgSz w:w="11563" w:h="16483"/>
          <w:pgMar w:left="1234" w:right="1109" w:header="0" w:top="900" w:footer="0" w:bottom="2167" w:gutter="0"/>
          <w:pgNumType w:fmt="decimal"/>
          <w:formProt w:val="false"/>
          <w:textDirection w:val="lrTb"/>
          <w:docGrid w:type="default" w:linePitch="100" w:charSpace="4096"/>
        </w:sectPr>
        <w:pStyle w:val="NoSpacing"/>
        <w:rPr>
          <w:rFonts w:ascii="Verdana" w:hAnsi="Verdana"/>
          <w:spacing w:val="5"/>
          <w:sz w:val="20"/>
          <w:szCs w:val="20"/>
          <w:lang w:val="pl-PL"/>
        </w:rPr>
      </w:pPr>
      <w:r>
        <w:rPr>
          <w:rFonts w:ascii="Verdana" w:hAnsi="Verdana"/>
          <w:spacing w:val="5"/>
          <w:sz w:val="20"/>
          <w:szCs w:val="20"/>
          <w:lang w:val="pl-PL"/>
        </w:rPr>
      </w:r>
    </w:p>
    <w:p>
      <w:pPr>
        <w:pStyle w:val="Normal"/>
        <w:spacing w:lineRule="exact" w:line="234" w:before="2" w:after="220"/>
        <w:ind w:left="72" w:hanging="0"/>
        <w:textAlignment w:val="baseline"/>
        <w:rPr>
          <w:rFonts w:ascii="Verdana" w:hAnsi="Verdana" w:eastAsia="Tahoma"/>
          <w:color w:val="000000"/>
          <w:spacing w:val="15"/>
          <w:sz w:val="20"/>
          <w:szCs w:val="20"/>
          <w:lang w:val="pl-PL"/>
        </w:rPr>
      </w:pPr>
      <w:r>
        <w:rPr>
          <w:rFonts w:eastAsia="Tahoma" w:ascii="Verdana" w:hAnsi="Verdana"/>
          <w:color w:val="000000"/>
          <w:spacing w:val="15"/>
          <w:sz w:val="20"/>
          <w:szCs w:val="20"/>
          <w:lang w:val="pl-PL"/>
        </w:rPr>
        <w:t>Część B</w:t>
      </w:r>
    </w:p>
    <w:tbl>
      <w:tblPr>
        <w:tblW w:w="9220" w:type="dxa"/>
        <w:jc w:val="left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678"/>
        <w:gridCol w:w="10"/>
        <w:gridCol w:w="9"/>
        <w:gridCol w:w="2268"/>
        <w:gridCol w:w="569"/>
        <w:gridCol w:w="3685"/>
      </w:tblGrid>
      <w:tr>
        <w:trPr>
          <w:trHeight w:val="3250" w:hRule="exact"/>
        </w:trPr>
        <w:tc>
          <w:tcPr>
            <w:tcW w:w="26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1578"/>
              <w:ind w:left="91" w:hanging="0"/>
              <w:textAlignment w:val="baseline"/>
              <w:rPr>
                <w:rFonts w:ascii="Verdana" w:hAnsi="Verdana" w:eastAsia="Tahoma"/>
                <w:b/>
                <w:b/>
                <w:bCs/>
                <w:iCs/>
                <w:color w:val="000000"/>
                <w:sz w:val="20"/>
                <w:szCs w:val="20"/>
                <w:lang w:val="pl-PL"/>
              </w:rPr>
            </w:pPr>
            <w:r>
              <w:rPr>
                <w:rFonts w:eastAsia="Tahoma" w:ascii="Verdana" w:hAnsi="Verdana"/>
                <w:b/>
                <w:bCs/>
                <w:iCs/>
                <w:color w:val="000000"/>
                <w:sz w:val="20"/>
                <w:szCs w:val="20"/>
                <w:lang w:val="pl-PL"/>
              </w:rPr>
              <w:t>Kryterium oceny</w:t>
            </w:r>
          </w:p>
        </w:tc>
        <w:tc>
          <w:tcPr>
            <w:tcW w:w="28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599"/>
              <w:ind w:left="108" w:hanging="0"/>
              <w:textAlignment w:val="baseline"/>
              <w:rPr>
                <w:rFonts w:ascii="Verdana" w:hAnsi="Verdana" w:eastAsia="Tahoma"/>
                <w:b/>
                <w:b/>
                <w:bCs/>
                <w:iCs/>
                <w:color w:val="000000"/>
                <w:spacing w:val="12"/>
                <w:sz w:val="20"/>
                <w:szCs w:val="20"/>
                <w:lang w:val="pl-PL"/>
              </w:rPr>
            </w:pPr>
            <w:r>
              <w:rPr>
                <w:rFonts w:eastAsia="Tahoma" w:ascii="Verdana" w:hAnsi="Verdana"/>
                <w:b/>
                <w:bCs/>
                <w:iCs/>
                <w:color w:val="000000"/>
                <w:spacing w:val="12"/>
                <w:sz w:val="20"/>
                <w:szCs w:val="20"/>
                <w:lang w:val="pl-PL"/>
              </w:rPr>
              <w:t xml:space="preserve">Ocena cząstkowa dotycząca spełnienia danego kryterium </w:t>
            </w:r>
            <w:r>
              <w:rPr>
                <w:rFonts w:eastAsia="Arial" w:ascii="Verdana" w:hAnsi="Verdana"/>
                <w:iCs/>
                <w:color w:val="000000"/>
                <w:spacing w:val="12"/>
                <w:sz w:val="18"/>
                <w:szCs w:val="18"/>
                <w:lang w:val="pl-PL"/>
              </w:rPr>
              <w:t>(należy wstawić krzyżyk (x) w odpowiednie pole)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3888" w:leader="none"/>
              </w:tabs>
              <w:textAlignment w:val="baseline"/>
              <w:rPr>
                <w:rFonts w:ascii="Verdana" w:hAnsi="Verdana" w:eastAsia="Arial"/>
                <w:b/>
                <w:b/>
                <w:bCs/>
                <w:iCs/>
                <w:color w:val="000000"/>
                <w:spacing w:val="1"/>
                <w:sz w:val="20"/>
                <w:szCs w:val="20"/>
                <w:lang w:val="pl-PL"/>
              </w:rPr>
            </w:pPr>
            <w:r>
              <w:rPr>
                <w:rFonts w:eastAsia="Tahoma" w:ascii="Verdana" w:hAnsi="Verdana"/>
                <w:b/>
                <w:bCs/>
                <w:iCs/>
                <w:color w:val="000000"/>
                <w:sz w:val="20"/>
                <w:szCs w:val="20"/>
                <w:lang w:val="pl-PL"/>
              </w:rPr>
              <w:t xml:space="preserve">Uzasadnienie przyznanej oceny dla </w:t>
            </w:r>
            <w:r>
              <w:rPr>
                <w:rFonts w:eastAsia="Tahoma" w:ascii="Verdana" w:hAnsi="Verdana"/>
                <w:b/>
                <w:bCs/>
                <w:iCs/>
                <w:color w:val="000000"/>
                <w:spacing w:val="6"/>
                <w:sz w:val="20"/>
                <w:szCs w:val="20"/>
                <w:lang w:val="pl-PL"/>
              </w:rPr>
              <w:t xml:space="preserve">danego kryterium </w:t>
            </w:r>
            <w:r>
              <w:rPr>
                <w:rFonts w:eastAsia="Tahoma" w:ascii="Verdana" w:hAnsi="Verdana"/>
                <w:iCs/>
                <w:color w:val="000000"/>
                <w:spacing w:val="6"/>
                <w:sz w:val="18"/>
                <w:szCs w:val="18"/>
                <w:lang w:val="pl-PL"/>
              </w:rPr>
              <w:t>(</w:t>
            </w:r>
            <w:r>
              <w:rPr>
                <w:rFonts w:eastAsia="Arial" w:ascii="Verdana" w:hAnsi="Verdana"/>
                <w:iCs/>
                <w:color w:val="000000"/>
                <w:spacing w:val="6"/>
                <w:sz w:val="18"/>
                <w:szCs w:val="18"/>
                <w:lang w:val="pl-PL"/>
              </w:rPr>
              <w:t xml:space="preserve">sporządzenie uzasadnienia do ocen cząstkowych jest obligatoryjne w razie przyznania ocen: znacznie przekracza wymagania, wyraźnie wyróżnia się spośród innych pracowników </w:t>
            </w:r>
            <w:r>
              <w:rPr>
                <w:rFonts w:eastAsia="Arial" w:ascii="Verdana" w:hAnsi="Verdana"/>
                <w:iCs/>
                <w:color w:val="000000"/>
                <w:spacing w:val="1"/>
                <w:sz w:val="18"/>
                <w:szCs w:val="18"/>
                <w:lang w:val="pl-PL"/>
              </w:rPr>
              <w:t xml:space="preserve">(5); poniżej przeciętnej, spełnia niektóre </w:t>
              <w:br/>
              <w:t>wymagania (2); znacznie poniżej przeciętnej, nie spełnia wszystkich wymagań (1).)</w:t>
            </w:r>
          </w:p>
        </w:tc>
      </w:tr>
      <w:tr>
        <w:trPr>
          <w:trHeight w:val="303" w:hRule="exact"/>
        </w:trPr>
        <w:tc>
          <w:tcPr>
            <w:tcW w:w="92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8"/>
              <w:ind w:right="3995" w:hanging="0"/>
              <w:jc w:val="right"/>
              <w:textAlignment w:val="baseline"/>
              <w:rPr>
                <w:rFonts w:ascii="Verdana" w:hAnsi="Verdana" w:eastAsia="Tahoma"/>
                <w:b/>
                <w:b/>
                <w:bCs/>
                <w:i/>
                <w:i/>
                <w:iCs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b/>
                <w:bCs/>
                <w:i/>
                <w:iCs/>
                <w:color w:val="000000"/>
                <w:sz w:val="20"/>
                <w:szCs w:val="20"/>
                <w:lang w:val="pl-PL"/>
              </w:rPr>
              <w:t>Kwalifikacje</w:t>
            </w:r>
          </w:p>
        </w:tc>
      </w:tr>
      <w:tr>
        <w:trPr>
          <w:trHeight w:val="394" w:hRule="exact"/>
        </w:trPr>
        <w:tc>
          <w:tcPr>
            <w:tcW w:w="26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316" w:after="340"/>
              <w:ind w:left="144" w:right="216" w:hanging="0"/>
              <w:textAlignment w:val="baseline"/>
              <w:rPr>
                <w:rFonts w:ascii="Verdana" w:hAnsi="Verdana" w:eastAsia="Tahoma"/>
                <w:color w:val="000000"/>
                <w:spacing w:val="8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pacing w:val="8"/>
                <w:sz w:val="16"/>
                <w:szCs w:val="16"/>
                <w:lang w:val="pl-PL"/>
              </w:rPr>
              <w:t xml:space="preserve">Wiedza fachowa </w:t>
            </w:r>
            <w:r>
              <w:rPr>
                <w:rFonts w:eastAsia="Garamond" w:ascii="Verdana" w:hAnsi="Verdana"/>
                <w:color w:val="000000"/>
                <w:spacing w:val="8"/>
                <w:w w:val="95"/>
                <w:sz w:val="16"/>
                <w:szCs w:val="16"/>
                <w:lang w:val="pl-PL"/>
              </w:rPr>
              <w:t xml:space="preserve">- </w:t>
            </w:r>
            <w:r>
              <w:rPr>
                <w:rFonts w:eastAsia="Tahoma" w:ascii="Verdana" w:hAnsi="Verdana"/>
                <w:color w:val="000000"/>
                <w:spacing w:val="8"/>
                <w:sz w:val="16"/>
                <w:szCs w:val="16"/>
                <w:lang w:val="pl-PL"/>
              </w:rPr>
              <w:t xml:space="preserve">znajomość metod </w:t>
            </w:r>
            <w:r>
              <w:rPr>
                <w:rFonts w:eastAsia="Garamond" w:ascii="Verdana" w:hAnsi="Verdana"/>
                <w:color w:val="000000"/>
                <w:spacing w:val="8"/>
                <w:w w:val="95"/>
                <w:sz w:val="16"/>
                <w:szCs w:val="16"/>
                <w:lang w:val="pl-PL"/>
              </w:rPr>
              <w:t xml:space="preserve">i </w:t>
            </w:r>
            <w:r>
              <w:rPr>
                <w:rFonts w:eastAsia="Tahoma" w:ascii="Verdana" w:hAnsi="Verdana"/>
                <w:color w:val="000000"/>
                <w:spacing w:val="8"/>
                <w:sz w:val="16"/>
                <w:szCs w:val="16"/>
                <w:lang w:val="pl-PL"/>
              </w:rPr>
              <w:t>narzędzi pracy, umiejętność zastosowania wiedzy w praktyce</w:t>
            </w:r>
          </w:p>
        </w:tc>
        <w:tc>
          <w:tcPr>
            <w:tcW w:w="22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3"/>
              <w:ind w:left="108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Znacznie przekracza wymagania (5 punktów)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</w:tr>
      <w:tr>
        <w:trPr>
          <w:trHeight w:val="428" w:hRule="exact"/>
        </w:trPr>
        <w:tc>
          <w:tcPr>
            <w:tcW w:w="2678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2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Powyżej przeciętnej</w:t>
            </w:r>
          </w:p>
          <w:p>
            <w:pPr>
              <w:pStyle w:val="Normal"/>
              <w:spacing w:before="31" w:after="11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(4 punkty)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>
          <w:trHeight w:val="419" w:hRule="exact"/>
        </w:trPr>
        <w:tc>
          <w:tcPr>
            <w:tcW w:w="2678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2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Na poziomie wystarczającym (3 punkty)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>
          <w:trHeight w:val="440" w:hRule="exact"/>
        </w:trPr>
        <w:tc>
          <w:tcPr>
            <w:tcW w:w="2678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2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Poniżej przeciętnej (2 punkty)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>
          <w:trHeight w:val="398" w:hRule="atLeast"/>
        </w:trPr>
        <w:tc>
          <w:tcPr>
            <w:tcW w:w="2678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2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Znacznie poniżej przeciętnej (1 punkt)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>
          <w:trHeight w:val="438" w:hRule="exact"/>
        </w:trPr>
        <w:tc>
          <w:tcPr>
            <w:tcW w:w="26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14"/>
              <w:ind w:left="144" w:right="144" w:hanging="0"/>
              <w:textAlignment w:val="baseline"/>
              <w:rPr>
                <w:rFonts w:ascii="Verdana" w:hAnsi="Verdana" w:eastAsia="Tahoma"/>
                <w:color w:val="000000"/>
                <w:spacing w:val="8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pacing w:val="8"/>
                <w:sz w:val="16"/>
                <w:szCs w:val="16"/>
                <w:lang w:val="pl-PL"/>
              </w:rPr>
              <w:t xml:space="preserve">Gotowość doskonalenia zawodowego </w:t>
            </w:r>
            <w:r>
              <w:rPr>
                <w:rFonts w:eastAsia="Garamond" w:ascii="Verdana" w:hAnsi="Verdana"/>
                <w:color w:val="000000"/>
                <w:spacing w:val="8"/>
                <w:w w:val="95"/>
                <w:sz w:val="16"/>
                <w:szCs w:val="16"/>
                <w:lang w:val="pl-PL"/>
              </w:rPr>
              <w:t xml:space="preserve">- </w:t>
            </w:r>
            <w:r>
              <w:rPr>
                <w:rFonts w:eastAsia="Tahoma" w:ascii="Verdana" w:hAnsi="Verdana"/>
                <w:color w:val="000000"/>
                <w:spacing w:val="8"/>
                <w:sz w:val="16"/>
                <w:szCs w:val="16"/>
                <w:lang w:val="pl-PL"/>
              </w:rPr>
              <w:t xml:space="preserve">podnoszenie kompetencji zawodowych poprzez udział w szkoleniach, konferencjach, korzystanie </w:t>
            </w:r>
            <w:r>
              <w:rPr>
                <w:rFonts w:eastAsia="Garamond" w:ascii="Verdana" w:hAnsi="Verdana"/>
                <w:color w:val="000000"/>
                <w:spacing w:val="8"/>
                <w:w w:val="95"/>
                <w:sz w:val="16"/>
                <w:szCs w:val="16"/>
                <w:lang w:val="pl-PL"/>
              </w:rPr>
              <w:t xml:space="preserve">z </w:t>
            </w:r>
            <w:r>
              <w:rPr>
                <w:rFonts w:eastAsia="Tahoma" w:ascii="Verdana" w:hAnsi="Verdana"/>
                <w:color w:val="000000"/>
                <w:spacing w:val="8"/>
                <w:sz w:val="16"/>
                <w:szCs w:val="16"/>
                <w:lang w:val="pl-PL"/>
              </w:rPr>
              <w:t xml:space="preserve">porad </w:t>
            </w:r>
            <w:r>
              <w:rPr>
                <w:rFonts w:eastAsia="Garamond" w:ascii="Verdana" w:hAnsi="Verdana"/>
                <w:color w:val="000000"/>
                <w:spacing w:val="8"/>
                <w:w w:val="95"/>
                <w:sz w:val="16"/>
                <w:szCs w:val="16"/>
                <w:lang w:val="pl-PL"/>
              </w:rPr>
              <w:t xml:space="preserve">i </w:t>
            </w:r>
            <w:r>
              <w:rPr>
                <w:rFonts w:eastAsia="Tahoma" w:ascii="Verdana" w:hAnsi="Verdana"/>
                <w:color w:val="000000"/>
                <w:spacing w:val="8"/>
                <w:sz w:val="16"/>
                <w:szCs w:val="16"/>
                <w:lang w:val="pl-PL"/>
              </w:rPr>
              <w:t>konsultacji przełożonych, specjalistów, samokształcenie.</w:t>
            </w:r>
          </w:p>
        </w:tc>
        <w:tc>
          <w:tcPr>
            <w:tcW w:w="22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4"/>
              <w:ind w:left="108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Znacznie przekracza wymagania (5 punktów)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</w:tr>
      <w:tr>
        <w:trPr>
          <w:trHeight w:val="429" w:hRule="exact"/>
        </w:trPr>
        <w:tc>
          <w:tcPr>
            <w:tcW w:w="2678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2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Powyżej przeciętnej (4 punkty)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>
          <w:trHeight w:val="421" w:hRule="exact"/>
        </w:trPr>
        <w:tc>
          <w:tcPr>
            <w:tcW w:w="2678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2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Na poziomie wystarczającym (3 punkty)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>
          <w:trHeight w:val="428" w:hRule="exact"/>
        </w:trPr>
        <w:tc>
          <w:tcPr>
            <w:tcW w:w="2678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2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Poniżej przeciętnej</w:t>
            </w:r>
          </w:p>
          <w:p>
            <w:pPr>
              <w:pStyle w:val="Normal"/>
              <w:spacing w:before="30" w:after="6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(2 punkty)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>
          <w:trHeight w:val="420" w:hRule="exact"/>
        </w:trPr>
        <w:tc>
          <w:tcPr>
            <w:tcW w:w="2678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2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Znacznie poniżej przeciętnej (1 punkt)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>
          <w:trHeight w:val="298" w:hRule="exact"/>
        </w:trPr>
        <w:tc>
          <w:tcPr>
            <w:tcW w:w="92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19"/>
              <w:jc w:val="center"/>
              <w:textAlignment w:val="baseline"/>
              <w:rPr>
                <w:rFonts w:ascii="Verdana" w:hAnsi="Verdana" w:eastAsia="Tahoma"/>
                <w:b/>
                <w:b/>
                <w:bCs/>
                <w:i/>
                <w:i/>
                <w:iCs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b/>
                <w:bCs/>
                <w:i/>
                <w:iCs/>
                <w:color w:val="000000"/>
                <w:sz w:val="20"/>
                <w:szCs w:val="20"/>
                <w:lang w:val="pl-PL"/>
              </w:rPr>
              <w:t>Efektywność wykonywania zadań</w:t>
            </w:r>
          </w:p>
        </w:tc>
      </w:tr>
      <w:tr>
        <w:trPr>
          <w:trHeight w:val="405" w:hRule="exact"/>
        </w:trPr>
        <w:tc>
          <w:tcPr>
            <w:tcW w:w="269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124"/>
              <w:ind w:left="91" w:hanging="0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  <w:t xml:space="preserve">Organizacja pracy, umiejętność ustalania priorytetów, efektywne wykorzystywanie czasu.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left="144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Znacznie przekracza wymagania (5 punktów)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</w:tr>
      <w:tr>
        <w:trPr>
          <w:trHeight w:val="439" w:hRule="exact"/>
        </w:trPr>
        <w:tc>
          <w:tcPr>
            <w:tcW w:w="2697" w:type="dxa"/>
            <w:gridSpan w:val="3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left="144" w:hanging="0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Powyżej przeciętnej</w:t>
            </w:r>
          </w:p>
          <w:p>
            <w:pPr>
              <w:pStyle w:val="Normal"/>
              <w:spacing w:before="32" w:after="4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(4 punkty)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</w:tr>
      <w:tr>
        <w:trPr>
          <w:trHeight w:val="701" w:hRule="exact"/>
        </w:trPr>
        <w:tc>
          <w:tcPr>
            <w:tcW w:w="2697" w:type="dxa"/>
            <w:gridSpan w:val="3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129"/>
              <w:ind w:left="91" w:hanging="0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Na poziomie wystarczającym (3 punkty)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</w:tr>
      <w:tr>
        <w:trPr>
          <w:trHeight w:val="428" w:hRule="exact"/>
        </w:trPr>
        <w:tc>
          <w:tcPr>
            <w:tcW w:w="2697" w:type="dxa"/>
            <w:gridSpan w:val="3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Poniżej przeciętnej</w:t>
            </w:r>
          </w:p>
          <w:p>
            <w:pPr>
              <w:pStyle w:val="Normal"/>
              <w:spacing w:before="32" w:after="0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(2 punkty)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</w:tr>
      <w:tr>
        <w:trPr>
          <w:trHeight w:val="420" w:hRule="exact"/>
        </w:trPr>
        <w:tc>
          <w:tcPr>
            <w:tcW w:w="2697" w:type="dxa"/>
            <w:gridSpan w:val="3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Znacznie poniżej przeciętnej (1 punkt)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</w:tr>
      <w:tr>
        <w:trPr>
          <w:trHeight w:val="435" w:hRule="exact"/>
        </w:trPr>
        <w:tc>
          <w:tcPr>
            <w:tcW w:w="269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55" w:after="67"/>
              <w:ind w:left="91" w:hanging="0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  <w:t xml:space="preserve">Stosunek do pracy </w:t>
            </w:r>
            <w:r>
              <w:rPr>
                <w:rFonts w:eastAsia="Garamond" w:ascii="Verdana" w:hAnsi="Verdana"/>
                <w:color w:val="000000"/>
                <w:w w:val="95"/>
                <w:sz w:val="16"/>
                <w:szCs w:val="16"/>
                <w:lang w:val="pl-PL"/>
              </w:rPr>
              <w:t xml:space="preserve">i </w:t>
            </w: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  <w:t xml:space="preserve">wykonywanych zadań </w:t>
            </w:r>
            <w:r>
              <w:rPr>
                <w:rFonts w:eastAsia="Garamond" w:ascii="Verdana" w:hAnsi="Verdana"/>
                <w:color w:val="000000"/>
                <w:w w:val="95"/>
                <w:sz w:val="16"/>
                <w:szCs w:val="16"/>
                <w:lang w:val="pl-PL"/>
              </w:rPr>
              <w:t xml:space="preserve">- </w:t>
            </w: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  <w:t xml:space="preserve">dotrzymywanie terminów, rzetelność, dokładność </w:t>
            </w:r>
            <w:r>
              <w:rPr>
                <w:rFonts w:eastAsia="Garamond" w:ascii="Verdana" w:hAnsi="Verdana"/>
                <w:color w:val="000000"/>
                <w:w w:val="95"/>
                <w:sz w:val="16"/>
                <w:szCs w:val="16"/>
                <w:lang w:val="pl-PL"/>
              </w:rPr>
              <w:t xml:space="preserve">i </w:t>
            </w: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  <w:t>solidność w realizacji zadań.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4"/>
              <w:ind w:left="108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Znacznie przekracza wymagania (5 punktów)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</w:tr>
      <w:tr>
        <w:trPr>
          <w:trHeight w:val="431" w:hRule="exact"/>
        </w:trPr>
        <w:tc>
          <w:tcPr>
            <w:tcW w:w="2697" w:type="dxa"/>
            <w:gridSpan w:val="3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left="108" w:hanging="0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Powyżej przeciętnej</w:t>
            </w:r>
          </w:p>
          <w:p>
            <w:pPr>
              <w:pStyle w:val="Normal"/>
              <w:spacing w:before="31" w:after="6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(4 punkty)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</w:tr>
      <w:tr>
        <w:trPr>
          <w:trHeight w:val="707" w:hRule="exact"/>
        </w:trPr>
        <w:tc>
          <w:tcPr>
            <w:tcW w:w="2697" w:type="dxa"/>
            <w:gridSpan w:val="3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54" w:after="73"/>
              <w:ind w:left="91" w:hanging="0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Na poziomie wystarczającym (3 punkty)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</w:tr>
      <w:tr>
        <w:trPr>
          <w:trHeight w:val="707" w:hRule="exact"/>
        </w:trPr>
        <w:tc>
          <w:tcPr>
            <w:tcW w:w="2697" w:type="dxa"/>
            <w:gridSpan w:val="3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left="108" w:right="684" w:hanging="0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Poniżej przeciętnej</w:t>
            </w:r>
          </w:p>
          <w:p>
            <w:pPr>
              <w:pStyle w:val="Normal"/>
              <w:spacing w:before="27" w:after="5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(2 punkty)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</w:tr>
      <w:tr>
        <w:trPr>
          <w:trHeight w:val="720" w:hRule="exact"/>
        </w:trPr>
        <w:tc>
          <w:tcPr>
            <w:tcW w:w="2697" w:type="dxa"/>
            <w:gridSpan w:val="3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Znacznie poniżej przeciętnej</w:t>
            </w:r>
          </w:p>
          <w:p>
            <w:pPr>
              <w:pStyle w:val="Normal"/>
              <w:spacing w:before="27" w:after="4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(1 punkt)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</w:tr>
      <w:tr>
        <w:trPr>
          <w:trHeight w:val="427" w:hRule="exact"/>
        </w:trPr>
        <w:tc>
          <w:tcPr>
            <w:tcW w:w="269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50" w:after="77"/>
              <w:ind w:left="91" w:hanging="0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  <w:t xml:space="preserve">Jakość pracy </w:t>
            </w:r>
            <w:r>
              <w:rPr>
                <w:rFonts w:eastAsia="Garamond" w:ascii="Verdana" w:hAnsi="Verdana"/>
                <w:color w:val="000000"/>
                <w:w w:val="95"/>
                <w:sz w:val="16"/>
                <w:szCs w:val="16"/>
                <w:lang w:val="pl-PL"/>
              </w:rPr>
              <w:t xml:space="preserve">– </w:t>
            </w: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  <w:t xml:space="preserve">jakość wykonywanych zadań w stosunku do oczekiwań, gotowość podejmowania </w:t>
            </w:r>
            <w:r>
              <w:rPr>
                <w:rFonts w:eastAsia="Tahoma" w:ascii="Verdana" w:hAnsi="Verdana"/>
                <w:color w:val="000000"/>
                <w:spacing w:val="9"/>
                <w:sz w:val="16"/>
                <w:szCs w:val="16"/>
                <w:lang w:val="pl-PL"/>
              </w:rPr>
              <w:t xml:space="preserve">nowych zadań mających na celu podniesienie 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efektywności </w:t>
            </w:r>
            <w:r>
              <w:rPr>
                <w:rFonts w:eastAsia="Garamond" w:ascii="Verdana" w:hAnsi="Verdana"/>
                <w:w w:val="95"/>
                <w:sz w:val="16"/>
                <w:szCs w:val="16"/>
                <w:lang w:val="pl-PL"/>
              </w:rPr>
              <w:t>i wydajność w pracy,  samodzielne wykonywanie zadań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7"/>
              <w:ind w:left="108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Znacznie przekracza wymagania (5 punktów)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</w:tr>
      <w:tr>
        <w:trPr>
          <w:trHeight w:val="567" w:hRule="exact"/>
        </w:trPr>
        <w:tc>
          <w:tcPr>
            <w:tcW w:w="2697" w:type="dxa"/>
            <w:gridSpan w:val="3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9"/>
              <w:ind w:left="72" w:hanging="0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Powyżej przeciętnej</w:t>
            </w:r>
          </w:p>
          <w:p>
            <w:pPr>
              <w:pStyle w:val="Normal"/>
              <w:spacing w:before="30" w:after="10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(4 punkty)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</w:tr>
      <w:tr>
        <w:trPr>
          <w:trHeight w:val="703" w:hRule="exact"/>
        </w:trPr>
        <w:tc>
          <w:tcPr>
            <w:tcW w:w="2697" w:type="dxa"/>
            <w:gridSpan w:val="3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139"/>
              <w:ind w:left="91" w:hanging="0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Na poziomie wystarczającym</w:t>
            </w:r>
          </w:p>
          <w:p>
            <w:pPr>
              <w:pStyle w:val="Normal"/>
              <w:spacing w:before="36" w:after="7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(3 punkty)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</w:tr>
      <w:tr>
        <w:trPr>
          <w:trHeight w:val="571" w:hRule="exact"/>
        </w:trPr>
        <w:tc>
          <w:tcPr>
            <w:tcW w:w="2697" w:type="dxa"/>
            <w:gridSpan w:val="3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left="72" w:hanging="0"/>
              <w:textAlignment w:val="baseline"/>
              <w:rPr>
                <w:rFonts w:ascii="Verdana" w:hAnsi="Verdana" w:eastAsia="Tahoma"/>
                <w:color w:val="000000"/>
                <w:spacing w:val="9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pacing w:val="9"/>
                <w:sz w:val="16"/>
                <w:szCs w:val="16"/>
                <w:lang w:val="pl-PL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Poniżej przeciętnej</w:t>
            </w:r>
          </w:p>
          <w:p>
            <w:pPr>
              <w:pStyle w:val="Normal"/>
              <w:spacing w:before="31" w:after="1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(2 punkty)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</w:tr>
      <w:tr>
        <w:trPr>
          <w:trHeight w:val="431" w:hRule="exact"/>
        </w:trPr>
        <w:tc>
          <w:tcPr>
            <w:tcW w:w="2697" w:type="dxa"/>
            <w:gridSpan w:val="3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Spacing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Spacing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Znacznie poniżej przeciętnej (1 punkt)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</w:tr>
      <w:tr>
        <w:trPr>
          <w:trHeight w:val="473" w:hRule="exact"/>
        </w:trPr>
        <w:tc>
          <w:tcPr>
            <w:tcW w:w="921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3"/>
              <w:ind w:right="1835" w:hanging="0"/>
              <w:jc w:val="right"/>
              <w:textAlignment w:val="baseline"/>
              <w:rPr>
                <w:rFonts w:ascii="Verdana" w:hAnsi="Verdana" w:eastAsia="Tahoma"/>
                <w:b/>
                <w:b/>
                <w:bCs/>
                <w:i/>
                <w:i/>
                <w:iCs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b/>
                <w:bCs/>
                <w:i/>
                <w:iCs/>
                <w:color w:val="000000"/>
                <w:sz w:val="20"/>
                <w:szCs w:val="20"/>
                <w:lang w:val="pl-PL"/>
              </w:rPr>
              <w:t>Postawy, cechy osobowościowe pracownika, zachowania</w:t>
            </w:r>
          </w:p>
        </w:tc>
      </w:tr>
      <w:tr>
        <w:trPr>
          <w:trHeight w:val="526" w:hRule="exact"/>
        </w:trPr>
        <w:tc>
          <w:tcPr>
            <w:tcW w:w="2697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39"/>
              <w:ind w:left="91" w:hanging="0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10"/>
              <w:ind w:left="72" w:hanging="0"/>
              <w:textAlignment w:val="baseline"/>
              <w:rPr>
                <w:rFonts w:ascii="Verdana" w:hAnsi="Verdana" w:eastAsia="Arial"/>
                <w:color w:val="000000"/>
                <w:spacing w:val="4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pacing w:val="4"/>
                <w:sz w:val="16"/>
                <w:szCs w:val="16"/>
                <w:lang w:val="pl-PL"/>
              </w:rPr>
              <w:t>Znacznie przekracza wymagania (5 punktów)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</w:tr>
      <w:tr>
        <w:trPr>
          <w:trHeight w:val="561" w:hRule="exact"/>
        </w:trPr>
        <w:tc>
          <w:tcPr>
            <w:tcW w:w="2688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9"/>
              <w:ind w:left="144" w:hanging="0"/>
              <w:textAlignment w:val="baseline"/>
              <w:rPr>
                <w:rFonts w:ascii="Verdana" w:hAnsi="Verdana" w:eastAsia="Garamond"/>
                <w:color w:val="000000"/>
                <w:spacing w:val="6"/>
                <w:w w:val="95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  <w:t>Rozwiązywanie problemów</w:t>
            </w:r>
            <w:r>
              <w:rPr>
                <w:rFonts w:eastAsia="Garamond" w:ascii="Verdana" w:hAnsi="Verdana"/>
                <w:color w:val="000000"/>
                <w:spacing w:val="6"/>
                <w:w w:val="95"/>
                <w:sz w:val="16"/>
                <w:szCs w:val="16"/>
                <w:lang w:val="pl-PL"/>
              </w:rPr>
              <w:t xml:space="preserve"> i </w:t>
            </w:r>
            <w:r>
              <w:rPr>
                <w:rFonts w:eastAsia="Tahoma" w:ascii="Verdana" w:hAnsi="Verdana"/>
                <w:color w:val="000000"/>
                <w:spacing w:val="6"/>
                <w:sz w:val="16"/>
                <w:szCs w:val="16"/>
                <w:lang w:val="pl-PL"/>
              </w:rPr>
              <w:t xml:space="preserve">podejmowanie decyzji </w:t>
            </w:r>
            <w:r>
              <w:rPr>
                <w:rFonts w:eastAsia="Garamond" w:ascii="Verdana" w:hAnsi="Verdana"/>
                <w:color w:val="000000"/>
                <w:spacing w:val="6"/>
                <w:w w:val="95"/>
                <w:sz w:val="16"/>
                <w:szCs w:val="16"/>
                <w:lang w:val="pl-PL"/>
              </w:rPr>
              <w:t xml:space="preserve">- </w:t>
            </w:r>
            <w:r>
              <w:rPr>
                <w:rFonts w:eastAsia="Tahoma" w:ascii="Verdana" w:hAnsi="Verdana"/>
                <w:color w:val="000000"/>
                <w:spacing w:val="6"/>
                <w:sz w:val="16"/>
                <w:szCs w:val="16"/>
                <w:lang w:val="pl-PL"/>
              </w:rPr>
              <w:t>umiejętność identyfikacji sytuacji problemowych, formułowania propozycji rozwiązań, umiejętność wyciągania prawidłowych wniosków, nie broni się przed odpowiedzialnością.</w:t>
            </w:r>
          </w:p>
        </w:tc>
        <w:tc>
          <w:tcPr>
            <w:tcW w:w="227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40" w:after="0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Powyżej przeciętnej (4 punkty)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Garamond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Garamond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extAlignment w:val="baseline"/>
              <w:rPr>
                <w:rFonts w:ascii="Verdana" w:hAnsi="Verdana" w:eastAsia="Garamond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Garamond" w:ascii="Verdana" w:hAnsi="Verdana"/>
                <w:color w:val="000000"/>
                <w:sz w:val="16"/>
                <w:szCs w:val="16"/>
                <w:lang w:val="pl-PL"/>
              </w:rPr>
            </w:r>
          </w:p>
        </w:tc>
      </w:tr>
      <w:tr>
        <w:trPr>
          <w:trHeight w:val="711" w:hRule="exact"/>
        </w:trPr>
        <w:tc>
          <w:tcPr>
            <w:tcW w:w="268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27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33" w:after="0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Na poziomie wystarczającym (3 punkty)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Garamond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Garamond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extAlignment w:val="baseline"/>
              <w:rPr>
                <w:rFonts w:ascii="Verdana" w:hAnsi="Verdana" w:eastAsia="Garamond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Garamond" w:ascii="Verdana" w:hAnsi="Verdana"/>
                <w:color w:val="000000"/>
                <w:sz w:val="16"/>
                <w:szCs w:val="16"/>
                <w:lang w:val="pl-PL"/>
              </w:rPr>
            </w:r>
          </w:p>
        </w:tc>
      </w:tr>
      <w:tr>
        <w:trPr>
          <w:trHeight w:val="567" w:hRule="exact"/>
        </w:trPr>
        <w:tc>
          <w:tcPr>
            <w:tcW w:w="268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27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37" w:after="0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Poniżej przeciętnej (2 punkty)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Garamond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Garamond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extAlignment w:val="baseline"/>
              <w:rPr>
                <w:rFonts w:ascii="Verdana" w:hAnsi="Verdana" w:eastAsia="Garamond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Garamond" w:ascii="Verdana" w:hAnsi="Verdana"/>
                <w:color w:val="000000"/>
                <w:sz w:val="16"/>
                <w:szCs w:val="16"/>
                <w:lang w:val="pl-PL"/>
              </w:rPr>
            </w:r>
          </w:p>
        </w:tc>
      </w:tr>
      <w:tr>
        <w:trPr>
          <w:trHeight w:val="554" w:hRule="exact"/>
        </w:trPr>
        <w:tc>
          <w:tcPr>
            <w:tcW w:w="268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27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Spacing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Znac</w:t>
            </w:r>
            <w:r>
              <w:rPr>
                <w:rFonts w:ascii="Verdana" w:hAnsi="Verdana"/>
                <w:sz w:val="16"/>
                <w:szCs w:val="16"/>
              </w:rPr>
              <w:t>zni</w:t>
            </w: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e poniżej przeciętnej (1 punkt)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Garamond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Garamond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>
          <w:trHeight w:val="573" w:hRule="exact"/>
        </w:trPr>
        <w:tc>
          <w:tcPr>
            <w:tcW w:w="2688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left="72" w:hanging="0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  <w:t xml:space="preserve">Komunikacja </w:t>
            </w:r>
            <w:r>
              <w:rPr>
                <w:rFonts w:eastAsia="Garamond" w:ascii="Verdana" w:hAnsi="Verdana"/>
                <w:color w:val="000000"/>
                <w:w w:val="95"/>
                <w:sz w:val="16"/>
                <w:szCs w:val="16"/>
                <w:lang w:val="pl-PL"/>
              </w:rPr>
              <w:t>-</w:t>
            </w:r>
          </w:p>
          <w:p>
            <w:pPr>
              <w:pStyle w:val="Normal"/>
              <w:spacing w:before="0" w:after="676"/>
              <w:ind w:left="144" w:hanging="0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  <w:t xml:space="preserve">umiejętność precyzyjnego formułowania myśli, aktywnego słuchania </w:t>
            </w:r>
            <w:r>
              <w:rPr>
                <w:rFonts w:eastAsia="Garamond" w:ascii="Verdana" w:hAnsi="Verdana"/>
                <w:color w:val="000000"/>
                <w:w w:val="95"/>
                <w:sz w:val="16"/>
                <w:szCs w:val="16"/>
                <w:lang w:val="pl-PL"/>
              </w:rPr>
              <w:t xml:space="preserve">i </w:t>
            </w: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  <w:t>budowania relacji.</w:t>
            </w:r>
          </w:p>
        </w:tc>
        <w:tc>
          <w:tcPr>
            <w:tcW w:w="2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3"/>
              <w:ind w:left="108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Znacznie przekracza wymagania (5 punktów)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Garamond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Garamond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extAlignment w:val="baseline"/>
              <w:rPr>
                <w:rFonts w:ascii="Verdana" w:hAnsi="Verdana" w:eastAsia="Garamond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Garamond" w:ascii="Verdana" w:hAnsi="Verdana"/>
                <w:color w:val="000000"/>
                <w:sz w:val="16"/>
                <w:szCs w:val="16"/>
                <w:lang w:val="pl-PL"/>
              </w:rPr>
            </w:r>
          </w:p>
        </w:tc>
      </w:tr>
      <w:tr>
        <w:trPr>
          <w:trHeight w:val="553" w:hRule="exact"/>
        </w:trPr>
        <w:tc>
          <w:tcPr>
            <w:tcW w:w="2688" w:type="dxa"/>
            <w:gridSpan w:val="2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31" w:after="0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Powyżej przeciętnej (4 punkty)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Garamond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Garamond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>
          <w:trHeight w:val="717" w:hRule="exact"/>
        </w:trPr>
        <w:tc>
          <w:tcPr>
            <w:tcW w:w="2688" w:type="dxa"/>
            <w:gridSpan w:val="2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No poziomie wystarczającym (3 punkty)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Garamond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Garamond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>
          <w:trHeight w:val="558" w:hRule="exact"/>
        </w:trPr>
        <w:tc>
          <w:tcPr>
            <w:tcW w:w="2688" w:type="dxa"/>
            <w:gridSpan w:val="2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33" w:after="0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Poniżej przeciętnej</w:t>
            </w:r>
          </w:p>
          <w:p>
            <w:pPr>
              <w:pStyle w:val="Normal"/>
              <w:spacing w:before="28" w:after="0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(2 punkty)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Garamond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Garamond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>
          <w:trHeight w:val="566" w:hRule="exact"/>
        </w:trPr>
        <w:tc>
          <w:tcPr>
            <w:tcW w:w="2688" w:type="dxa"/>
            <w:gridSpan w:val="2"/>
            <w:vMerge w:val="continue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9"/>
              <w:ind w:left="108" w:right="216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Znacznie poniżej przeciętnej (I punkt)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Garamond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Garamond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>
          <w:trHeight w:val="574" w:hRule="exact"/>
        </w:trPr>
        <w:tc>
          <w:tcPr>
            <w:tcW w:w="268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647"/>
              <w:ind w:left="144" w:right="180" w:hanging="0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  <w:t xml:space="preserve">Współpraca </w:t>
            </w:r>
            <w:r>
              <w:rPr>
                <w:rFonts w:eastAsia="Garamond" w:ascii="Verdana" w:hAnsi="Verdana"/>
                <w:color w:val="000000"/>
                <w:w w:val="95"/>
                <w:sz w:val="16"/>
                <w:szCs w:val="16"/>
                <w:lang w:val="pl-PL"/>
              </w:rPr>
              <w:t xml:space="preserve">- </w:t>
            </w: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  <w:t xml:space="preserve">umiejętność pracy zespołowej, szacunek dla innych osób, relacje interpersonalne </w:t>
            </w:r>
            <w:r>
              <w:rPr>
                <w:rFonts w:eastAsia="Garamond" w:ascii="Verdana" w:hAnsi="Verdana"/>
                <w:color w:val="000000"/>
                <w:w w:val="95"/>
                <w:sz w:val="16"/>
                <w:szCs w:val="16"/>
                <w:lang w:val="pl-PL"/>
              </w:rPr>
              <w:t xml:space="preserve">z </w:t>
            </w: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  <w:t>przełożonymi.</w:t>
            </w:r>
          </w:p>
        </w:tc>
        <w:tc>
          <w:tcPr>
            <w:tcW w:w="2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left="108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Znacznie przekracza wymagania (5 punktów)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Garamond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Garamond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extAlignment w:val="baseline"/>
              <w:rPr>
                <w:rFonts w:ascii="Verdana" w:hAnsi="Verdana" w:eastAsia="Garamond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Garamond" w:ascii="Verdana" w:hAnsi="Verdana"/>
                <w:color w:val="000000"/>
                <w:sz w:val="16"/>
                <w:szCs w:val="16"/>
                <w:lang w:val="pl-PL"/>
              </w:rPr>
            </w:r>
          </w:p>
        </w:tc>
      </w:tr>
      <w:tr>
        <w:trPr>
          <w:trHeight w:val="710" w:hRule="exact"/>
        </w:trPr>
        <w:tc>
          <w:tcPr>
            <w:tcW w:w="2688" w:type="dxa"/>
            <w:gridSpan w:val="2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"/>
              <w:ind w:left="108" w:right="720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Powyżej przeciętnej (4 punkty)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Garamond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Garamond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>
          <w:trHeight w:val="847" w:hRule="exact"/>
        </w:trPr>
        <w:tc>
          <w:tcPr>
            <w:tcW w:w="2688" w:type="dxa"/>
            <w:gridSpan w:val="2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33" w:after="0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No poziomie wystarczającym</w:t>
            </w:r>
          </w:p>
          <w:p>
            <w:pPr>
              <w:pStyle w:val="Normal"/>
              <w:spacing w:before="28" w:after="10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 xml:space="preserve">(3 punkty) 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Garamond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Garamond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>
          <w:trHeight w:val="703" w:hRule="exact"/>
        </w:trPr>
        <w:tc>
          <w:tcPr>
            <w:tcW w:w="2688" w:type="dxa"/>
            <w:gridSpan w:val="2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Poniżej przeciętnej</w:t>
            </w:r>
          </w:p>
          <w:p>
            <w:pPr>
              <w:pStyle w:val="Normal"/>
              <w:spacing w:before="32" w:after="5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(2 punkty)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Garamond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Garamond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>
          <w:trHeight w:val="437" w:hRule="exact"/>
        </w:trPr>
        <w:tc>
          <w:tcPr>
            <w:tcW w:w="2688" w:type="dxa"/>
            <w:gridSpan w:val="2"/>
            <w:vMerge w:val="continue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32" w:after="0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Znacznie poniżej przeciętnej (1 punkt)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Garamond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Garamond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>
          <w:trHeight w:val="418" w:hRule="exact"/>
        </w:trPr>
        <w:tc>
          <w:tcPr>
            <w:tcW w:w="268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</w:r>
          </w:p>
          <w:p>
            <w:pPr>
              <w:pStyle w:val="Normal"/>
              <w:ind w:left="130" w:hanging="0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Postawa etyczna </w:t>
            </w:r>
            <w:r>
              <w:rPr>
                <w:rFonts w:eastAsia="Garamond" w:ascii="Verdana" w:hAnsi="Verdana"/>
                <w:w w:val="95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poszanowanie godności osób </w:t>
            </w:r>
            <w:r>
              <w:rPr>
                <w:rFonts w:eastAsia="Garamond" w:ascii="Verdana" w:hAnsi="Verdana"/>
                <w:w w:val="95"/>
                <w:sz w:val="16"/>
                <w:szCs w:val="16"/>
                <w:lang w:val="pl-PL"/>
              </w:rPr>
              <w:t xml:space="preserve">i 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>ich prawa do samostanowienia, równe traktowanie, zachowanie tajemnicy służbowej.</w:t>
            </w:r>
          </w:p>
        </w:tc>
        <w:tc>
          <w:tcPr>
            <w:tcW w:w="2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4"/>
              <w:ind w:left="108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 xml:space="preserve">Znacznie przekracza wymagania (5 punktów) 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Garamond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Garamond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extAlignment w:val="baseline"/>
              <w:rPr>
                <w:rFonts w:ascii="Verdana" w:hAnsi="Verdana" w:eastAsia="Garamond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Garamond" w:ascii="Verdana" w:hAnsi="Verdana"/>
                <w:color w:val="000000"/>
                <w:sz w:val="16"/>
                <w:szCs w:val="16"/>
                <w:lang w:val="pl-PL"/>
              </w:rPr>
            </w:r>
          </w:p>
        </w:tc>
      </w:tr>
      <w:tr>
        <w:trPr>
          <w:trHeight w:val="427" w:hRule="exact"/>
        </w:trPr>
        <w:tc>
          <w:tcPr>
            <w:tcW w:w="2688" w:type="dxa"/>
            <w:gridSpan w:val="2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Powyżej przeciętnej</w:t>
            </w:r>
          </w:p>
          <w:p>
            <w:pPr>
              <w:pStyle w:val="Normal"/>
              <w:spacing w:before="28" w:after="0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(4 punkty)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Garamond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Garamond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>
          <w:trHeight w:val="708" w:hRule="exact"/>
        </w:trPr>
        <w:tc>
          <w:tcPr>
            <w:tcW w:w="2688" w:type="dxa"/>
            <w:gridSpan w:val="2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32" w:after="0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Na poziomie wystarczającym (3 punkty)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Garamond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Garamond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>
          <w:trHeight w:val="561" w:hRule="exact"/>
        </w:trPr>
        <w:tc>
          <w:tcPr>
            <w:tcW w:w="2688" w:type="dxa"/>
            <w:gridSpan w:val="2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33" w:after="0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Poniżej przeciętnej (2 punkty)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extAlignment w:val="baseline"/>
              <w:rPr>
                <w:rFonts w:ascii="Verdana" w:hAnsi="Verdana" w:eastAsia="Garamond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Garamond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>
          <w:trHeight w:val="738" w:hRule="exact"/>
        </w:trPr>
        <w:tc>
          <w:tcPr>
            <w:tcW w:w="2688" w:type="dxa"/>
            <w:gridSpan w:val="2"/>
            <w:vMerge w:val="continue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Znacznie poniżej przeciętnej (1 punkt)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extAlignment w:val="baseline"/>
              <w:rPr>
                <w:rFonts w:ascii="Verdana" w:hAnsi="Verdana" w:eastAsia="Garamond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Garamond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>
          <w:trHeight w:val="394" w:hRule="exact"/>
        </w:trPr>
        <w:tc>
          <w:tcPr>
            <w:tcW w:w="268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138"/>
              <w:ind w:left="108" w:right="288" w:hanging="0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  <w:t xml:space="preserve">Przestrzeganie dyscypliny pracy </w:t>
            </w:r>
            <w:r>
              <w:rPr>
                <w:rFonts w:eastAsia="Garamond" w:ascii="Verdana" w:hAnsi="Verdana"/>
                <w:color w:val="000000"/>
                <w:w w:val="95"/>
                <w:sz w:val="16"/>
                <w:szCs w:val="16"/>
                <w:lang w:val="pl-PL"/>
              </w:rPr>
              <w:t xml:space="preserve">- </w:t>
            </w: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  <w:t>punktualne przychodzenie do pracy, brak absencji spowodowanych chorobą, brak wyjść prywatnych w godzinach pracy.</w:t>
            </w:r>
          </w:p>
        </w:tc>
        <w:tc>
          <w:tcPr>
            <w:tcW w:w="2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0"/>
              <w:ind w:left="72" w:hanging="0"/>
              <w:textAlignment w:val="baseline"/>
              <w:rPr>
                <w:rFonts w:ascii="Verdana" w:hAnsi="Verdana" w:eastAsia="Arial"/>
                <w:color w:val="000000"/>
                <w:spacing w:val="4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pacing w:val="4"/>
                <w:sz w:val="16"/>
                <w:szCs w:val="16"/>
                <w:lang w:val="pl-PL"/>
              </w:rPr>
              <w:t>Znacznie przekracza wymagania (5 punktów)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extAlignment w:val="baseline"/>
              <w:rPr>
                <w:rFonts w:ascii="Verdana" w:hAnsi="Verdana" w:eastAsia="Garamond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Garamond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extAlignment w:val="baseline"/>
              <w:rPr>
                <w:rFonts w:ascii="Verdana" w:hAnsi="Verdana" w:eastAsia="Garamond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Garamond" w:ascii="Verdana" w:hAnsi="Verdana"/>
                <w:color w:val="000000"/>
                <w:sz w:val="16"/>
                <w:szCs w:val="16"/>
                <w:lang w:val="pl-PL"/>
              </w:rPr>
            </w:r>
          </w:p>
        </w:tc>
      </w:tr>
      <w:tr>
        <w:trPr>
          <w:trHeight w:val="507" w:hRule="exact"/>
        </w:trPr>
        <w:tc>
          <w:tcPr>
            <w:tcW w:w="2688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Powyżej przeciętnej</w:t>
            </w:r>
          </w:p>
          <w:p>
            <w:pPr>
              <w:pStyle w:val="Normal"/>
              <w:spacing w:before="28" w:after="0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(4 punkty)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extAlignment w:val="baseline"/>
              <w:rPr>
                <w:rFonts w:ascii="Verdana" w:hAnsi="Verdana" w:eastAsia="Garamond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Garamond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>
          <w:trHeight w:val="699" w:hRule="exact"/>
        </w:trPr>
        <w:tc>
          <w:tcPr>
            <w:tcW w:w="2688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Na poziomie wystarczającym (3 punkty)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extAlignment w:val="baseline"/>
              <w:rPr>
                <w:rFonts w:ascii="Verdana" w:hAnsi="Verdana" w:eastAsia="Garamond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Garamond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>
          <w:trHeight w:val="504" w:hRule="exact"/>
        </w:trPr>
        <w:tc>
          <w:tcPr>
            <w:tcW w:w="2688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108" w:hanging="0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2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7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Poniżej przeciętnej (2 punkty)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extAlignment w:val="baseline"/>
              <w:rPr>
                <w:rFonts w:ascii="Verdana" w:hAnsi="Verdana" w:eastAsia="Garamond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Garamond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>
          <w:trHeight w:val="460" w:hRule="exact"/>
        </w:trPr>
        <w:tc>
          <w:tcPr>
            <w:tcW w:w="2688" w:type="dxa"/>
            <w:gridSpan w:val="2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48"/>
              <w:ind w:left="106" w:hanging="0"/>
              <w:textAlignment w:val="baseline"/>
              <w:rPr>
                <w:rFonts w:ascii="Verdana" w:hAnsi="Verdana" w:eastAsia="Tahoma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ahoma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2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1"/>
              <w:ind w:left="72" w:right="252" w:hanging="0"/>
              <w:textAlignment w:val="baseline"/>
              <w:rPr>
                <w:rFonts w:ascii="Verdana" w:hAnsi="Verdana" w:eastAsia="Arial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Arial" w:ascii="Verdana" w:hAnsi="Verdana"/>
                <w:color w:val="000000"/>
                <w:sz w:val="16"/>
                <w:szCs w:val="16"/>
                <w:lang w:val="pl-PL"/>
              </w:rPr>
              <w:t>Znacznie poniżej przeciętnej (1 punkt)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extAlignment w:val="baseline"/>
              <w:rPr>
                <w:rFonts w:ascii="Verdana" w:hAnsi="Verdana" w:eastAsia="Garamond"/>
                <w:color w:val="000000"/>
                <w:sz w:val="16"/>
                <w:szCs w:val="16"/>
                <w:lang w:val="pl-PL"/>
              </w:rPr>
            </w:pPr>
            <w:r>
              <w:rPr>
                <w:rFonts w:eastAsia="Garamond" w:ascii="Verdana" w:hAnsi="Verdana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685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ind w:left="72" w:hanging="0"/>
        <w:textAlignment w:val="baseline"/>
        <w:rPr>
          <w:rFonts w:ascii="Verdana" w:hAnsi="Verdana" w:eastAsia="Tahoma"/>
          <w:color w:val="000000"/>
          <w:spacing w:val="5"/>
          <w:sz w:val="16"/>
          <w:szCs w:val="16"/>
          <w:lang w:val="pl-PL"/>
        </w:rPr>
      </w:pPr>
      <w:r>
        <w:rPr>
          <w:rFonts w:eastAsia="Tahoma" w:ascii="Verdana" w:hAnsi="Verdana"/>
          <w:color w:val="000000"/>
          <w:spacing w:val="5"/>
          <w:sz w:val="16"/>
          <w:szCs w:val="16"/>
          <w:lang w:val="pl-PL"/>
        </w:rPr>
        <w:t>Ocena słowna - uzasadnienie oceny:</w:t>
      </w:r>
    </w:p>
    <w:p>
      <w:pPr>
        <w:pStyle w:val="Normal"/>
        <w:ind w:left="72" w:hanging="0"/>
        <w:textAlignment w:val="baseline"/>
        <w:rPr>
          <w:rFonts w:ascii="Verdana" w:hAnsi="Verdana" w:eastAsia="Tahoma"/>
          <w:color w:val="000000"/>
          <w:spacing w:val="5"/>
          <w:sz w:val="16"/>
          <w:szCs w:val="16"/>
          <w:lang w:val="pl-PL"/>
        </w:rPr>
      </w:pPr>
      <w:r>
        <w:rPr>
          <w:rFonts w:eastAsia="Tahoma" w:ascii="Verdana" w:hAnsi="Verdana"/>
          <w:color w:val="000000"/>
          <w:spacing w:val="5"/>
          <w:sz w:val="16"/>
          <w:szCs w:val="16"/>
          <w:lang w:val="pl-PL"/>
        </w:rPr>
      </w:r>
    </w:p>
    <w:p>
      <w:pPr>
        <w:pStyle w:val="NoSpacing"/>
        <w:rPr>
          <w:lang w:val="pl-PL"/>
        </w:rPr>
      </w:pPr>
      <w:r>
        <w:rPr>
          <w:lang w:val="pl-PL"/>
        </w:rPr>
        <w:t>Kwalifikacje - ………………………………………………………………………………………………</w:t>
      </w:r>
    </w:p>
    <w:p>
      <w:pPr>
        <w:pStyle w:val="NoSpacing"/>
        <w:rPr>
          <w:lang w:val="pl-PL"/>
        </w:rPr>
      </w:pPr>
      <w:r>
        <w:rPr>
          <w:lang w:val="pl-PL"/>
        </w:rPr>
      </w:r>
    </w:p>
    <w:p>
      <w:pPr>
        <w:pStyle w:val="NoSpacing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>
      <w:pPr>
        <w:pStyle w:val="NoSpacing"/>
        <w:rPr>
          <w:lang w:val="pl-PL"/>
        </w:rPr>
      </w:pPr>
      <w:r>
        <w:rPr>
          <w:lang w:val="pl-PL"/>
        </w:rPr>
      </w:r>
    </w:p>
    <w:p>
      <w:pPr>
        <w:pStyle w:val="NoSpacing"/>
        <w:rPr>
          <w:lang w:val="pl-PL"/>
        </w:rPr>
      </w:pPr>
      <w:r>
        <w:rPr>
          <w:lang w:val="pl-PL"/>
        </w:rPr>
      </w:r>
    </w:p>
    <w:p>
      <w:pPr>
        <w:pStyle w:val="NoSpacing"/>
        <w:rPr>
          <w:lang w:val="pl-PL"/>
        </w:rPr>
      </w:pPr>
      <w:r>
        <w:rPr>
          <w:lang w:val="pl-PL"/>
        </w:rPr>
        <w:t>Efektywność wykonywania zadań -…………………………………………………………………..……</w:t>
      </w:r>
    </w:p>
    <w:p>
      <w:pPr>
        <w:pStyle w:val="NoSpacing"/>
        <w:rPr>
          <w:lang w:val="pl-PL"/>
        </w:rPr>
      </w:pPr>
      <w:r>
        <w:rPr>
          <w:lang w:val="pl-PL"/>
        </w:rPr>
      </w:r>
    </w:p>
    <w:p>
      <w:pPr>
        <w:pStyle w:val="NoSpacing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</w:t>
      </w:r>
      <w:r>
        <w:rPr>
          <w:lang w:val="pl-PL"/>
        </w:rPr>
        <w:t>.……..</w:t>
      </w:r>
    </w:p>
    <w:p>
      <w:pPr>
        <w:pStyle w:val="NoSpacing"/>
        <w:rPr>
          <w:lang w:val="pl-PL"/>
        </w:rPr>
      </w:pPr>
      <w:r>
        <w:rPr>
          <w:lang w:val="pl-PL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sectPr>
          <w:type w:val="nextPage"/>
          <w:pgSz w:w="11563" w:h="16483"/>
          <w:pgMar w:left="1262" w:right="1041" w:header="0" w:top="880" w:footer="0" w:bottom="19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exact" w:line="233" w:before="7" w:after="0"/>
        <w:ind w:left="144" w:hanging="0"/>
        <w:textAlignment w:val="baseline"/>
        <w:rPr>
          <w:rFonts w:ascii="Verdana" w:hAnsi="Verdana" w:eastAsia="Tahoma"/>
          <w:color w:val="000000"/>
          <w:spacing w:val="1"/>
          <w:sz w:val="20"/>
          <w:szCs w:val="20"/>
          <w:lang w:val="pl-PL"/>
        </w:rPr>
      </w:pPr>
      <w:r>
        <w:rPr>
          <w:rFonts w:eastAsia="Tahoma" w:ascii="Verdana" w:hAnsi="Verdana"/>
          <w:color w:val="000000"/>
          <w:spacing w:val="1"/>
          <w:sz w:val="20"/>
          <w:szCs w:val="20"/>
          <w:lang w:val="pl-PL"/>
        </w:rPr>
        <w:t>INSTRUKCJA OBLICZANIA WYNIKÓW OCENY:</w:t>
      </w:r>
    </w:p>
    <w:p>
      <w:pPr>
        <w:pStyle w:val="Normal"/>
        <w:spacing w:lineRule="exact" w:line="265" w:before="244" w:after="0"/>
        <w:ind w:left="144" w:right="648" w:hanging="0"/>
        <w:jc w:val="both"/>
        <w:textAlignment w:val="baseline"/>
        <w:rPr>
          <w:rFonts w:ascii="Verdana" w:hAnsi="Verdana" w:eastAsia="Tahoma"/>
          <w:color w:val="000000"/>
          <w:sz w:val="20"/>
          <w:szCs w:val="20"/>
          <w:lang w:val="pl-PL"/>
        </w:rPr>
      </w:pPr>
      <w:r>
        <w:rPr>
          <w:rFonts w:eastAsia="Tahoma" w:ascii="Verdana" w:hAnsi="Verdana"/>
          <w:color w:val="000000"/>
          <w:sz w:val="20"/>
          <w:szCs w:val="20"/>
          <w:lang w:val="pl-PL"/>
        </w:rPr>
        <w:t>Należy zsumować wartości zaznaczone w każdej kategorii. Maksymalna ilość punktów (50 pkt.) odpowiada sumie punktów najwyższych we wszystkich kategoriach.</w:t>
      </w:r>
    </w:p>
    <w:p>
      <w:pPr>
        <w:pStyle w:val="Normal"/>
        <w:spacing w:lineRule="exact" w:line="233" w:before="216" w:after="0"/>
        <w:ind w:left="144" w:hanging="0"/>
        <w:textAlignment w:val="baseline"/>
        <w:rPr>
          <w:rFonts w:ascii="Verdana" w:hAnsi="Verdana" w:eastAsia="Tahoma"/>
          <w:color w:val="000000"/>
          <w:spacing w:val="3"/>
          <w:sz w:val="20"/>
          <w:szCs w:val="20"/>
          <w:lang w:val="pl-PL"/>
        </w:rPr>
      </w:pPr>
      <w:r>
        <w:rPr>
          <w:rFonts w:eastAsia="Tahoma" w:ascii="Verdana" w:hAnsi="Verdana"/>
          <w:color w:val="000000"/>
          <w:spacing w:val="3"/>
          <w:sz w:val="20"/>
          <w:szCs w:val="20"/>
          <w:lang w:val="pl-PL"/>
        </w:rPr>
        <w:t>OCENA OGÓLNA:</w:t>
      </w:r>
    </w:p>
    <w:p>
      <w:pPr>
        <w:pStyle w:val="Normal"/>
        <w:numPr>
          <w:ilvl w:val="0"/>
          <w:numId w:val="1"/>
        </w:numPr>
        <w:tabs>
          <w:tab w:val="left" w:pos="864" w:leader="none"/>
        </w:tabs>
        <w:spacing w:lineRule="exact" w:line="265" w:before="230" w:after="0"/>
        <w:ind w:left="864" w:right="216" w:hanging="360"/>
        <w:jc w:val="both"/>
        <w:textAlignment w:val="baseline"/>
        <w:rPr>
          <w:rFonts w:ascii="Verdana" w:hAnsi="Verdana" w:eastAsia="Tahoma"/>
          <w:color w:val="000000"/>
          <w:sz w:val="20"/>
          <w:szCs w:val="20"/>
          <w:lang w:val="pl-PL"/>
        </w:rPr>
      </w:pPr>
      <w:r>
        <w:rPr>
          <w:rFonts w:eastAsia="Tahoma" w:ascii="Verdana" w:hAnsi="Verdana"/>
          <w:color w:val="000000"/>
          <w:sz w:val="20"/>
          <w:szCs w:val="20"/>
          <w:lang w:val="pl-PL"/>
        </w:rPr>
        <w:t>do 23 pkt. - wynik niezadowalający/ należy pilnie wdrożyć działania naprawcze; propozycje: zmiana stanowiska, zmiana zakresu czynności, rozwiązanie stosunku pracy;</w:t>
      </w:r>
    </w:p>
    <w:p>
      <w:pPr>
        <w:pStyle w:val="Normal"/>
        <w:numPr>
          <w:ilvl w:val="0"/>
          <w:numId w:val="1"/>
        </w:numPr>
        <w:tabs>
          <w:tab w:val="left" w:pos="864" w:leader="none"/>
        </w:tabs>
        <w:spacing w:lineRule="exact" w:line="270" w:before="15" w:after="0"/>
        <w:ind w:left="864" w:right="360" w:hanging="360"/>
        <w:jc w:val="both"/>
        <w:textAlignment w:val="baseline"/>
        <w:rPr>
          <w:rFonts w:ascii="Verdana" w:hAnsi="Verdana" w:eastAsia="Tahoma"/>
          <w:color w:val="000000"/>
          <w:sz w:val="20"/>
          <w:szCs w:val="20"/>
          <w:lang w:val="pl-PL"/>
        </w:rPr>
      </w:pPr>
      <w:r>
        <w:rPr>
          <w:rFonts w:eastAsia="Tahoma" w:ascii="Verdana" w:hAnsi="Verdana"/>
          <w:color w:val="000000"/>
          <w:sz w:val="20"/>
          <w:szCs w:val="20"/>
          <w:lang w:val="pl-PL"/>
        </w:rPr>
        <w:t>od 24 pkt, do 33 pkt. - wynik zadowalający/ uzyskany wynik świadczy o poprawnym wykonywaniu obowiązków, jednak w wybranych obszarach pracownik powinien poprawić jakość wykonywanych zadań; propozycja: pozostawienie na dotychczasowym stanowisku, zmiana zakresu czynności i obowiązków służbowych;</w:t>
      </w:r>
    </w:p>
    <w:p>
      <w:pPr>
        <w:pStyle w:val="Normal"/>
        <w:numPr>
          <w:ilvl w:val="0"/>
          <w:numId w:val="1"/>
        </w:numPr>
        <w:tabs>
          <w:tab w:val="left" w:pos="864" w:leader="none"/>
        </w:tabs>
        <w:spacing w:lineRule="exact" w:line="264" w:before="14" w:after="0"/>
        <w:ind w:left="864" w:right="216" w:hanging="360"/>
        <w:jc w:val="both"/>
        <w:textAlignment w:val="baseline"/>
        <w:rPr>
          <w:rFonts w:ascii="Verdana" w:hAnsi="Verdana"/>
          <w:sz w:val="20"/>
          <w:szCs w:val="20"/>
          <w:lang w:val="pl-PL"/>
        </w:rPr>
      </w:pPr>
      <w:r>
        <w:rPr>
          <w:rFonts w:eastAsia="Tahoma" w:ascii="Verdana" w:hAnsi="Verdana"/>
          <w:color w:val="000000"/>
          <w:sz w:val="20"/>
          <w:szCs w:val="20"/>
          <w:lang w:val="pl-PL"/>
        </w:rPr>
        <w:t>od 34 pkt. do 42 pkt. - wynik dobry/ uzyskany wynik świadczy o dobrym wykonywaniu obowiązków, a im wynik wyższy, tym jakość pracy jest lepsza; propozycje: pozostawienie na dotychczasowym stanowisku, pracownik spełnia przesłanki do ewentualnego otrzymania awansu lub nagrody/premii w przyszłości;</w:t>
      </w:r>
    </w:p>
    <w:p>
      <w:pPr>
        <w:pStyle w:val="Normal"/>
        <w:numPr>
          <w:ilvl w:val="0"/>
          <w:numId w:val="1"/>
        </w:numPr>
        <w:tabs>
          <w:tab w:val="left" w:pos="864" w:leader="none"/>
        </w:tabs>
        <w:spacing w:lineRule="exact" w:line="264" w:before="14" w:after="0"/>
        <w:ind w:left="864" w:right="216" w:hanging="360"/>
        <w:jc w:val="both"/>
        <w:textAlignment w:val="baseline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od 43 pkt. do 50 pkt. - wynik bardzo dobry/ otrzymany wynik świadczy o zaangażowaniu pracownika w wykonywane obowiązki i bardzo wysokiej jakości pracy, pracownik spełnia przesłanki do otrzymania awansu lub nagrody/premii, należy rozważyć propozycję podwyżki.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</w:r>
    </w:p>
    <w:p>
      <w:pPr>
        <w:pStyle w:val="NoSpacing"/>
        <w:rPr>
          <w:rFonts w:ascii="Verdana" w:hAnsi="Verdana" w:eastAsia="Times New Roman"/>
          <w:sz w:val="20"/>
          <w:szCs w:val="20"/>
          <w:lang w:val="pl-PL"/>
        </w:rPr>
      </w:pPr>
      <w:r>
        <w:rPr>
          <w:rFonts w:eastAsia="Times New Roman" w:ascii="Verdana" w:hAnsi="Verdana"/>
          <w:sz w:val="20"/>
          <w:szCs w:val="20"/>
          <w:lang w:val="pl-PL"/>
        </w:rPr>
        <w:t xml:space="preserve">PODSUMOWANIE OCENY: </w:t>
      </w:r>
    </w:p>
    <w:p>
      <w:pPr>
        <w:pStyle w:val="NoSpacing"/>
        <w:rPr>
          <w:rFonts w:ascii="Verdana" w:hAnsi="Verdana" w:eastAsia="Times New Roman"/>
          <w:sz w:val="20"/>
          <w:szCs w:val="20"/>
          <w:lang w:val="pl-PL"/>
        </w:rPr>
      </w:pPr>
      <w:r>
        <w:rPr>
          <w:rFonts w:eastAsia="Times New Roman" w:ascii="Verdana" w:hAnsi="Verdana"/>
          <w:sz w:val="20"/>
          <w:szCs w:val="20"/>
          <w:lang w:val="pl-PL"/>
        </w:rPr>
      </w:r>
    </w:p>
    <w:p>
      <w:pPr>
        <w:pStyle w:val="NoSpacing"/>
        <w:rPr>
          <w:rFonts w:ascii="Verdana" w:hAnsi="Verdana" w:eastAsia="Times New Roman"/>
          <w:sz w:val="20"/>
          <w:szCs w:val="20"/>
          <w:lang w:val="pl-PL"/>
        </w:rPr>
      </w:pPr>
      <w:r>
        <w:rPr>
          <w:rFonts w:eastAsia="Times New Roman" w:ascii="Verdana" w:hAnsi="Verdana"/>
          <w:sz w:val="20"/>
          <w:szCs w:val="20"/>
          <w:lang w:val="pl-PL"/>
        </w:rPr>
        <w:t>Część I</w:t>
      </w:r>
    </w:p>
    <w:p>
      <w:pPr>
        <w:pStyle w:val="Normal"/>
        <w:spacing w:lineRule="exact" w:line="210"/>
        <w:ind w:left="144" w:hanging="0"/>
        <w:textAlignment w:val="baseline"/>
        <w:rPr>
          <w:rFonts w:ascii="Verdana" w:hAnsi="Verdana" w:eastAsia="Times New Roman"/>
          <w:color w:val="000000"/>
          <w:spacing w:val="3"/>
          <w:sz w:val="16"/>
          <w:szCs w:val="16"/>
          <w:lang w:val="pl-PL"/>
        </w:rPr>
      </w:pPr>
      <w:r>
        <w:rPr>
          <w:rFonts w:eastAsia="Times New Roman" w:ascii="Verdana" w:hAnsi="Verdana"/>
          <w:color w:val="000000"/>
          <w:spacing w:val="3"/>
          <w:sz w:val="16"/>
          <w:szCs w:val="16"/>
          <w:lang w:val="pl-PL"/>
        </w:rPr>
        <w:t>(wypełnia osoba oceniająca)</w:t>
      </w:r>
    </w:p>
    <w:p>
      <w:pPr>
        <w:pStyle w:val="Normal"/>
        <w:spacing w:lineRule="exact" w:line="245" w:before="13" w:after="0"/>
        <w:ind w:left="144" w:hanging="0"/>
        <w:textAlignment w:val="baseline"/>
        <w:rPr>
          <w:rFonts w:ascii="Verdana" w:hAnsi="Verdana" w:eastAsia="Tahoma"/>
          <w:color w:val="000000"/>
          <w:spacing w:val="10"/>
          <w:sz w:val="20"/>
          <w:szCs w:val="20"/>
          <w:lang w:val="pl-PL"/>
        </w:rPr>
      </w:pPr>
      <w:r>
        <w:rPr>
          <w:rFonts w:eastAsia="Tahoma" w:ascii="Verdana" w:hAnsi="Verdana"/>
          <w:color w:val="000000"/>
          <w:spacing w:val="10"/>
          <w:sz w:val="20"/>
          <w:szCs w:val="20"/>
          <w:lang w:val="pl-PL"/>
        </w:rPr>
        <w:t>Proszę wpisać uzyskany wynik punktowy oraz uzasadnienie oceny:</w:t>
      </w:r>
    </w:p>
    <w:p>
      <w:pPr>
        <w:pStyle w:val="Normal"/>
        <w:spacing w:lineRule="exact" w:line="245" w:before="13" w:after="0"/>
        <w:ind w:left="144" w:hanging="0"/>
        <w:textAlignment w:val="baseline"/>
        <w:rPr>
          <w:rFonts w:ascii="Verdana" w:hAnsi="Verdana" w:eastAsia="Tahoma"/>
          <w:color w:val="000000"/>
          <w:spacing w:val="10"/>
          <w:sz w:val="20"/>
          <w:szCs w:val="20"/>
          <w:lang w:val="pl-PL"/>
        </w:rPr>
      </w:pPr>
      <w:r>
        <w:rPr>
          <w:rFonts w:eastAsia="Tahoma" w:ascii="Verdana" w:hAnsi="Verdana"/>
          <w:color w:val="000000"/>
          <w:spacing w:val="10"/>
          <w:sz w:val="20"/>
          <w:szCs w:val="20"/>
          <w:lang w:val="pl-PL"/>
        </w:rPr>
      </w:r>
    </w:p>
    <w:p>
      <w:pPr>
        <w:pStyle w:val="NoSpacing"/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………</w:t>
      </w:r>
      <w:r>
        <w:rPr>
          <w:rFonts w:ascii="Verdana" w:hAnsi="Verdana"/>
          <w:sz w:val="16"/>
          <w:szCs w:val="16"/>
          <w:lang w:val="pl-PL"/>
        </w:rPr>
        <w:t>pkt.…………………………………………………………………………………………………………………………………………………………….………….</w:t>
      </w:r>
    </w:p>
    <w:p>
      <w:pPr>
        <w:pStyle w:val="NoSpacing"/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</w:r>
    </w:p>
    <w:p>
      <w:pPr>
        <w:pStyle w:val="NoSpacing"/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  <w:lang w:val="pl-PL"/>
        </w:rPr>
        <w:t>.……………………………………………..</w:t>
      </w:r>
    </w:p>
    <w:p>
      <w:pPr>
        <w:pStyle w:val="NoSpacing"/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</w:r>
    </w:p>
    <w:p>
      <w:pPr>
        <w:pStyle w:val="NoSpacing"/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  <w:lang w:val="pl-PL"/>
        </w:rPr>
        <w:t>..………………….……………………..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</w:r>
    </w:p>
    <w:p>
      <w:pPr>
        <w:pStyle w:val="NoSpacing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</w:t>
      </w:r>
    </w:p>
    <w:p>
      <w:pPr>
        <w:pStyle w:val="NoSpacing"/>
        <w:jc w:val="both"/>
        <w:rPr>
          <w:rFonts w:ascii="Verdana" w:hAnsi="Verdana" w:eastAsia="Times New Roman"/>
          <w:spacing w:val="2"/>
          <w:sz w:val="20"/>
          <w:szCs w:val="20"/>
          <w:lang w:val="pl-PL"/>
        </w:rPr>
      </w:pPr>
      <w:r>
        <w:rPr>
          <w:rFonts w:eastAsia="Times New Roman" w:ascii="Verdana" w:hAnsi="Verdana"/>
          <w:spacing w:val="2"/>
          <w:sz w:val="20"/>
          <w:szCs w:val="20"/>
          <w:lang w:val="pl-PL"/>
        </w:rPr>
        <w:t>Data i podpis osoby oceniającej</w:t>
      </w:r>
    </w:p>
    <w:p>
      <w:pPr>
        <w:pStyle w:val="Normal"/>
        <w:spacing w:lineRule="exact" w:line="236" w:before="260" w:after="0"/>
        <w:ind w:left="72" w:hanging="0"/>
        <w:textAlignment w:val="baseline"/>
        <w:rPr>
          <w:rFonts w:ascii="Verdana" w:hAnsi="Verdana" w:eastAsia="Tahoma"/>
          <w:color w:val="000000"/>
          <w:sz w:val="20"/>
          <w:szCs w:val="20"/>
          <w:lang w:val="pl-PL"/>
        </w:rPr>
      </w:pPr>
      <w:r>
        <w:rPr>
          <w:rFonts w:eastAsia="Tahoma" w:ascii="Verdana" w:hAnsi="Verdana"/>
          <w:color w:val="000000"/>
          <w:sz w:val="20"/>
          <w:szCs w:val="20"/>
          <w:lang w:val="pl-PL"/>
        </w:rPr>
        <w:t>Część II</w:t>
      </w:r>
    </w:p>
    <w:p>
      <w:pPr>
        <w:pStyle w:val="Normal"/>
        <w:spacing w:lineRule="exact" w:line="210" w:before="5" w:after="0"/>
        <w:ind w:left="72" w:hanging="0"/>
        <w:textAlignment w:val="baseline"/>
        <w:rPr>
          <w:rFonts w:ascii="Verdana" w:hAnsi="Verdana" w:eastAsia="Times New Roman"/>
          <w:color w:val="000000"/>
          <w:spacing w:val="4"/>
          <w:sz w:val="16"/>
          <w:szCs w:val="16"/>
          <w:lang w:val="pl-PL"/>
        </w:rPr>
      </w:pPr>
      <w:r>
        <w:rPr>
          <w:rFonts w:eastAsia="Times New Roman" w:ascii="Verdana" w:hAnsi="Verdana"/>
          <w:color w:val="000000"/>
          <w:spacing w:val="4"/>
          <w:sz w:val="16"/>
          <w:szCs w:val="16"/>
          <w:lang w:val="pl-PL"/>
        </w:rPr>
        <w:t>(wypełnia pracownik)</w:t>
      </w:r>
    </w:p>
    <w:p>
      <w:pPr>
        <w:pStyle w:val="NoSpacing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Komentarz ocenianego pracownika (cele, plany doskonalenia, inne): …………..………………….</w:t>
      </w:r>
    </w:p>
    <w:p>
      <w:pPr>
        <w:pStyle w:val="NoSpacing"/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</w:r>
    </w:p>
    <w:p>
      <w:pPr>
        <w:pStyle w:val="NoSpacing"/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  <w:lang w:val="pl-PL"/>
        </w:rPr>
        <w:t>.……………………………………….……………………..</w:t>
      </w:r>
    </w:p>
    <w:p>
      <w:pPr>
        <w:pStyle w:val="NoSpacing"/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</w:r>
    </w:p>
    <w:p>
      <w:pPr>
        <w:pStyle w:val="NoSpacing"/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  <w:lang w:val="pl-PL"/>
        </w:rPr>
        <w:t>..…………………………………………………………..</w:t>
      </w:r>
    </w:p>
    <w:p>
      <w:pPr>
        <w:pStyle w:val="NoSpacing"/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</w:r>
    </w:p>
    <w:p>
      <w:pPr>
        <w:pStyle w:val="NoSpacing"/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  <w:lang w:val="pl-PL"/>
        </w:rPr>
        <w:t>..……………………………………………………………………………..</w:t>
      </w:r>
    </w:p>
    <w:p>
      <w:pPr>
        <w:pStyle w:val="NoSpacing"/>
        <w:rPr>
          <w:rFonts w:ascii="Verdana" w:hAnsi="Verdana" w:eastAsia="Times New Roman"/>
          <w:spacing w:val="4"/>
          <w:sz w:val="16"/>
          <w:szCs w:val="16"/>
          <w:lang w:val="pl-PL"/>
        </w:rPr>
      </w:pPr>
      <w:r>
        <w:rPr>
          <w:rFonts w:eastAsia="Times New Roman" w:ascii="Verdana" w:hAnsi="Verdana"/>
          <w:spacing w:val="4"/>
          <w:sz w:val="16"/>
          <w:szCs w:val="16"/>
          <w:lang w:val="pl-PL"/>
        </w:rPr>
        <w:t>Z wynikami oceny zapoznałam się/nie zapoznałem się</w:t>
      </w:r>
    </w:p>
    <w:p>
      <w:pPr>
        <w:pStyle w:val="NoSpacing"/>
        <w:rPr>
          <w:rFonts w:ascii="Verdana" w:hAnsi="Verdana" w:eastAsia="Times New Roman"/>
          <w:spacing w:val="3"/>
          <w:sz w:val="20"/>
          <w:szCs w:val="20"/>
          <w:lang w:val="pl-PL"/>
        </w:rPr>
      </w:pPr>
      <w:r>
        <w:rPr>
          <w:rFonts w:eastAsia="Times New Roman" w:ascii="Verdana" w:hAnsi="Verdana"/>
          <w:spacing w:val="3"/>
          <w:sz w:val="20"/>
          <w:szCs w:val="20"/>
          <w:lang w:val="pl-PL"/>
        </w:rPr>
      </w:r>
    </w:p>
    <w:p>
      <w:pPr>
        <w:pStyle w:val="NoSpacing"/>
        <w:rPr>
          <w:rFonts w:ascii="Verdana" w:hAnsi="Verdana" w:eastAsia="Times New Roman"/>
          <w:spacing w:val="3"/>
          <w:sz w:val="20"/>
          <w:szCs w:val="20"/>
          <w:lang w:val="pl-PL"/>
        </w:rPr>
      </w:pPr>
      <w:r>
        <w:rPr>
          <w:rFonts w:eastAsia="Times New Roman" w:ascii="Verdana" w:hAnsi="Verdana"/>
          <w:spacing w:val="3"/>
          <w:sz w:val="20"/>
          <w:szCs w:val="20"/>
          <w:lang w:val="pl-PL"/>
        </w:rPr>
      </w:r>
    </w:p>
    <w:p>
      <w:pPr>
        <w:pStyle w:val="NoSpacing"/>
        <w:rPr>
          <w:rFonts w:ascii="Verdana" w:hAnsi="Verdana" w:eastAsia="Times New Roman"/>
          <w:spacing w:val="3"/>
          <w:sz w:val="20"/>
          <w:szCs w:val="20"/>
          <w:lang w:val="pl-PL"/>
        </w:rPr>
      </w:pPr>
      <w:r>
        <w:rPr>
          <w:rFonts w:eastAsia="Times New Roman" w:ascii="Verdana" w:hAnsi="Verdana"/>
          <w:spacing w:val="3"/>
          <w:sz w:val="20"/>
          <w:szCs w:val="20"/>
          <w:lang w:val="pl-PL"/>
        </w:rPr>
        <w:t>…………………………………………………………</w:t>
      </w:r>
      <w:r>
        <w:rPr>
          <w:rFonts w:eastAsia="Times New Roman" w:ascii="Verdana" w:hAnsi="Verdana"/>
          <w:spacing w:val="3"/>
          <w:sz w:val="20"/>
          <w:szCs w:val="20"/>
          <w:lang w:val="pl-PL"/>
        </w:rPr>
        <w:t>..</w:t>
      </w:r>
    </w:p>
    <w:p>
      <w:pPr>
        <w:pStyle w:val="NoSpacing"/>
        <w:rPr>
          <w:rFonts w:ascii="Verdana" w:hAnsi="Verdana" w:eastAsia="Times New Roman"/>
          <w:spacing w:val="3"/>
          <w:sz w:val="20"/>
          <w:szCs w:val="20"/>
          <w:lang w:val="pl-PL"/>
        </w:rPr>
      </w:pPr>
      <w:r>
        <w:rPr>
          <w:rFonts w:eastAsia="Times New Roman" w:ascii="Verdana" w:hAnsi="Verdana"/>
          <w:spacing w:val="3"/>
          <w:sz w:val="20"/>
          <w:szCs w:val="20"/>
          <w:lang w:val="pl-PL"/>
        </w:rPr>
        <w:t>Data i podpis ocenianego pracownika</w:t>
      </w:r>
    </w:p>
    <w:p>
      <w:pPr>
        <w:pStyle w:val="NoSpacing"/>
        <w:rPr/>
      </w:pPr>
      <w:r>
        <w:rPr>
          <w:rFonts w:eastAsia="Times New Roman" w:ascii="Verdana" w:hAnsi="Verdana"/>
          <w:color w:val="000000"/>
          <w:spacing w:val="3"/>
          <w:sz w:val="16"/>
          <w:szCs w:val="16"/>
          <w:lang w:val="pl-PL"/>
        </w:rPr>
        <w:t>*Pracownikowi przysługuje prawo odwołania się od oceny w terminie 7 dni od daty zapoznania się z oceną.</w:t>
      </w:r>
    </w:p>
    <w:sectPr>
      <w:type w:val="nextPage"/>
      <w:pgSz w:w="11563" w:h="16483"/>
      <w:pgMar w:left="1207" w:right="1096" w:header="0" w:top="840" w:footer="0" w:bottom="110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·"/>
      <w:lvlJc w:val="left"/>
      <w:pPr>
        <w:tabs>
          <w:tab w:val="num" w:pos="360"/>
        </w:tabs>
        <w:ind w:left="720" w:hanging="0"/>
      </w:pPr>
      <w:rPr>
        <w:rFonts w:ascii="Symbol" w:hAnsi="Symbol" w:cs="Symbol" w:hint="default"/>
        <w:dstrike w:val="false"/>
        <w:strike w:val="false"/>
        <w:vertAlign w:val="baseline"/>
        <w:position w:val="0"/>
        <w:sz w:val="20"/>
        <w:sz w:val="20"/>
        <w:spacing w:val="0"/>
        <w:w w:val="100"/>
        <w:color w:val="000000"/>
        <w:lang w:val="pl-P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Verdana" w:hAnsi="Verdana" w:eastAsia="Symbol"/>
      <w:strike w:val="false"/>
      <w:dstrike w:val="false"/>
      <w:color w:val="000000"/>
      <w:spacing w:val="0"/>
      <w:w w:val="100"/>
      <w:position w:val="0"/>
      <w:sz w:val="20"/>
      <w:sz w:val="20"/>
      <w:vertAlign w:val="baseline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63efe"/>
    <w:pPr>
      <w:widowControl/>
      <w:bidi w:val="0"/>
      <w:jc w:val="left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LibreOffice/6.0.1.1$Windows_x86 LibreOffice_project/60bfb1526849283ce2491346ed2aa51c465abfe6</Application>
  <Pages>10</Pages>
  <Words>803</Words>
  <Characters>6392</Characters>
  <CharactersWithSpaces>7062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2019-11-22T06:52:00Z</dcterms:created>
  <dc:creator>Artur Pliszka</dc:creator>
  <dc:description/>
  <dc:language>pl-PL</dc:language>
  <cp:lastModifiedBy>Andrzej Rewiński</cp:lastModifiedBy>
  <cp:lastPrinted>2019-12-05T13:56:00Z</cp:lastPrinted>
  <dcterms:modified xsi:type="dcterms:W3CDTF">2019-12-05T14:00:00Z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