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750FF2">
        <w:rPr>
          <w:rFonts w:ascii="Book Antiqua" w:hAnsi="Book Antiqua"/>
          <w:b/>
          <w:bCs/>
          <w:sz w:val="22"/>
          <w:szCs w:val="22"/>
        </w:rPr>
        <w:t xml:space="preserve">Przewóz uczniów z terenu Gminy Miejskiej Świdwin do i ze szkół, przedszkoli i Ośrodków </w:t>
      </w:r>
      <w:proofErr w:type="spellStart"/>
      <w:r w:rsidR="00750FF2">
        <w:rPr>
          <w:rFonts w:ascii="Book Antiqua" w:hAnsi="Book Antiqua"/>
          <w:b/>
          <w:bCs/>
          <w:sz w:val="22"/>
          <w:szCs w:val="22"/>
        </w:rPr>
        <w:t>Szkolno</w:t>
      </w:r>
      <w:proofErr w:type="spellEnd"/>
      <w:r w:rsidR="00750FF2">
        <w:rPr>
          <w:rFonts w:ascii="Book Antiqua" w:hAnsi="Book Antiqua"/>
          <w:b/>
          <w:bCs/>
          <w:sz w:val="22"/>
          <w:szCs w:val="22"/>
        </w:rPr>
        <w:t xml:space="preserve"> - Wychowawczych</w:t>
      </w:r>
      <w:bookmarkStart w:id="0" w:name="_GoBack"/>
      <w:bookmarkEnd w:id="0"/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lastRenderedPageBreak/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1D55B3"/>
    <w:rsid w:val="0021380A"/>
    <w:rsid w:val="00606D6C"/>
    <w:rsid w:val="00750FF2"/>
    <w:rsid w:val="00754938"/>
    <w:rsid w:val="008B2777"/>
    <w:rsid w:val="00920C8A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14</cp:revision>
  <dcterms:created xsi:type="dcterms:W3CDTF">2021-01-29T10:44:00Z</dcterms:created>
  <dcterms:modified xsi:type="dcterms:W3CDTF">2021-07-09T10:59:00Z</dcterms:modified>
</cp:coreProperties>
</file>