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1B5A" w14:textId="77777777" w:rsidR="0061426F" w:rsidRDefault="0061426F" w:rsidP="0061426F"/>
    <w:p w14:paraId="271A2503" w14:textId="77777777"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310AAB59" w14:textId="77777777"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015C4536" w14:textId="77777777"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4BD7CDDB" w14:textId="3A066E3B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AB5257">
        <w:rPr>
          <w:rFonts w:ascii="Book Antiqua" w:hAnsi="Book Antiqua"/>
          <w:b/>
          <w:bCs/>
          <w:sz w:val="22"/>
          <w:szCs w:val="22"/>
        </w:rPr>
        <w:t>IRP.271.1</w:t>
      </w:r>
      <w:r w:rsidR="0090036F">
        <w:rPr>
          <w:rFonts w:ascii="Book Antiqua" w:hAnsi="Book Antiqua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14:paraId="31012EF7" w14:textId="77777777"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157387F5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14:paraId="0C338DC3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14:paraId="30D21775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14:paraId="06DA9E07" w14:textId="77777777"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14:paraId="0BED20B4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14:paraId="230C48AC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14:paraId="294CB990" w14:textId="77777777"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14:paraId="7F77A34C" w14:textId="77777777"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14:paraId="2BC0A095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7DD4547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EB783C5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14:paraId="0146E148" w14:textId="77777777"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14:paraId="173D29ED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14:paraId="207E275E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14:paraId="22B8FDF4" w14:textId="77777777"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14:paraId="2DF34FB2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14:paraId="6A453DE2" w14:textId="77777777"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14:paraId="7D6403F7" w14:textId="04C7EAD4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</w:t>
      </w:r>
      <w:r w:rsidRPr="00286561">
        <w:rPr>
          <w:rFonts w:ascii="Book Antiqua" w:hAnsi="Book Antiqua"/>
          <w:sz w:val="22"/>
          <w:szCs w:val="22"/>
        </w:rPr>
        <w:t xml:space="preserve">publicznego pn. </w:t>
      </w:r>
      <w:r w:rsidR="00286561" w:rsidRPr="00286561">
        <w:rPr>
          <w:rFonts w:ascii="Book Antiqua" w:hAnsi="Book Antiqua"/>
          <w:b/>
          <w:bCs/>
          <w:sz w:val="22"/>
          <w:szCs w:val="22"/>
        </w:rPr>
        <w:t>„</w:t>
      </w:r>
      <w:r w:rsidR="00286561" w:rsidRPr="00286561">
        <w:rPr>
          <w:rFonts w:ascii="Book Antiqua" w:hAnsi="Book Antiqua"/>
          <w:b/>
          <w:sz w:val="22"/>
          <w:szCs w:val="22"/>
        </w:rPr>
        <w:t>Przebudowa ulicy Wczasowej w Świdwinie</w:t>
      </w:r>
      <w:r w:rsidR="00286561" w:rsidRPr="00286561">
        <w:rPr>
          <w:rFonts w:ascii="Book Antiqua" w:hAnsi="Book Antiqua"/>
          <w:b/>
          <w:bCs/>
          <w:sz w:val="22"/>
          <w:szCs w:val="22"/>
        </w:rPr>
        <w:t>”</w:t>
      </w:r>
      <w:r w:rsidRPr="0028656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6561">
        <w:rPr>
          <w:rFonts w:ascii="Book Antiqua" w:hAnsi="Book Antiqua"/>
          <w:sz w:val="22"/>
          <w:szCs w:val="22"/>
        </w:rPr>
        <w:t>prowadzonego</w:t>
      </w:r>
      <w:r w:rsidRPr="00F45DC6">
        <w:rPr>
          <w:rFonts w:ascii="Book Antiqua" w:hAnsi="Book Antiqua"/>
          <w:sz w:val="22"/>
          <w:szCs w:val="22"/>
        </w:rPr>
        <w:t xml:space="preserve">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14:paraId="00F922CE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70B8E6EA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14:paraId="007F940D" w14:textId="77777777"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14:paraId="395F6B19" w14:textId="77777777"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14:paraId="1C9C76A7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9809812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1556B53F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3A73E909" w14:textId="77777777"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14:paraId="0BBFCC20" w14:textId="77777777"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14:paraId="58069089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14:paraId="0EE3B85B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12433B4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4E06684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FC9C5E5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AB9CA6A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49737C0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8428229" w14:textId="77777777"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A884EB1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14:paraId="2A3F9014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63871672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14:paraId="507502AF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3F4C34D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14:paraId="4FF51EA3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9A53FDD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38FC34D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14:paraId="5D44156C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7F6AFC5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14:paraId="6DC1E2BE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2248C7B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14:paraId="0F2E3576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7AC59D1F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0A29A361" w14:textId="77777777"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7A6D701D" w14:textId="77777777"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14:paraId="53730B5C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7F87A7F4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12432C30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3602DA52" w14:textId="77777777"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267E4E10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14:paraId="56858039" w14:textId="77777777"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A94DE53" w14:textId="77777777"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220B45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611705DE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4B491181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4D31655E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B0AA960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6310CD18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1699106D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0917DEFF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14:paraId="73D2955B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0B8B127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787110FD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24A5A270" w14:textId="77777777"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14:paraId="01556527" w14:textId="77777777"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202D27"/>
    <w:rsid w:val="00286561"/>
    <w:rsid w:val="00381EA4"/>
    <w:rsid w:val="003E22EA"/>
    <w:rsid w:val="0061426F"/>
    <w:rsid w:val="006245E9"/>
    <w:rsid w:val="00655650"/>
    <w:rsid w:val="0090036F"/>
    <w:rsid w:val="009C7056"/>
    <w:rsid w:val="00A2653B"/>
    <w:rsid w:val="00AB5257"/>
    <w:rsid w:val="00B70E45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E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24</cp:revision>
  <cp:lastPrinted>2021-02-24T08:05:00Z</cp:lastPrinted>
  <dcterms:created xsi:type="dcterms:W3CDTF">2021-02-18T12:59:00Z</dcterms:created>
  <dcterms:modified xsi:type="dcterms:W3CDTF">2021-09-27T10:59:00Z</dcterms:modified>
</cp:coreProperties>
</file>