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D2127" w14:textId="5880691E" w:rsidR="000306CD" w:rsidRPr="00C175B8" w:rsidRDefault="00E92CE5" w:rsidP="00C175B8">
      <w:pPr>
        <w:jc w:val="right"/>
        <w:rPr>
          <w:rFonts w:ascii="Arial" w:hAnsi="Arial" w:cs="Arial"/>
          <w:b/>
          <w:sz w:val="28"/>
          <w:szCs w:val="28"/>
        </w:rPr>
      </w:pPr>
      <w:r>
        <w:rPr>
          <w:rFonts w:ascii="Arial" w:hAnsi="Arial" w:cs="Arial"/>
          <w:b/>
          <w:sz w:val="28"/>
          <w:szCs w:val="28"/>
        </w:rPr>
        <w:t xml:space="preserve"> </w:t>
      </w:r>
      <w:r w:rsidR="00100D9D">
        <w:rPr>
          <w:rFonts w:ascii="Arial" w:hAnsi="Arial" w:cs="Arial"/>
          <w:b/>
          <w:sz w:val="28"/>
          <w:szCs w:val="28"/>
        </w:rPr>
        <w:t xml:space="preserve">    </w:t>
      </w:r>
    </w:p>
    <w:p w14:paraId="7A4DB90B" w14:textId="28A03FE6" w:rsidR="003D40AC" w:rsidRPr="00C175B8" w:rsidRDefault="00533104" w:rsidP="003D40AC">
      <w:pPr>
        <w:jc w:val="center"/>
        <w:rPr>
          <w:rFonts w:ascii="Arial" w:hAnsi="Arial" w:cs="Arial"/>
          <w:b/>
          <w:sz w:val="22"/>
          <w:szCs w:val="22"/>
        </w:rPr>
      </w:pPr>
      <w:r>
        <w:rPr>
          <w:rFonts w:ascii="Arial" w:hAnsi="Arial" w:cs="Arial"/>
          <w:b/>
          <w:sz w:val="22"/>
          <w:szCs w:val="22"/>
        </w:rPr>
        <w:t>WZÓR UMOWY</w:t>
      </w:r>
      <w:r w:rsidR="00B206D3" w:rsidRPr="00C175B8">
        <w:rPr>
          <w:rFonts w:ascii="Arial" w:hAnsi="Arial" w:cs="Arial"/>
          <w:b/>
          <w:sz w:val="22"/>
          <w:szCs w:val="22"/>
        </w:rPr>
        <w:t xml:space="preserve">  NR   </w:t>
      </w:r>
      <w:r w:rsidR="002F1A29">
        <w:rPr>
          <w:rFonts w:ascii="Arial" w:hAnsi="Arial" w:cs="Arial"/>
          <w:b/>
          <w:sz w:val="22"/>
          <w:szCs w:val="22"/>
        </w:rPr>
        <w:t>IRP</w:t>
      </w:r>
      <w:bookmarkStart w:id="0" w:name="_GoBack"/>
      <w:bookmarkEnd w:id="0"/>
      <w:r w:rsidR="00100D9D" w:rsidRPr="00C175B8">
        <w:rPr>
          <w:rFonts w:ascii="Arial" w:hAnsi="Arial" w:cs="Arial"/>
          <w:b/>
          <w:sz w:val="22"/>
          <w:szCs w:val="22"/>
        </w:rPr>
        <w:t>.</w:t>
      </w:r>
      <w:r>
        <w:rPr>
          <w:rFonts w:ascii="Arial" w:hAnsi="Arial" w:cs="Arial"/>
          <w:b/>
          <w:sz w:val="22"/>
          <w:szCs w:val="22"/>
        </w:rPr>
        <w:t>272.__</w:t>
      </w:r>
      <w:r w:rsidR="00100D9D" w:rsidRPr="00C175B8">
        <w:rPr>
          <w:rFonts w:ascii="Arial" w:hAnsi="Arial" w:cs="Arial"/>
          <w:b/>
          <w:sz w:val="22"/>
          <w:szCs w:val="22"/>
        </w:rPr>
        <w:t>.2021</w:t>
      </w:r>
    </w:p>
    <w:p w14:paraId="514D8647" w14:textId="77777777" w:rsidR="00C175B8" w:rsidRPr="00464096" w:rsidRDefault="00C175B8" w:rsidP="003D40AC">
      <w:pPr>
        <w:jc w:val="center"/>
        <w:rPr>
          <w:rFonts w:ascii="Arial" w:hAnsi="Arial" w:cs="Arial"/>
          <w:b/>
          <w:sz w:val="22"/>
          <w:szCs w:val="22"/>
        </w:rPr>
      </w:pPr>
    </w:p>
    <w:p w14:paraId="12C0E026" w14:textId="7C2A347D" w:rsidR="00081C76" w:rsidRPr="00081C76" w:rsidRDefault="003D40AC" w:rsidP="00081C76">
      <w:pPr>
        <w:jc w:val="both"/>
        <w:rPr>
          <w:rFonts w:ascii="Arial" w:eastAsia="Calibri" w:hAnsi="Arial" w:cs="Arial"/>
          <w:sz w:val="22"/>
          <w:szCs w:val="22"/>
        </w:rPr>
      </w:pPr>
      <w:r w:rsidRPr="00464096">
        <w:rPr>
          <w:rFonts w:ascii="Arial" w:hAnsi="Arial" w:cs="Arial"/>
          <w:sz w:val="22"/>
          <w:szCs w:val="22"/>
        </w:rPr>
        <w:t xml:space="preserve">W </w:t>
      </w:r>
      <w:r w:rsidR="00100D9D">
        <w:rPr>
          <w:rFonts w:ascii="Arial" w:hAnsi="Arial" w:cs="Arial"/>
          <w:sz w:val="22"/>
          <w:szCs w:val="22"/>
        </w:rPr>
        <w:t xml:space="preserve">dniu </w:t>
      </w:r>
      <w:r w:rsidR="00F70861">
        <w:rPr>
          <w:rFonts w:ascii="Arial" w:hAnsi="Arial" w:cs="Arial"/>
          <w:sz w:val="22"/>
          <w:szCs w:val="22"/>
        </w:rPr>
        <w:t xml:space="preserve">  </w:t>
      </w:r>
      <w:r w:rsidR="00E646A8">
        <w:rPr>
          <w:rFonts w:ascii="Arial" w:hAnsi="Arial" w:cs="Arial"/>
          <w:sz w:val="22"/>
          <w:szCs w:val="22"/>
        </w:rPr>
        <w:t xml:space="preserve">____________  </w:t>
      </w:r>
      <w:r w:rsidR="00762251" w:rsidRPr="00C175B8">
        <w:rPr>
          <w:rFonts w:ascii="Arial" w:hAnsi="Arial" w:cs="Arial"/>
          <w:sz w:val="22"/>
          <w:szCs w:val="22"/>
        </w:rPr>
        <w:t>20</w:t>
      </w:r>
      <w:r w:rsidR="00F70861">
        <w:rPr>
          <w:rFonts w:ascii="Arial" w:hAnsi="Arial" w:cs="Arial"/>
          <w:sz w:val="22"/>
          <w:szCs w:val="22"/>
        </w:rPr>
        <w:t>21</w:t>
      </w:r>
      <w:r w:rsidRPr="00C175B8">
        <w:rPr>
          <w:rFonts w:ascii="Arial" w:hAnsi="Arial" w:cs="Arial"/>
          <w:sz w:val="22"/>
          <w:szCs w:val="22"/>
        </w:rPr>
        <w:t>r</w:t>
      </w:r>
      <w:r w:rsidRPr="00464096">
        <w:rPr>
          <w:rFonts w:ascii="Arial" w:hAnsi="Arial" w:cs="Arial"/>
          <w:b/>
          <w:sz w:val="22"/>
          <w:szCs w:val="22"/>
        </w:rPr>
        <w:t>.</w:t>
      </w:r>
      <w:r w:rsidR="00626565">
        <w:rPr>
          <w:rFonts w:ascii="Arial" w:hAnsi="Arial" w:cs="Arial"/>
          <w:sz w:val="22"/>
          <w:szCs w:val="22"/>
        </w:rPr>
        <w:t xml:space="preserve"> w Świdwinie </w:t>
      </w:r>
      <w:r w:rsidRPr="00464096">
        <w:rPr>
          <w:rFonts w:ascii="Arial" w:hAnsi="Arial" w:cs="Arial"/>
          <w:sz w:val="22"/>
          <w:szCs w:val="22"/>
        </w:rPr>
        <w:t xml:space="preserve"> pomiędzy </w:t>
      </w:r>
      <w:r w:rsidRPr="00464096">
        <w:rPr>
          <w:rFonts w:ascii="Arial" w:hAnsi="Arial" w:cs="Arial"/>
          <w:b/>
          <w:sz w:val="22"/>
          <w:szCs w:val="22"/>
        </w:rPr>
        <w:t>Gminą Mi</w:t>
      </w:r>
      <w:r w:rsidR="00626565">
        <w:rPr>
          <w:rFonts w:ascii="Arial" w:hAnsi="Arial" w:cs="Arial"/>
          <w:b/>
          <w:sz w:val="22"/>
          <w:szCs w:val="22"/>
        </w:rPr>
        <w:t xml:space="preserve">ejską Świdwin </w:t>
      </w:r>
      <w:r w:rsidR="00626565">
        <w:rPr>
          <w:rFonts w:ascii="Arial" w:hAnsi="Arial" w:cs="Arial"/>
          <w:sz w:val="22"/>
          <w:szCs w:val="22"/>
        </w:rPr>
        <w:t xml:space="preserve"> z siedzibą w  Świdwinie , Plac Konstytucji 3 Maja 1</w:t>
      </w:r>
      <w:r w:rsidR="00100D9D">
        <w:rPr>
          <w:rFonts w:ascii="Arial" w:hAnsi="Arial" w:cs="Arial"/>
          <w:sz w:val="22"/>
          <w:szCs w:val="22"/>
        </w:rPr>
        <w:t xml:space="preserve">,  zwaną dalej   </w:t>
      </w:r>
      <w:r w:rsidRPr="00464096">
        <w:rPr>
          <w:rFonts w:ascii="Arial" w:hAnsi="Arial" w:cs="Arial"/>
          <w:sz w:val="22"/>
          <w:szCs w:val="22"/>
        </w:rPr>
        <w:t xml:space="preserve">w treści umowy </w:t>
      </w:r>
      <w:r w:rsidRPr="00081C76">
        <w:rPr>
          <w:rFonts w:ascii="Arial" w:hAnsi="Arial" w:cs="Arial"/>
          <w:b/>
          <w:sz w:val="22"/>
          <w:szCs w:val="22"/>
          <w:u w:val="single"/>
        </w:rPr>
        <w:t>Zamawiającym</w:t>
      </w:r>
      <w:r w:rsidRPr="00464096">
        <w:rPr>
          <w:rFonts w:ascii="Arial" w:hAnsi="Arial" w:cs="Arial"/>
          <w:sz w:val="22"/>
          <w:szCs w:val="22"/>
          <w:u w:val="single"/>
        </w:rPr>
        <w:t>,</w:t>
      </w:r>
      <w:r w:rsidR="00C0600C">
        <w:rPr>
          <w:rFonts w:ascii="Arial" w:hAnsi="Arial" w:cs="Arial"/>
          <w:sz w:val="22"/>
          <w:szCs w:val="22"/>
          <w:u w:val="single"/>
        </w:rPr>
        <w:t xml:space="preserve"> </w:t>
      </w:r>
      <w:r w:rsidR="00081C76" w:rsidRPr="00081C76">
        <w:rPr>
          <w:rFonts w:ascii="Arial" w:eastAsia="Calibri" w:hAnsi="Arial" w:cs="Arial"/>
          <w:sz w:val="22"/>
          <w:szCs w:val="22"/>
        </w:rPr>
        <w:t>reprezentowaną przez:</w:t>
      </w:r>
    </w:p>
    <w:p w14:paraId="0C63BCBE" w14:textId="0AE667FF" w:rsidR="00081C76" w:rsidRPr="00081C76" w:rsidRDefault="00626565" w:rsidP="00081C76">
      <w:pPr>
        <w:widowControl w:val="0"/>
        <w:tabs>
          <w:tab w:val="left" w:pos="3420"/>
        </w:tabs>
        <w:suppressAutoHyphens/>
        <w:autoSpaceDN w:val="0"/>
        <w:jc w:val="both"/>
        <w:textAlignment w:val="baseline"/>
        <w:rPr>
          <w:rFonts w:eastAsia="Calibri"/>
        </w:rPr>
      </w:pPr>
      <w:r>
        <w:rPr>
          <w:rFonts w:ascii="Arial" w:eastAsia="Calibri" w:hAnsi="Arial" w:cs="Arial"/>
          <w:b/>
          <w:sz w:val="22"/>
          <w:szCs w:val="22"/>
        </w:rPr>
        <w:t xml:space="preserve">Piotra Felińskiego </w:t>
      </w:r>
      <w:r w:rsidR="00081C76" w:rsidRPr="00081C76">
        <w:rPr>
          <w:rFonts w:ascii="Arial" w:eastAsia="Calibri" w:hAnsi="Arial" w:cs="Arial"/>
          <w:b/>
          <w:sz w:val="22"/>
          <w:szCs w:val="22"/>
        </w:rPr>
        <w:t xml:space="preserve">  </w:t>
      </w:r>
      <w:r>
        <w:rPr>
          <w:rFonts w:ascii="Arial" w:eastAsia="Calibri" w:hAnsi="Arial" w:cs="Arial"/>
          <w:sz w:val="22"/>
          <w:szCs w:val="22"/>
        </w:rPr>
        <w:t xml:space="preserve">- Burmistrza Miasta Świdwin </w:t>
      </w:r>
      <w:r w:rsidR="00081C76" w:rsidRPr="00081C76">
        <w:rPr>
          <w:rFonts w:ascii="Arial" w:eastAsia="Calibri" w:hAnsi="Arial" w:cs="Arial"/>
          <w:sz w:val="22"/>
          <w:szCs w:val="22"/>
        </w:rPr>
        <w:t xml:space="preserve">, </w:t>
      </w:r>
    </w:p>
    <w:p w14:paraId="356B83BF" w14:textId="2D768C2D" w:rsidR="00100D9D" w:rsidRDefault="00533104" w:rsidP="00100D9D">
      <w:pPr>
        <w:widowControl w:val="0"/>
        <w:suppressAutoHyphens/>
        <w:autoSpaceDN w:val="0"/>
        <w:ind w:right="23"/>
        <w:jc w:val="both"/>
        <w:textAlignment w:val="baseline"/>
        <w:rPr>
          <w:rFonts w:ascii="Arial" w:eastAsia="Calibri" w:hAnsi="Arial" w:cs="Arial"/>
          <w:sz w:val="22"/>
          <w:szCs w:val="22"/>
        </w:rPr>
      </w:pPr>
      <w:r>
        <w:rPr>
          <w:rFonts w:ascii="Arial" w:eastAsia="Calibri" w:hAnsi="Arial" w:cs="Arial"/>
          <w:sz w:val="22"/>
          <w:szCs w:val="22"/>
        </w:rPr>
        <w:t>a ________________________________________________________________________ _________________________________________________________________________________________________________________________________________________</w:t>
      </w:r>
    </w:p>
    <w:p w14:paraId="649ED312" w14:textId="77777777" w:rsidR="00F70861" w:rsidRDefault="00F70861" w:rsidP="00973633">
      <w:pPr>
        <w:widowControl w:val="0"/>
        <w:suppressAutoHyphens/>
        <w:autoSpaceDN w:val="0"/>
        <w:ind w:right="23"/>
        <w:jc w:val="both"/>
        <w:textAlignment w:val="baseline"/>
        <w:rPr>
          <w:rFonts w:ascii="Arial" w:eastAsia="Calibri" w:hAnsi="Arial" w:cs="Arial"/>
          <w:sz w:val="22"/>
          <w:szCs w:val="22"/>
        </w:rPr>
      </w:pPr>
    </w:p>
    <w:p w14:paraId="78E16B17" w14:textId="304517CD" w:rsidR="00100D9D" w:rsidRDefault="00100D9D" w:rsidP="00973633">
      <w:pPr>
        <w:widowControl w:val="0"/>
        <w:suppressAutoHyphens/>
        <w:autoSpaceDN w:val="0"/>
        <w:ind w:right="23"/>
        <w:jc w:val="both"/>
        <w:textAlignment w:val="baseline"/>
        <w:rPr>
          <w:rFonts w:ascii="Arial" w:eastAsia="Calibri" w:hAnsi="Arial" w:cs="Arial"/>
          <w:sz w:val="22"/>
          <w:szCs w:val="22"/>
        </w:rPr>
      </w:pPr>
      <w:r>
        <w:rPr>
          <w:rFonts w:ascii="Arial" w:eastAsia="Calibri" w:hAnsi="Arial" w:cs="Arial"/>
          <w:sz w:val="22"/>
          <w:szCs w:val="22"/>
        </w:rPr>
        <w:t>zwan</w:t>
      </w:r>
      <w:r w:rsidR="00533104">
        <w:rPr>
          <w:rFonts w:ascii="Arial" w:eastAsia="Calibri" w:hAnsi="Arial" w:cs="Arial"/>
          <w:sz w:val="22"/>
          <w:szCs w:val="22"/>
        </w:rPr>
        <w:t>ym</w:t>
      </w:r>
      <w:r w:rsidR="00081C76" w:rsidRPr="00081C76">
        <w:rPr>
          <w:rFonts w:ascii="Arial" w:eastAsia="Calibri" w:hAnsi="Arial" w:cs="Arial"/>
          <w:sz w:val="22"/>
          <w:szCs w:val="22"/>
        </w:rPr>
        <w:t xml:space="preserve"> w dalszej części umowy </w:t>
      </w:r>
      <w:r w:rsidR="00081C76" w:rsidRPr="00E646A8">
        <w:rPr>
          <w:rFonts w:ascii="Arial" w:eastAsia="Calibri" w:hAnsi="Arial" w:cs="Arial"/>
          <w:b/>
          <w:sz w:val="22"/>
          <w:szCs w:val="22"/>
          <w:u w:val="single"/>
        </w:rPr>
        <w:t>Wykonawcą,</w:t>
      </w:r>
      <w:r w:rsidR="00081C76">
        <w:rPr>
          <w:rFonts w:ascii="Arial" w:eastAsia="Calibri" w:hAnsi="Arial" w:cs="Arial"/>
          <w:b/>
          <w:sz w:val="22"/>
          <w:szCs w:val="22"/>
        </w:rPr>
        <w:t xml:space="preserve"> </w:t>
      </w:r>
      <w:r>
        <w:rPr>
          <w:rFonts w:ascii="Arial" w:eastAsia="Calibri" w:hAnsi="Arial" w:cs="Arial"/>
          <w:sz w:val="22"/>
          <w:szCs w:val="22"/>
        </w:rPr>
        <w:t xml:space="preserve">reprezentowaną </w:t>
      </w:r>
      <w:r w:rsidR="00081C76" w:rsidRPr="00081C76">
        <w:rPr>
          <w:rFonts w:ascii="Arial" w:eastAsia="Calibri" w:hAnsi="Arial" w:cs="Arial"/>
          <w:sz w:val="22"/>
          <w:szCs w:val="22"/>
        </w:rPr>
        <w:t xml:space="preserve"> przez: </w:t>
      </w:r>
      <w:r w:rsidR="00533104">
        <w:rPr>
          <w:rFonts w:ascii="Arial" w:eastAsia="Calibri" w:hAnsi="Arial" w:cs="Arial"/>
          <w:sz w:val="22"/>
          <w:szCs w:val="22"/>
        </w:rPr>
        <w:t>_________________________________________________________________________</w:t>
      </w:r>
    </w:p>
    <w:p w14:paraId="67059314" w14:textId="29B589F5" w:rsidR="00081C76" w:rsidRPr="00081C76" w:rsidRDefault="00081C76" w:rsidP="00973633">
      <w:pPr>
        <w:widowControl w:val="0"/>
        <w:suppressAutoHyphens/>
        <w:autoSpaceDN w:val="0"/>
        <w:ind w:right="23"/>
        <w:jc w:val="both"/>
        <w:textAlignment w:val="baseline"/>
        <w:rPr>
          <w:rFonts w:ascii="Arial" w:eastAsia="Calibri" w:hAnsi="Arial" w:cs="Arial"/>
          <w:sz w:val="22"/>
          <w:szCs w:val="22"/>
        </w:rPr>
      </w:pPr>
    </w:p>
    <w:p w14:paraId="0F5D7CF6" w14:textId="6C247E68" w:rsidR="00533104" w:rsidRPr="00533104" w:rsidRDefault="00533104" w:rsidP="00533104">
      <w:pPr>
        <w:tabs>
          <w:tab w:val="left" w:pos="350"/>
        </w:tabs>
        <w:spacing w:line="276" w:lineRule="auto"/>
        <w:jc w:val="both"/>
        <w:rPr>
          <w:rFonts w:ascii="Arial" w:hAnsi="Arial" w:cs="Arial"/>
          <w:sz w:val="22"/>
          <w:szCs w:val="22"/>
        </w:rPr>
      </w:pPr>
      <w:r w:rsidRPr="00533104">
        <w:rPr>
          <w:rFonts w:ascii="Arial" w:eastAsia="MS Mincho" w:hAnsi="Arial" w:cs="Arial"/>
          <w:color w:val="000000"/>
          <w:sz w:val="22"/>
          <w:szCs w:val="22"/>
        </w:rPr>
        <w:t>w wyniku dokonania przez Zamawiającego wyboru oferty Wykonawcy w postępowaniu o udzielenie zamówienia publicznego w ramach zadania pn.:</w:t>
      </w:r>
      <w:r w:rsidRPr="00533104">
        <w:rPr>
          <w:rFonts w:ascii="Arial" w:hAnsi="Arial" w:cs="Arial"/>
          <w:sz w:val="22"/>
          <w:szCs w:val="22"/>
        </w:rPr>
        <w:t xml:space="preserve"> „</w:t>
      </w:r>
      <w:r>
        <w:rPr>
          <w:rFonts w:ascii="Arial" w:hAnsi="Arial" w:cs="Arial"/>
          <w:b/>
          <w:sz w:val="22"/>
          <w:szCs w:val="22"/>
        </w:rPr>
        <w:t>Sprzątanie terenów Miasta Świdwin w tym Parku Miejskiego przy ul. Drawskiej</w:t>
      </w:r>
      <w:r w:rsidRPr="00533104">
        <w:rPr>
          <w:rFonts w:ascii="Arial" w:hAnsi="Arial" w:cs="Arial"/>
          <w:b/>
          <w:sz w:val="22"/>
          <w:szCs w:val="22"/>
        </w:rPr>
        <w:t>”</w:t>
      </w:r>
      <w:r w:rsidRPr="00533104">
        <w:rPr>
          <w:rFonts w:ascii="Arial" w:hAnsi="Arial" w:cs="Arial"/>
          <w:sz w:val="22"/>
          <w:szCs w:val="22"/>
        </w:rPr>
        <w:t xml:space="preserve"> </w:t>
      </w:r>
      <w:r w:rsidRPr="00533104">
        <w:rPr>
          <w:rFonts w:ascii="Arial" w:eastAsia="MS Mincho" w:hAnsi="Arial" w:cs="Arial"/>
          <w:color w:val="000000"/>
          <w:sz w:val="22"/>
          <w:szCs w:val="22"/>
        </w:rPr>
        <w:t xml:space="preserve">w trybie </w:t>
      </w:r>
      <w:r w:rsidRPr="00533104">
        <w:rPr>
          <w:rFonts w:ascii="Arial" w:hAnsi="Arial" w:cs="Arial"/>
          <w:sz w:val="22"/>
          <w:szCs w:val="22"/>
        </w:rPr>
        <w:t xml:space="preserve">podstawowym na usługę na podstawie art. 275 pkt 1 ustawy z dnia 11 września  2019 r. - Prawo zamówień publicznych (Dz. U. z 2021 r., poz. 1129) </w:t>
      </w:r>
      <w:r w:rsidRPr="00533104">
        <w:rPr>
          <w:rFonts w:ascii="Arial" w:eastAsia="MS Mincho" w:hAnsi="Arial" w:cs="Arial"/>
          <w:color w:val="000000"/>
          <w:sz w:val="22"/>
          <w:szCs w:val="22"/>
        </w:rPr>
        <w:t>została zawarta umowa o następującej treści:</w:t>
      </w:r>
    </w:p>
    <w:p w14:paraId="36F81A0A" w14:textId="77777777" w:rsidR="00EF3245" w:rsidRDefault="00EF3245" w:rsidP="00EF3245">
      <w:pPr>
        <w:rPr>
          <w:rFonts w:ascii="Arial" w:hAnsi="Arial" w:cs="Arial"/>
          <w:b/>
          <w:sz w:val="22"/>
          <w:szCs w:val="22"/>
        </w:rPr>
      </w:pPr>
    </w:p>
    <w:p w14:paraId="3E09F2E2" w14:textId="77777777" w:rsidR="00FA7AB1" w:rsidRDefault="00FA7AB1">
      <w:pPr>
        <w:pStyle w:val="Tekstpodstawowy"/>
        <w:jc w:val="center"/>
        <w:rPr>
          <w:rFonts w:ascii="Arial" w:hAnsi="Arial" w:cs="Arial"/>
          <w:b/>
          <w:sz w:val="22"/>
          <w:szCs w:val="22"/>
        </w:rPr>
      </w:pPr>
      <w:r w:rsidRPr="00464096">
        <w:rPr>
          <w:rFonts w:ascii="Arial" w:hAnsi="Arial" w:cs="Arial"/>
          <w:b/>
          <w:sz w:val="22"/>
          <w:szCs w:val="22"/>
        </w:rPr>
        <w:t>§ 1</w:t>
      </w:r>
    </w:p>
    <w:p w14:paraId="2F18F4F9" w14:textId="77777777" w:rsidR="008D5BB4" w:rsidRPr="00464096" w:rsidRDefault="008D5BB4" w:rsidP="008D5BB4">
      <w:pPr>
        <w:jc w:val="center"/>
        <w:rPr>
          <w:rFonts w:ascii="Arial" w:hAnsi="Arial" w:cs="Arial"/>
          <w:b/>
          <w:sz w:val="22"/>
          <w:szCs w:val="22"/>
        </w:rPr>
      </w:pPr>
      <w:r w:rsidRPr="00464096">
        <w:rPr>
          <w:rFonts w:ascii="Arial" w:hAnsi="Arial" w:cs="Arial"/>
          <w:b/>
          <w:sz w:val="22"/>
          <w:szCs w:val="22"/>
        </w:rPr>
        <w:t>PRZEDMIOT UMOWY</w:t>
      </w:r>
    </w:p>
    <w:p w14:paraId="04E061EA" w14:textId="77777777" w:rsidR="008D5BB4" w:rsidRPr="00464096" w:rsidRDefault="008D5BB4">
      <w:pPr>
        <w:pStyle w:val="Tekstpodstawowy"/>
        <w:jc w:val="center"/>
        <w:rPr>
          <w:rFonts w:ascii="Arial" w:hAnsi="Arial" w:cs="Arial"/>
          <w:b/>
          <w:sz w:val="22"/>
          <w:szCs w:val="22"/>
        </w:rPr>
      </w:pPr>
    </w:p>
    <w:p w14:paraId="1EB79967" w14:textId="7C7946B3" w:rsidR="00973633" w:rsidRPr="000D5DBB" w:rsidRDefault="00973633" w:rsidP="00533104">
      <w:pPr>
        <w:pStyle w:val="Tekstpodstawowy"/>
        <w:numPr>
          <w:ilvl w:val="0"/>
          <w:numId w:val="2"/>
        </w:numPr>
        <w:rPr>
          <w:rFonts w:ascii="Arial" w:hAnsi="Arial" w:cs="Arial"/>
          <w:sz w:val="22"/>
          <w:szCs w:val="22"/>
        </w:rPr>
      </w:pPr>
      <w:r w:rsidRPr="000D5DBB">
        <w:rPr>
          <w:rFonts w:ascii="Arial" w:hAnsi="Arial" w:cs="Arial"/>
          <w:sz w:val="22"/>
          <w:szCs w:val="22"/>
        </w:rPr>
        <w:t xml:space="preserve">Zamawiający zamawia a Wykonawca zobowiązuje </w:t>
      </w:r>
      <w:r w:rsidR="00EF3245">
        <w:rPr>
          <w:rFonts w:ascii="Arial" w:hAnsi="Arial" w:cs="Arial"/>
          <w:sz w:val="22"/>
          <w:szCs w:val="22"/>
        </w:rPr>
        <w:t xml:space="preserve">się wykonać zamówienie </w:t>
      </w:r>
      <w:r w:rsidRPr="000D5DBB">
        <w:rPr>
          <w:rFonts w:ascii="Arial" w:hAnsi="Arial" w:cs="Arial"/>
          <w:sz w:val="22"/>
          <w:szCs w:val="22"/>
        </w:rPr>
        <w:t xml:space="preserve"> – zwane dalej </w:t>
      </w:r>
      <w:r w:rsidRPr="000D5DBB">
        <w:rPr>
          <w:rFonts w:ascii="Arial" w:hAnsi="Arial" w:cs="Arial"/>
          <w:sz w:val="22"/>
          <w:szCs w:val="22"/>
          <w:u w:val="single"/>
        </w:rPr>
        <w:t>Zamówieniem</w:t>
      </w:r>
      <w:r w:rsidRPr="000D5DBB">
        <w:rPr>
          <w:rFonts w:ascii="Arial" w:hAnsi="Arial" w:cs="Arial"/>
          <w:sz w:val="22"/>
          <w:szCs w:val="22"/>
        </w:rPr>
        <w:t>, którego przedmiotem są usługi obejmujące</w:t>
      </w:r>
      <w:r w:rsidRPr="000D5DBB">
        <w:rPr>
          <w:rFonts w:ascii="Arial" w:hAnsi="Arial" w:cs="Arial"/>
          <w:b/>
          <w:sz w:val="22"/>
          <w:szCs w:val="22"/>
        </w:rPr>
        <w:t xml:space="preserve"> „</w:t>
      </w:r>
      <w:r w:rsidR="00533104">
        <w:rPr>
          <w:rFonts w:ascii="Arial" w:hAnsi="Arial" w:cs="Arial"/>
          <w:b/>
          <w:sz w:val="22"/>
          <w:szCs w:val="22"/>
        </w:rPr>
        <w:t>Sprzątanie terenów Miasta Świdwin w tym Parku Miejskiego przy ul. Drawskiej</w:t>
      </w:r>
      <w:r w:rsidRPr="000D5DBB">
        <w:rPr>
          <w:rFonts w:ascii="Arial" w:hAnsi="Arial" w:cs="Arial"/>
          <w:sz w:val="22"/>
          <w:szCs w:val="22"/>
        </w:rPr>
        <w:t>”, zgodnie z opisem przedm</w:t>
      </w:r>
      <w:r w:rsidR="00EF3245">
        <w:rPr>
          <w:rFonts w:ascii="Arial" w:hAnsi="Arial" w:cs="Arial"/>
          <w:sz w:val="22"/>
          <w:szCs w:val="22"/>
        </w:rPr>
        <w:t xml:space="preserve">iotu zamówienia </w:t>
      </w:r>
      <w:r w:rsidRPr="000D5DBB">
        <w:rPr>
          <w:rFonts w:ascii="Arial" w:hAnsi="Arial" w:cs="Arial"/>
          <w:sz w:val="22"/>
          <w:szCs w:val="22"/>
        </w:rPr>
        <w:t xml:space="preserve"> oraz</w:t>
      </w:r>
      <w:r w:rsidR="00533104">
        <w:rPr>
          <w:rFonts w:ascii="Arial" w:hAnsi="Arial" w:cs="Arial"/>
          <w:sz w:val="22"/>
          <w:szCs w:val="22"/>
        </w:rPr>
        <w:t xml:space="preserve"> ofertą Wykonawcy.</w:t>
      </w:r>
    </w:p>
    <w:p w14:paraId="33EEF631" w14:textId="77777777" w:rsidR="00973633" w:rsidRPr="000D5DBB" w:rsidRDefault="00973633" w:rsidP="00533104">
      <w:pPr>
        <w:numPr>
          <w:ilvl w:val="0"/>
          <w:numId w:val="2"/>
        </w:numPr>
        <w:jc w:val="both"/>
        <w:rPr>
          <w:rFonts w:ascii="Arial" w:hAnsi="Arial" w:cs="Arial"/>
          <w:sz w:val="22"/>
          <w:szCs w:val="22"/>
        </w:rPr>
      </w:pPr>
      <w:r w:rsidRPr="000D5DBB">
        <w:rPr>
          <w:rFonts w:ascii="Arial" w:hAnsi="Arial" w:cs="Arial"/>
          <w:sz w:val="22"/>
          <w:szCs w:val="22"/>
        </w:rPr>
        <w:t>Wykonawca oświadcza, że posiada odpowiednią wiedzę, doświadczenie i dysponuje stosowną bazą do wykonania przedmiotu umowy.</w:t>
      </w:r>
    </w:p>
    <w:p w14:paraId="3C64228F" w14:textId="77777777" w:rsidR="00973633" w:rsidRPr="000D5DBB" w:rsidRDefault="00973633" w:rsidP="00533104">
      <w:pPr>
        <w:numPr>
          <w:ilvl w:val="0"/>
          <w:numId w:val="2"/>
        </w:numPr>
        <w:jc w:val="both"/>
        <w:rPr>
          <w:rFonts w:ascii="Arial" w:hAnsi="Arial" w:cs="Arial"/>
          <w:sz w:val="22"/>
          <w:szCs w:val="22"/>
        </w:rPr>
      </w:pPr>
      <w:r w:rsidRPr="000D5DBB">
        <w:rPr>
          <w:rFonts w:ascii="Arial" w:hAnsi="Arial" w:cs="Arial"/>
          <w:sz w:val="22"/>
          <w:szCs w:val="22"/>
        </w:rPr>
        <w:t>Szczegółowy zakres usługi przedstawiają dokumenty stanowiące integralną część umowy:</w:t>
      </w:r>
    </w:p>
    <w:p w14:paraId="688E975F" w14:textId="670FA75C" w:rsidR="00973633" w:rsidRPr="000D5DBB" w:rsidRDefault="00EF3245" w:rsidP="00693155">
      <w:pPr>
        <w:numPr>
          <w:ilvl w:val="0"/>
          <w:numId w:val="12"/>
        </w:numPr>
        <w:rPr>
          <w:rFonts w:ascii="Arial" w:hAnsi="Arial" w:cs="Arial"/>
          <w:sz w:val="22"/>
          <w:szCs w:val="22"/>
        </w:rPr>
      </w:pPr>
      <w:r>
        <w:rPr>
          <w:rFonts w:ascii="Arial" w:hAnsi="Arial" w:cs="Arial"/>
          <w:sz w:val="22"/>
          <w:szCs w:val="22"/>
        </w:rPr>
        <w:t>Opis przedmiotu zamówienia</w:t>
      </w:r>
      <w:r w:rsidR="00973633" w:rsidRPr="000D5DBB">
        <w:rPr>
          <w:rFonts w:ascii="Arial" w:hAnsi="Arial" w:cs="Arial"/>
          <w:sz w:val="22"/>
          <w:szCs w:val="22"/>
        </w:rPr>
        <w:t xml:space="preserve">  ,</w:t>
      </w:r>
    </w:p>
    <w:p w14:paraId="41520608" w14:textId="233ED05F" w:rsidR="00973633" w:rsidRPr="000D5DBB" w:rsidRDefault="00EF3245" w:rsidP="00693155">
      <w:pPr>
        <w:numPr>
          <w:ilvl w:val="0"/>
          <w:numId w:val="12"/>
        </w:numPr>
        <w:rPr>
          <w:rFonts w:ascii="Arial" w:hAnsi="Arial" w:cs="Arial"/>
          <w:sz w:val="22"/>
          <w:szCs w:val="22"/>
        </w:rPr>
      </w:pPr>
      <w:r>
        <w:rPr>
          <w:rFonts w:ascii="Arial" w:hAnsi="Arial" w:cs="Arial"/>
          <w:sz w:val="22"/>
          <w:szCs w:val="22"/>
        </w:rPr>
        <w:t xml:space="preserve">załączniki  z wykazem </w:t>
      </w:r>
      <w:r w:rsidR="00923538">
        <w:rPr>
          <w:rFonts w:ascii="Arial" w:hAnsi="Arial" w:cs="Arial"/>
          <w:sz w:val="22"/>
          <w:szCs w:val="22"/>
        </w:rPr>
        <w:t xml:space="preserve">ulic i chodników </w:t>
      </w:r>
      <w:r w:rsidR="00973633" w:rsidRPr="000D5DBB">
        <w:rPr>
          <w:rFonts w:ascii="Arial" w:hAnsi="Arial" w:cs="Arial"/>
          <w:sz w:val="22"/>
          <w:szCs w:val="22"/>
        </w:rPr>
        <w:t>,</w:t>
      </w:r>
    </w:p>
    <w:p w14:paraId="02BE37AD" w14:textId="77777777" w:rsidR="00973633" w:rsidRPr="000D5DBB" w:rsidRDefault="00973633" w:rsidP="00693155">
      <w:pPr>
        <w:numPr>
          <w:ilvl w:val="0"/>
          <w:numId w:val="12"/>
        </w:numPr>
        <w:rPr>
          <w:rFonts w:ascii="Arial" w:hAnsi="Arial" w:cs="Arial"/>
          <w:sz w:val="22"/>
          <w:szCs w:val="22"/>
        </w:rPr>
      </w:pPr>
      <w:r w:rsidRPr="000D5DBB">
        <w:rPr>
          <w:rFonts w:ascii="Arial" w:hAnsi="Arial" w:cs="Arial"/>
          <w:sz w:val="22"/>
          <w:szCs w:val="22"/>
        </w:rPr>
        <w:t xml:space="preserve">Oferta Wykonawcy </w:t>
      </w:r>
    </w:p>
    <w:p w14:paraId="539A4546" w14:textId="77777777" w:rsidR="00533104" w:rsidRDefault="00533104">
      <w:pPr>
        <w:pStyle w:val="Tekstpodstawowy"/>
        <w:jc w:val="center"/>
        <w:rPr>
          <w:rFonts w:ascii="Arial" w:hAnsi="Arial" w:cs="Arial"/>
          <w:b/>
          <w:sz w:val="22"/>
          <w:szCs w:val="22"/>
        </w:rPr>
      </w:pPr>
    </w:p>
    <w:p w14:paraId="7A5517CC" w14:textId="77777777" w:rsidR="00FA7AB1" w:rsidRDefault="00FA7AB1">
      <w:pPr>
        <w:pStyle w:val="Tekstpodstawowy"/>
        <w:jc w:val="center"/>
        <w:rPr>
          <w:rFonts w:ascii="Arial" w:hAnsi="Arial" w:cs="Arial"/>
          <w:b/>
          <w:sz w:val="22"/>
          <w:szCs w:val="22"/>
        </w:rPr>
      </w:pPr>
      <w:r w:rsidRPr="00464096">
        <w:rPr>
          <w:rFonts w:ascii="Arial" w:hAnsi="Arial" w:cs="Arial"/>
          <w:b/>
          <w:sz w:val="22"/>
          <w:szCs w:val="22"/>
        </w:rPr>
        <w:t>§ 2</w:t>
      </w:r>
    </w:p>
    <w:p w14:paraId="2D3ED150" w14:textId="77777777" w:rsidR="008D5BB4" w:rsidRPr="00464096" w:rsidRDefault="008D5BB4" w:rsidP="008D5BB4">
      <w:pPr>
        <w:pStyle w:val="Tekstpodstawowy"/>
        <w:jc w:val="center"/>
        <w:rPr>
          <w:rFonts w:ascii="Arial" w:hAnsi="Arial" w:cs="Arial"/>
          <w:b/>
          <w:sz w:val="22"/>
          <w:szCs w:val="22"/>
        </w:rPr>
      </w:pPr>
      <w:r w:rsidRPr="00464096">
        <w:rPr>
          <w:rFonts w:ascii="Arial" w:hAnsi="Arial" w:cs="Arial"/>
          <w:b/>
          <w:sz w:val="22"/>
          <w:szCs w:val="22"/>
        </w:rPr>
        <w:t>PRAWA I OBOWIĄZKI</w:t>
      </w:r>
    </w:p>
    <w:p w14:paraId="5E242F7E" w14:textId="77777777" w:rsidR="008D5BB4" w:rsidRPr="00464096" w:rsidRDefault="008D5BB4">
      <w:pPr>
        <w:pStyle w:val="Tekstpodstawowy"/>
        <w:jc w:val="center"/>
        <w:rPr>
          <w:rFonts w:ascii="Arial" w:hAnsi="Arial" w:cs="Arial"/>
          <w:b/>
          <w:sz w:val="22"/>
          <w:szCs w:val="22"/>
        </w:rPr>
      </w:pPr>
    </w:p>
    <w:p w14:paraId="778E5CD0" w14:textId="6E37E4C1" w:rsidR="00973633" w:rsidRPr="000D5DBB" w:rsidRDefault="004B7EA9" w:rsidP="00ED5943">
      <w:pPr>
        <w:pStyle w:val="Tekstpodstawowy2"/>
        <w:numPr>
          <w:ilvl w:val="0"/>
          <w:numId w:val="3"/>
        </w:numPr>
        <w:jc w:val="both"/>
        <w:rPr>
          <w:rFonts w:ascii="Arial" w:hAnsi="Arial" w:cs="Arial"/>
          <w:sz w:val="22"/>
          <w:szCs w:val="22"/>
        </w:rPr>
      </w:pPr>
      <w:r w:rsidRPr="00464096">
        <w:rPr>
          <w:rFonts w:ascii="Arial" w:hAnsi="Arial" w:cs="Arial"/>
          <w:sz w:val="22"/>
          <w:szCs w:val="22"/>
        </w:rPr>
        <w:t>Zamawiający, w dniu podpisania umowy, przekazuje</w:t>
      </w:r>
      <w:r w:rsidR="00E6761F" w:rsidRPr="00464096">
        <w:rPr>
          <w:rFonts w:ascii="Arial" w:hAnsi="Arial" w:cs="Arial"/>
          <w:sz w:val="22"/>
          <w:szCs w:val="22"/>
        </w:rPr>
        <w:t xml:space="preserve"> Wykonawcy</w:t>
      </w:r>
      <w:r w:rsidR="005E45C1">
        <w:rPr>
          <w:rFonts w:ascii="Arial" w:hAnsi="Arial" w:cs="Arial"/>
          <w:sz w:val="22"/>
          <w:szCs w:val="22"/>
        </w:rPr>
        <w:t xml:space="preserve"> </w:t>
      </w:r>
      <w:r w:rsidR="00B306FB" w:rsidRPr="00464096">
        <w:rPr>
          <w:rFonts w:ascii="Arial" w:hAnsi="Arial" w:cs="Arial"/>
          <w:sz w:val="22"/>
          <w:szCs w:val="22"/>
        </w:rPr>
        <w:t xml:space="preserve">aktualny wykaz </w:t>
      </w:r>
      <w:r w:rsidR="00AF7481" w:rsidRPr="00464096">
        <w:rPr>
          <w:rFonts w:ascii="Arial" w:hAnsi="Arial" w:cs="Arial"/>
          <w:sz w:val="22"/>
          <w:szCs w:val="22"/>
        </w:rPr>
        <w:t xml:space="preserve"> nieruchomości, na których realizowane będą usługi</w:t>
      </w:r>
      <w:r w:rsidR="00E6761F" w:rsidRPr="00464096">
        <w:rPr>
          <w:rFonts w:ascii="Arial" w:hAnsi="Arial" w:cs="Arial"/>
          <w:sz w:val="22"/>
          <w:szCs w:val="22"/>
        </w:rPr>
        <w:t xml:space="preserve"> w zakresie </w:t>
      </w:r>
      <w:r w:rsidR="00ED5943">
        <w:rPr>
          <w:rFonts w:ascii="Arial" w:hAnsi="Arial" w:cs="Arial"/>
          <w:sz w:val="22"/>
          <w:szCs w:val="22"/>
        </w:rPr>
        <w:t xml:space="preserve">sprzątania terenów Miasta Świdwin w tym Parku Miejskiego przy ul. Drawskiej. </w:t>
      </w:r>
    </w:p>
    <w:p w14:paraId="700BDB9A" w14:textId="63335E66" w:rsidR="00FA7AB1" w:rsidRPr="00464096" w:rsidRDefault="00FA7AB1" w:rsidP="00AB498B">
      <w:pPr>
        <w:pStyle w:val="Tekstpodstawowy"/>
        <w:numPr>
          <w:ilvl w:val="0"/>
          <w:numId w:val="3"/>
        </w:numPr>
        <w:rPr>
          <w:rFonts w:ascii="Arial" w:hAnsi="Arial" w:cs="Arial"/>
          <w:sz w:val="22"/>
          <w:szCs w:val="22"/>
        </w:rPr>
      </w:pPr>
      <w:r w:rsidRPr="00464096">
        <w:rPr>
          <w:rFonts w:ascii="Arial" w:hAnsi="Arial" w:cs="Arial"/>
          <w:sz w:val="22"/>
          <w:szCs w:val="22"/>
        </w:rPr>
        <w:t>Wykon</w:t>
      </w:r>
      <w:r w:rsidR="00143309" w:rsidRPr="00464096">
        <w:rPr>
          <w:rFonts w:ascii="Arial" w:hAnsi="Arial" w:cs="Arial"/>
          <w:sz w:val="22"/>
          <w:szCs w:val="22"/>
        </w:rPr>
        <w:t>awca gwarantuje wykonanie usług</w:t>
      </w:r>
      <w:r w:rsidR="005E45C1">
        <w:rPr>
          <w:rFonts w:ascii="Arial" w:hAnsi="Arial" w:cs="Arial"/>
          <w:sz w:val="22"/>
          <w:szCs w:val="22"/>
        </w:rPr>
        <w:t xml:space="preserve"> </w:t>
      </w:r>
      <w:r w:rsidRPr="00464096">
        <w:rPr>
          <w:rFonts w:ascii="Arial" w:hAnsi="Arial" w:cs="Arial"/>
          <w:sz w:val="22"/>
          <w:szCs w:val="22"/>
        </w:rPr>
        <w:t>precyzyjnie, zgodnie z obowiąz</w:t>
      </w:r>
      <w:r w:rsidR="004C40D7" w:rsidRPr="00464096">
        <w:rPr>
          <w:rFonts w:ascii="Arial" w:hAnsi="Arial" w:cs="Arial"/>
          <w:sz w:val="22"/>
          <w:szCs w:val="22"/>
        </w:rPr>
        <w:t>ującymi warunkami technicznymi z zachowaniem Polskich</w:t>
      </w:r>
      <w:r w:rsidRPr="00464096">
        <w:rPr>
          <w:rFonts w:ascii="Arial" w:hAnsi="Arial" w:cs="Arial"/>
          <w:sz w:val="22"/>
          <w:szCs w:val="22"/>
        </w:rPr>
        <w:t xml:space="preserve"> Nor</w:t>
      </w:r>
      <w:r w:rsidR="004C40D7" w:rsidRPr="00464096">
        <w:rPr>
          <w:rFonts w:ascii="Arial" w:hAnsi="Arial" w:cs="Arial"/>
          <w:sz w:val="22"/>
          <w:szCs w:val="22"/>
        </w:rPr>
        <w:t>m, przenoszących normy europejskie</w:t>
      </w:r>
      <w:r w:rsidR="00143309" w:rsidRPr="00464096">
        <w:rPr>
          <w:rFonts w:ascii="Arial" w:hAnsi="Arial" w:cs="Arial"/>
          <w:sz w:val="22"/>
          <w:szCs w:val="22"/>
        </w:rPr>
        <w:t>, przepisami BHP</w:t>
      </w:r>
      <w:r w:rsidR="004E27C0" w:rsidRPr="00464096">
        <w:rPr>
          <w:rFonts w:ascii="Arial" w:hAnsi="Arial" w:cs="Arial"/>
          <w:sz w:val="22"/>
          <w:szCs w:val="22"/>
        </w:rPr>
        <w:t>.</w:t>
      </w:r>
    </w:p>
    <w:p w14:paraId="11F4A21A" w14:textId="73ED4566" w:rsidR="002E0FAE" w:rsidRPr="00464096" w:rsidRDefault="00FD40DE" w:rsidP="00AB498B">
      <w:pPr>
        <w:pStyle w:val="Tekstpodstawowy"/>
        <w:numPr>
          <w:ilvl w:val="0"/>
          <w:numId w:val="3"/>
        </w:numPr>
        <w:rPr>
          <w:rFonts w:ascii="Arial" w:hAnsi="Arial" w:cs="Arial"/>
          <w:sz w:val="22"/>
          <w:szCs w:val="22"/>
        </w:rPr>
      </w:pPr>
      <w:r w:rsidRPr="00464096">
        <w:rPr>
          <w:rFonts w:ascii="Arial" w:hAnsi="Arial" w:cs="Arial"/>
          <w:sz w:val="22"/>
          <w:szCs w:val="22"/>
        </w:rPr>
        <w:t>Pracownicy oraz pojazdy służące do realiza</w:t>
      </w:r>
      <w:r w:rsidR="004B7EA9" w:rsidRPr="00464096">
        <w:rPr>
          <w:rFonts w:ascii="Arial" w:hAnsi="Arial" w:cs="Arial"/>
          <w:sz w:val="22"/>
          <w:szCs w:val="22"/>
        </w:rPr>
        <w:t>cji przedmiotu umowy muszą być zaopatrz</w:t>
      </w:r>
      <w:r w:rsidR="00B306FB" w:rsidRPr="00464096">
        <w:rPr>
          <w:rFonts w:ascii="Arial" w:hAnsi="Arial" w:cs="Arial"/>
          <w:sz w:val="22"/>
          <w:szCs w:val="22"/>
        </w:rPr>
        <w:t>one</w:t>
      </w:r>
      <w:r w:rsidRPr="00464096">
        <w:rPr>
          <w:rFonts w:ascii="Arial" w:hAnsi="Arial" w:cs="Arial"/>
          <w:sz w:val="22"/>
          <w:szCs w:val="22"/>
        </w:rPr>
        <w:t xml:space="preserve"> w czytelne logo</w:t>
      </w:r>
      <w:r w:rsidR="00772648">
        <w:rPr>
          <w:rFonts w:ascii="Arial" w:hAnsi="Arial" w:cs="Arial"/>
          <w:sz w:val="22"/>
          <w:szCs w:val="22"/>
        </w:rPr>
        <w:t xml:space="preserve"> lub nazwę </w:t>
      </w:r>
      <w:r w:rsidRPr="00464096">
        <w:rPr>
          <w:rFonts w:ascii="Arial" w:hAnsi="Arial" w:cs="Arial"/>
          <w:sz w:val="22"/>
          <w:szCs w:val="22"/>
        </w:rPr>
        <w:t xml:space="preserve"> Wykonawcy, umieszczone w widocznym miejscu na pojeździe oraz ubraniach pracowników. Pracownicy wykonujący pracę na rzecz Zamawiającego, winni być ubrani w estetyczne ubrania robocze.</w:t>
      </w:r>
    </w:p>
    <w:p w14:paraId="7ADEC91C" w14:textId="77777777" w:rsidR="00914BAE" w:rsidRPr="00464096" w:rsidRDefault="00914BAE" w:rsidP="00AB498B">
      <w:pPr>
        <w:numPr>
          <w:ilvl w:val="0"/>
          <w:numId w:val="3"/>
        </w:numPr>
        <w:jc w:val="both"/>
        <w:rPr>
          <w:rFonts w:ascii="Arial" w:hAnsi="Arial" w:cs="Arial"/>
          <w:sz w:val="22"/>
          <w:szCs w:val="22"/>
        </w:rPr>
      </w:pPr>
      <w:r w:rsidRPr="00464096">
        <w:rPr>
          <w:rFonts w:ascii="Arial" w:hAnsi="Arial" w:cs="Arial"/>
          <w:sz w:val="22"/>
          <w:szCs w:val="22"/>
        </w:rPr>
        <w:t>Odpady organiczne, powstałe podczas realizacji prac muszą być unieszkodliwiane poprzez kompostowanie. Dopuszcza się unieszkodliwianie odpadów organicznych poprzez ich spalanie jedynie w przypadku odpadów roślinnych porażonych patogenami lub szkodnikami. Wykonawca może utylizować odpady organiczne we własnym zakresie, w przypadku posiadania kompostownika.</w:t>
      </w:r>
    </w:p>
    <w:p w14:paraId="4FD62265" w14:textId="77777777" w:rsidR="00714C75" w:rsidRDefault="00714C75" w:rsidP="00AB498B">
      <w:pPr>
        <w:pStyle w:val="Tekstpodstawowy"/>
        <w:numPr>
          <w:ilvl w:val="0"/>
          <w:numId w:val="3"/>
        </w:numPr>
        <w:rPr>
          <w:rFonts w:ascii="Arial" w:hAnsi="Arial" w:cs="Arial"/>
          <w:sz w:val="22"/>
          <w:szCs w:val="22"/>
        </w:rPr>
      </w:pPr>
      <w:r w:rsidRPr="00464096">
        <w:rPr>
          <w:rFonts w:ascii="Arial" w:hAnsi="Arial" w:cs="Arial"/>
          <w:sz w:val="22"/>
          <w:szCs w:val="22"/>
        </w:rPr>
        <w:lastRenderedPageBreak/>
        <w:t>Wykonawca zobowiązany jest do usunięcia na swój koszt wszelkich szkód, które powstały w trakcie wykonywania prac, np. uszkodzenia istniejących nawierzchni</w:t>
      </w:r>
      <w:r w:rsidR="00914BAE" w:rsidRPr="00464096">
        <w:rPr>
          <w:rFonts w:ascii="Arial" w:hAnsi="Arial" w:cs="Arial"/>
          <w:sz w:val="22"/>
          <w:szCs w:val="22"/>
        </w:rPr>
        <w:t xml:space="preserve"> podczas mechanicznego zamiatania</w:t>
      </w:r>
      <w:r w:rsidRPr="00464096">
        <w:rPr>
          <w:rFonts w:ascii="Arial" w:hAnsi="Arial" w:cs="Arial"/>
          <w:sz w:val="22"/>
          <w:szCs w:val="22"/>
        </w:rPr>
        <w:t>, instalacji nadziemnych, trawników itp.</w:t>
      </w:r>
    </w:p>
    <w:p w14:paraId="64F253D5" w14:textId="77777777" w:rsidR="00EF55D9" w:rsidRPr="000D5DBB" w:rsidRDefault="00EF55D9" w:rsidP="00EF55D9">
      <w:pPr>
        <w:numPr>
          <w:ilvl w:val="0"/>
          <w:numId w:val="3"/>
        </w:numPr>
        <w:jc w:val="both"/>
        <w:rPr>
          <w:rFonts w:ascii="Arial" w:hAnsi="Arial" w:cs="Arial"/>
          <w:sz w:val="22"/>
          <w:szCs w:val="22"/>
        </w:rPr>
      </w:pPr>
      <w:r w:rsidRPr="000D5DBB">
        <w:rPr>
          <w:rFonts w:ascii="Arial" w:hAnsi="Arial" w:cs="Arial"/>
          <w:sz w:val="22"/>
          <w:szCs w:val="22"/>
        </w:rPr>
        <w:t>Nie dopuszcza się poruszania się pojazdami silnikowymi po terenach parków miejskich,  z wyjątkiem pojazdów niezbędnych przy wykonywaniu przedmiotu umowy. Wykonawca przekaże Zamawiającemu pisemnie informację o pojazdach biorących udział w realizacji usługi. Zamawiający przekaże Wykonawcy na podstawie otrzymanych informacji, przepustki umożliwiające poruszanie się tych pojazdów po terenie parków                                         i skwerów miejskich.</w:t>
      </w:r>
    </w:p>
    <w:p w14:paraId="378E0198" w14:textId="078FDEC4" w:rsidR="009F5B6A" w:rsidRPr="00ED5943" w:rsidRDefault="00EF55D9" w:rsidP="00FE5E95">
      <w:pPr>
        <w:numPr>
          <w:ilvl w:val="0"/>
          <w:numId w:val="3"/>
        </w:numPr>
        <w:jc w:val="both"/>
        <w:rPr>
          <w:rFonts w:ascii="Arial" w:hAnsi="Arial" w:cs="Arial"/>
          <w:color w:val="FF0000"/>
          <w:sz w:val="22"/>
          <w:szCs w:val="22"/>
        </w:rPr>
      </w:pPr>
      <w:r w:rsidRPr="00A70411">
        <w:rPr>
          <w:rFonts w:ascii="Arial" w:hAnsi="Arial" w:cs="Arial"/>
          <w:sz w:val="22"/>
          <w:szCs w:val="22"/>
        </w:rPr>
        <w:t>Wykonawca zobowiązany jest do posiadania ubezpieczenia od odpowiedzialności cywilnej w zakresie przedmiotu zamówienia, przez cały okres obowiązywania umowy. </w:t>
      </w:r>
      <w:r w:rsidR="00626565">
        <w:rPr>
          <w:rFonts w:ascii="Arial" w:hAnsi="Arial" w:cs="Arial"/>
          <w:sz w:val="22"/>
          <w:szCs w:val="22"/>
        </w:rPr>
        <w:t xml:space="preserve"> </w:t>
      </w:r>
      <w:r w:rsidR="00ED5943">
        <w:rPr>
          <w:rFonts w:ascii="Arial" w:hAnsi="Arial" w:cs="Arial"/>
          <w:sz w:val="22"/>
          <w:szCs w:val="22"/>
        </w:rPr>
        <w:t xml:space="preserve"> </w:t>
      </w:r>
    </w:p>
    <w:p w14:paraId="73508847" w14:textId="77777777" w:rsidR="00EF55D9" w:rsidRPr="000D5DBB" w:rsidRDefault="00EF55D9" w:rsidP="00EF55D9">
      <w:pPr>
        <w:pStyle w:val="Tekstpodstawowy"/>
        <w:numPr>
          <w:ilvl w:val="0"/>
          <w:numId w:val="3"/>
        </w:numPr>
        <w:rPr>
          <w:rFonts w:ascii="Arial" w:hAnsi="Arial" w:cs="Arial"/>
          <w:sz w:val="22"/>
          <w:szCs w:val="22"/>
        </w:rPr>
      </w:pPr>
      <w:r w:rsidRPr="000D5DBB">
        <w:rPr>
          <w:rFonts w:ascii="Arial" w:hAnsi="Arial" w:cs="Arial"/>
          <w:sz w:val="22"/>
          <w:szCs w:val="22"/>
        </w:rPr>
        <w:t>Wykonawca zobowiązany jest do skierowania swego przedstawiciela do udziału                    w przekazaniu i odbiorze usług, bieżących kontroli oraz do zapewnienia transportu.</w:t>
      </w:r>
    </w:p>
    <w:p w14:paraId="7388F61D" w14:textId="77777777" w:rsidR="00EF55D9" w:rsidRPr="000D5DBB" w:rsidRDefault="00EF55D9" w:rsidP="00EF55D9">
      <w:pPr>
        <w:pStyle w:val="Tekstpodstawowy"/>
        <w:numPr>
          <w:ilvl w:val="0"/>
          <w:numId w:val="3"/>
        </w:numPr>
        <w:rPr>
          <w:rFonts w:ascii="Arial" w:hAnsi="Arial" w:cs="Arial"/>
          <w:sz w:val="22"/>
          <w:szCs w:val="22"/>
        </w:rPr>
      </w:pPr>
      <w:r w:rsidRPr="000D5DBB">
        <w:rPr>
          <w:rFonts w:ascii="Arial" w:hAnsi="Arial" w:cs="Arial"/>
          <w:sz w:val="22"/>
          <w:szCs w:val="22"/>
        </w:rPr>
        <w:t>Wykonawca zapewni stały monitoring w zakresie usług realizowanych w ramach niniejszej umowy, w godzinach realizowania przedmiotu zamówienia oraz stałą dyspozycyjność do bezzwłocznego podejmowania działań w sytuacjach awaryjnych                      w ciągu 1 godz. od otrzymania zgłoszenia.</w:t>
      </w:r>
    </w:p>
    <w:p w14:paraId="6856AD25" w14:textId="6814AC01" w:rsidR="00EF55D9" w:rsidRPr="000D5DBB" w:rsidRDefault="00EF55D9" w:rsidP="00EF55D9">
      <w:pPr>
        <w:pStyle w:val="Tekstpodstawowy"/>
        <w:numPr>
          <w:ilvl w:val="0"/>
          <w:numId w:val="3"/>
        </w:numPr>
        <w:rPr>
          <w:rFonts w:ascii="Arial" w:hAnsi="Arial" w:cs="Arial"/>
          <w:sz w:val="22"/>
          <w:szCs w:val="22"/>
        </w:rPr>
      </w:pPr>
      <w:r w:rsidRPr="000D5DBB">
        <w:rPr>
          <w:rFonts w:ascii="Arial" w:hAnsi="Arial" w:cs="Arial"/>
          <w:sz w:val="22"/>
          <w:szCs w:val="22"/>
        </w:rPr>
        <w:t xml:space="preserve">Wykonawca zobowiązany jest do powiadamiania Zamawiającego drogą elektroniczną wraz z dokumentacją fotograficzną o wszelkich stwierdzonych uszkodzeniach bądź dewastacjach wyposażenia (kosze, ławki </w:t>
      </w:r>
      <w:proofErr w:type="spellStart"/>
      <w:r w:rsidRPr="000D5DBB">
        <w:rPr>
          <w:rFonts w:ascii="Arial" w:hAnsi="Arial" w:cs="Arial"/>
          <w:sz w:val="22"/>
          <w:szCs w:val="22"/>
        </w:rPr>
        <w:t>ect</w:t>
      </w:r>
      <w:proofErr w:type="spellEnd"/>
      <w:r w:rsidRPr="000D5DBB">
        <w:rPr>
          <w:rFonts w:ascii="Arial" w:hAnsi="Arial" w:cs="Arial"/>
          <w:sz w:val="22"/>
          <w:szCs w:val="22"/>
        </w:rPr>
        <w:t>.) na nieruchomościach nale</w:t>
      </w:r>
      <w:r w:rsidR="00B6386F">
        <w:rPr>
          <w:rFonts w:ascii="Arial" w:hAnsi="Arial" w:cs="Arial"/>
          <w:sz w:val="22"/>
          <w:szCs w:val="22"/>
        </w:rPr>
        <w:t>żących do Gminy Miasto Świdwin</w:t>
      </w:r>
      <w:r w:rsidRPr="000D5DBB">
        <w:rPr>
          <w:rFonts w:ascii="Arial" w:hAnsi="Arial" w:cs="Arial"/>
          <w:sz w:val="22"/>
          <w:szCs w:val="22"/>
        </w:rPr>
        <w:t>, w obrębie których realizowane będzie zamówienie.</w:t>
      </w:r>
    </w:p>
    <w:p w14:paraId="603D52F6" w14:textId="77777777" w:rsidR="00EF55D9" w:rsidRPr="000D5DBB" w:rsidRDefault="00EF55D9" w:rsidP="00EF55D9">
      <w:pPr>
        <w:pStyle w:val="Tekstpodstawowy"/>
        <w:numPr>
          <w:ilvl w:val="0"/>
          <w:numId w:val="3"/>
        </w:numPr>
        <w:rPr>
          <w:rFonts w:ascii="Arial" w:hAnsi="Arial" w:cs="Arial"/>
          <w:sz w:val="22"/>
          <w:szCs w:val="22"/>
        </w:rPr>
      </w:pPr>
      <w:r w:rsidRPr="000D5DBB">
        <w:rPr>
          <w:rFonts w:ascii="Arial" w:hAnsi="Arial" w:cs="Arial"/>
          <w:sz w:val="22"/>
          <w:szCs w:val="22"/>
        </w:rPr>
        <w:t>Wykonawca zapewni wszelkie materiały i środki niezbędne do wykonywania przedmiotu zamówienia.</w:t>
      </w:r>
    </w:p>
    <w:p w14:paraId="7E5076F1" w14:textId="77777777" w:rsidR="00AF5452" w:rsidRPr="000D5DBB" w:rsidRDefault="00AF5452" w:rsidP="00AF5452">
      <w:pPr>
        <w:pStyle w:val="Tekstpodstawowy"/>
        <w:ind w:left="360"/>
        <w:rPr>
          <w:rFonts w:ascii="Arial" w:hAnsi="Arial" w:cs="Arial"/>
          <w:sz w:val="22"/>
          <w:szCs w:val="22"/>
        </w:rPr>
      </w:pPr>
    </w:p>
    <w:p w14:paraId="6087C53A" w14:textId="77777777" w:rsidR="00FA7AB1" w:rsidRPr="00464096" w:rsidRDefault="00FA7AB1">
      <w:pPr>
        <w:pStyle w:val="Tekstpodstawowy"/>
        <w:spacing w:line="240" w:lineRule="atLeast"/>
        <w:jc w:val="center"/>
        <w:rPr>
          <w:rFonts w:ascii="Arial" w:hAnsi="Arial" w:cs="Arial"/>
          <w:b/>
          <w:sz w:val="22"/>
          <w:szCs w:val="22"/>
        </w:rPr>
      </w:pPr>
      <w:r w:rsidRPr="00464096">
        <w:rPr>
          <w:rFonts w:ascii="Arial" w:hAnsi="Arial" w:cs="Arial"/>
          <w:b/>
          <w:sz w:val="22"/>
          <w:szCs w:val="22"/>
        </w:rPr>
        <w:t>§ 3</w:t>
      </w:r>
    </w:p>
    <w:p w14:paraId="53A62AF8" w14:textId="77777777" w:rsidR="00196A47" w:rsidRPr="00464096" w:rsidRDefault="00196A47" w:rsidP="00FA5499">
      <w:pPr>
        <w:pStyle w:val="Tekstpodstawowy"/>
        <w:rPr>
          <w:rFonts w:ascii="Arial" w:hAnsi="Arial" w:cs="Arial"/>
          <w:sz w:val="22"/>
          <w:szCs w:val="22"/>
        </w:rPr>
      </w:pPr>
      <w:r w:rsidRPr="00464096">
        <w:rPr>
          <w:rFonts w:ascii="Arial" w:hAnsi="Arial" w:cs="Arial"/>
          <w:sz w:val="22"/>
          <w:szCs w:val="22"/>
        </w:rPr>
        <w:t>Podczas wykonywania przedmiotu zamówienia wykonawca ma obowiązek znać i stosować przepisy wynikające z:</w:t>
      </w:r>
    </w:p>
    <w:p w14:paraId="28CB5153" w14:textId="280BC61C" w:rsidR="0054366F" w:rsidRPr="008D5BB4" w:rsidRDefault="00936365" w:rsidP="00693155">
      <w:pPr>
        <w:numPr>
          <w:ilvl w:val="0"/>
          <w:numId w:val="6"/>
        </w:numPr>
        <w:jc w:val="both"/>
        <w:rPr>
          <w:rFonts w:ascii="Arial" w:hAnsi="Arial" w:cs="Arial"/>
          <w:sz w:val="22"/>
          <w:szCs w:val="22"/>
        </w:rPr>
      </w:pPr>
      <w:r w:rsidRPr="0054366F">
        <w:rPr>
          <w:rFonts w:ascii="Arial" w:hAnsi="Arial" w:cs="Arial"/>
          <w:sz w:val="22"/>
          <w:szCs w:val="22"/>
        </w:rPr>
        <w:t xml:space="preserve">ustawy </w:t>
      </w:r>
      <w:r w:rsidR="008F7288" w:rsidRPr="0054366F">
        <w:rPr>
          <w:rFonts w:ascii="Arial" w:hAnsi="Arial" w:cs="Arial"/>
          <w:sz w:val="22"/>
          <w:szCs w:val="22"/>
        </w:rPr>
        <w:t xml:space="preserve">o utrzymaniu czystości i porządku w </w:t>
      </w:r>
      <w:r w:rsidR="00B92001" w:rsidRPr="0054366F">
        <w:rPr>
          <w:rFonts w:ascii="Arial" w:hAnsi="Arial" w:cs="Arial"/>
          <w:sz w:val="22"/>
          <w:szCs w:val="22"/>
        </w:rPr>
        <w:t xml:space="preserve">gminach </w:t>
      </w:r>
      <w:r w:rsidRPr="0054366F">
        <w:rPr>
          <w:rFonts w:ascii="Arial" w:hAnsi="Arial" w:cs="Arial"/>
          <w:sz w:val="22"/>
          <w:szCs w:val="22"/>
        </w:rPr>
        <w:t xml:space="preserve">z dnia </w:t>
      </w:r>
      <w:r w:rsidR="00B92001" w:rsidRPr="0054366F">
        <w:rPr>
          <w:rFonts w:ascii="Arial" w:hAnsi="Arial" w:cs="Arial"/>
          <w:sz w:val="22"/>
          <w:szCs w:val="22"/>
        </w:rPr>
        <w:t xml:space="preserve">13.09.1996r </w:t>
      </w:r>
      <w:r w:rsidR="0022409B" w:rsidRPr="008D5BB4">
        <w:rPr>
          <w:rFonts w:ascii="Arial" w:hAnsi="Arial" w:cs="Arial"/>
          <w:sz w:val="22"/>
          <w:szCs w:val="22"/>
        </w:rPr>
        <w:t>(</w:t>
      </w:r>
      <w:r w:rsidR="008D5BB4" w:rsidRPr="008D5BB4">
        <w:rPr>
          <w:rFonts w:ascii="Arial" w:hAnsi="Arial" w:cs="Arial"/>
          <w:sz w:val="22"/>
          <w:szCs w:val="22"/>
        </w:rPr>
        <w:t>Dz. U. z 2021 r. poz. 888</w:t>
      </w:r>
      <w:r w:rsidR="0022409B" w:rsidRPr="008D5BB4">
        <w:rPr>
          <w:rFonts w:ascii="Arial" w:hAnsi="Arial" w:cs="Arial"/>
          <w:sz w:val="22"/>
          <w:szCs w:val="22"/>
        </w:rPr>
        <w:t>)</w:t>
      </w:r>
    </w:p>
    <w:p w14:paraId="1AFB9FD7" w14:textId="1544EEEC" w:rsidR="00C40A7F" w:rsidRPr="0054366F" w:rsidRDefault="008F7288" w:rsidP="00693155">
      <w:pPr>
        <w:numPr>
          <w:ilvl w:val="0"/>
          <w:numId w:val="6"/>
        </w:numPr>
        <w:tabs>
          <w:tab w:val="clear" w:pos="720"/>
          <w:tab w:val="num" w:pos="360"/>
        </w:tabs>
        <w:jc w:val="both"/>
        <w:rPr>
          <w:rFonts w:ascii="Arial" w:hAnsi="Arial" w:cs="Arial"/>
          <w:sz w:val="22"/>
          <w:szCs w:val="22"/>
        </w:rPr>
      </w:pPr>
      <w:r w:rsidRPr="0054366F">
        <w:rPr>
          <w:rFonts w:ascii="Arial" w:hAnsi="Arial" w:cs="Arial"/>
          <w:sz w:val="22"/>
          <w:szCs w:val="22"/>
        </w:rPr>
        <w:t>Regulaminu utrzymania czystości i porządku n</w:t>
      </w:r>
      <w:r w:rsidR="00B6386F">
        <w:rPr>
          <w:rFonts w:ascii="Arial" w:hAnsi="Arial" w:cs="Arial"/>
          <w:sz w:val="22"/>
          <w:szCs w:val="22"/>
        </w:rPr>
        <w:t xml:space="preserve">a terenie Miasta Świdwin </w:t>
      </w:r>
      <w:r w:rsidRPr="0054366F">
        <w:rPr>
          <w:rFonts w:ascii="Arial" w:hAnsi="Arial" w:cs="Arial"/>
          <w:sz w:val="22"/>
          <w:szCs w:val="22"/>
        </w:rPr>
        <w:t xml:space="preserve"> </w:t>
      </w:r>
      <w:r w:rsidR="00B6386F">
        <w:rPr>
          <w:rFonts w:ascii="Arial" w:hAnsi="Arial" w:cs="Arial"/>
          <w:sz w:val="22"/>
          <w:szCs w:val="22"/>
        </w:rPr>
        <w:t xml:space="preserve"> - uchwała nr </w:t>
      </w:r>
    </w:p>
    <w:p w14:paraId="422FC7E8" w14:textId="7BEFC24D" w:rsidR="006D66EC" w:rsidRPr="008D5BB4" w:rsidRDefault="00384ADF" w:rsidP="00384ADF">
      <w:pPr>
        <w:ind w:left="720"/>
        <w:jc w:val="both"/>
        <w:rPr>
          <w:rFonts w:ascii="Arial" w:hAnsi="Arial" w:cs="Arial"/>
          <w:sz w:val="22"/>
          <w:szCs w:val="22"/>
        </w:rPr>
      </w:pPr>
      <w:r>
        <w:rPr>
          <w:rFonts w:ascii="Arial" w:hAnsi="Arial" w:cs="Arial"/>
          <w:sz w:val="22"/>
          <w:szCs w:val="22"/>
        </w:rPr>
        <w:t xml:space="preserve">XXVI/150/20 Rady Miasta Świdwin  </w:t>
      </w:r>
      <w:r w:rsidRPr="008D5BB4">
        <w:rPr>
          <w:rFonts w:ascii="Arial" w:hAnsi="Arial" w:cs="Arial"/>
          <w:sz w:val="22"/>
          <w:szCs w:val="22"/>
        </w:rPr>
        <w:t xml:space="preserve">z 30 października 2020r. </w:t>
      </w:r>
    </w:p>
    <w:p w14:paraId="3E14F017" w14:textId="77777777" w:rsidR="00EF55D9" w:rsidRPr="00464096" w:rsidRDefault="00EF55D9" w:rsidP="00240DBF">
      <w:pPr>
        <w:jc w:val="both"/>
        <w:rPr>
          <w:rFonts w:ascii="Arial" w:hAnsi="Arial" w:cs="Arial"/>
          <w:sz w:val="22"/>
          <w:szCs w:val="22"/>
        </w:rPr>
      </w:pPr>
    </w:p>
    <w:p w14:paraId="1D10F10C" w14:textId="77777777" w:rsidR="00196A47" w:rsidRDefault="004401F1" w:rsidP="00196A47">
      <w:pPr>
        <w:pStyle w:val="Tekstpodstawowy"/>
        <w:spacing w:line="240" w:lineRule="atLeast"/>
        <w:jc w:val="center"/>
        <w:rPr>
          <w:rFonts w:ascii="Arial" w:hAnsi="Arial" w:cs="Arial"/>
          <w:b/>
          <w:sz w:val="22"/>
          <w:szCs w:val="22"/>
        </w:rPr>
      </w:pPr>
      <w:r w:rsidRPr="003D5194">
        <w:rPr>
          <w:rFonts w:ascii="Arial" w:hAnsi="Arial" w:cs="Arial"/>
          <w:b/>
          <w:sz w:val="22"/>
          <w:szCs w:val="22"/>
        </w:rPr>
        <w:t>§ 4</w:t>
      </w:r>
    </w:p>
    <w:p w14:paraId="5A53F0FC" w14:textId="77777777" w:rsidR="008D5BB4" w:rsidRPr="00464096" w:rsidRDefault="008D5BB4" w:rsidP="008D5BB4">
      <w:pPr>
        <w:jc w:val="center"/>
        <w:rPr>
          <w:rFonts w:ascii="Arial" w:hAnsi="Arial" w:cs="Arial"/>
          <w:b/>
          <w:sz w:val="22"/>
          <w:szCs w:val="22"/>
        </w:rPr>
      </w:pPr>
      <w:r w:rsidRPr="00464096">
        <w:rPr>
          <w:rFonts w:ascii="Arial" w:hAnsi="Arial" w:cs="Arial"/>
          <w:b/>
          <w:sz w:val="22"/>
          <w:szCs w:val="22"/>
        </w:rPr>
        <w:t>TERMIN REALIZACJI</w:t>
      </w:r>
    </w:p>
    <w:p w14:paraId="74B89334" w14:textId="77777777" w:rsidR="008D5BB4" w:rsidRPr="003D5194" w:rsidRDefault="008D5BB4" w:rsidP="00196A47">
      <w:pPr>
        <w:pStyle w:val="Tekstpodstawowy"/>
        <w:spacing w:line="240" w:lineRule="atLeast"/>
        <w:jc w:val="center"/>
        <w:rPr>
          <w:rFonts w:ascii="Arial" w:hAnsi="Arial" w:cs="Arial"/>
          <w:b/>
          <w:sz w:val="22"/>
          <w:szCs w:val="22"/>
        </w:rPr>
      </w:pPr>
    </w:p>
    <w:p w14:paraId="2DFC2410" w14:textId="77777777" w:rsidR="00CC519A" w:rsidRPr="003D5194" w:rsidRDefault="002E44F5" w:rsidP="00693155">
      <w:pPr>
        <w:numPr>
          <w:ilvl w:val="0"/>
          <w:numId w:val="7"/>
        </w:numPr>
        <w:tabs>
          <w:tab w:val="clear" w:pos="2340"/>
          <w:tab w:val="num" w:pos="284"/>
        </w:tabs>
        <w:ind w:hanging="2340"/>
        <w:jc w:val="both"/>
        <w:rPr>
          <w:rFonts w:ascii="Arial" w:hAnsi="Arial" w:cs="Arial"/>
          <w:sz w:val="22"/>
          <w:szCs w:val="22"/>
        </w:rPr>
      </w:pPr>
      <w:r w:rsidRPr="003D5194">
        <w:rPr>
          <w:rFonts w:ascii="Arial" w:hAnsi="Arial" w:cs="Arial"/>
          <w:sz w:val="22"/>
          <w:szCs w:val="22"/>
        </w:rPr>
        <w:t>Termin realizacji przedmiotu umowy</w:t>
      </w:r>
      <w:r w:rsidR="00CC519A" w:rsidRPr="003D5194">
        <w:rPr>
          <w:rFonts w:ascii="Arial" w:hAnsi="Arial" w:cs="Arial"/>
          <w:sz w:val="22"/>
          <w:szCs w:val="22"/>
        </w:rPr>
        <w:t>:</w:t>
      </w:r>
    </w:p>
    <w:p w14:paraId="5122D901" w14:textId="1B8075F3" w:rsidR="00F857EC" w:rsidRPr="003D5194" w:rsidRDefault="00AA6C1B" w:rsidP="00F857EC">
      <w:pPr>
        <w:spacing w:before="120"/>
        <w:ind w:left="357"/>
        <w:jc w:val="both"/>
        <w:rPr>
          <w:rFonts w:ascii="Arial" w:hAnsi="Arial"/>
          <w:sz w:val="22"/>
          <w:szCs w:val="22"/>
        </w:rPr>
      </w:pPr>
      <w:r>
        <w:rPr>
          <w:rFonts w:ascii="Arial" w:hAnsi="Arial"/>
          <w:sz w:val="22"/>
          <w:szCs w:val="22"/>
        </w:rPr>
        <w:t>od 01.01.2022</w:t>
      </w:r>
      <w:r w:rsidR="00ED5943">
        <w:rPr>
          <w:rFonts w:ascii="Arial" w:hAnsi="Arial"/>
          <w:sz w:val="22"/>
          <w:szCs w:val="22"/>
        </w:rPr>
        <w:t>r.</w:t>
      </w:r>
      <w:r>
        <w:rPr>
          <w:rFonts w:ascii="Arial" w:hAnsi="Arial"/>
          <w:sz w:val="22"/>
          <w:szCs w:val="22"/>
        </w:rPr>
        <w:t xml:space="preserve"> do 31.12.2022</w:t>
      </w:r>
      <w:r w:rsidR="00F857EC" w:rsidRPr="003D5194">
        <w:rPr>
          <w:rFonts w:ascii="Arial" w:hAnsi="Arial"/>
          <w:sz w:val="22"/>
          <w:szCs w:val="22"/>
        </w:rPr>
        <w:t xml:space="preserve"> r.</w:t>
      </w:r>
    </w:p>
    <w:p w14:paraId="30C9AFCC" w14:textId="77777777" w:rsidR="00246B0D" w:rsidRPr="003D5194" w:rsidRDefault="00246B0D" w:rsidP="00ED5943">
      <w:pPr>
        <w:rPr>
          <w:rFonts w:ascii="Arial" w:hAnsi="Arial" w:cs="Arial"/>
          <w:b/>
          <w:sz w:val="22"/>
          <w:szCs w:val="22"/>
          <w:u w:val="single"/>
        </w:rPr>
      </w:pPr>
    </w:p>
    <w:p w14:paraId="446A041E" w14:textId="4594FE0A" w:rsidR="004119EC" w:rsidRDefault="004119EC" w:rsidP="00693155">
      <w:pPr>
        <w:numPr>
          <w:ilvl w:val="0"/>
          <w:numId w:val="8"/>
        </w:numPr>
        <w:tabs>
          <w:tab w:val="clear" w:pos="1440"/>
          <w:tab w:val="num" w:pos="284"/>
        </w:tabs>
        <w:ind w:left="284" w:hanging="284"/>
        <w:jc w:val="both"/>
        <w:rPr>
          <w:rFonts w:ascii="Arial" w:hAnsi="Arial" w:cs="Arial"/>
          <w:sz w:val="22"/>
          <w:szCs w:val="22"/>
        </w:rPr>
      </w:pPr>
      <w:r w:rsidRPr="00FD14CE">
        <w:rPr>
          <w:rFonts w:ascii="Arial" w:hAnsi="Arial" w:cs="Arial"/>
          <w:sz w:val="22"/>
          <w:szCs w:val="22"/>
        </w:rPr>
        <w:t>Z ramien</w:t>
      </w:r>
      <w:r w:rsidR="008745E6" w:rsidRPr="00FD14CE">
        <w:rPr>
          <w:rFonts w:ascii="Arial" w:hAnsi="Arial" w:cs="Arial"/>
          <w:sz w:val="22"/>
          <w:szCs w:val="22"/>
        </w:rPr>
        <w:t>ia Zamawiającego odpowiedzialn</w:t>
      </w:r>
      <w:r w:rsidR="002D1D7D" w:rsidRPr="00FD14CE">
        <w:rPr>
          <w:rFonts w:ascii="Arial" w:hAnsi="Arial" w:cs="Arial"/>
          <w:sz w:val="22"/>
          <w:szCs w:val="22"/>
        </w:rPr>
        <w:t>y</w:t>
      </w:r>
      <w:r w:rsidR="00FD14CE">
        <w:rPr>
          <w:rFonts w:ascii="Arial" w:hAnsi="Arial" w:cs="Arial"/>
          <w:sz w:val="22"/>
          <w:szCs w:val="22"/>
        </w:rPr>
        <w:t xml:space="preserve">m </w:t>
      </w:r>
      <w:r w:rsidR="008745E6" w:rsidRPr="00FD14CE">
        <w:rPr>
          <w:rFonts w:ascii="Arial" w:hAnsi="Arial" w:cs="Arial"/>
          <w:sz w:val="22"/>
          <w:szCs w:val="22"/>
        </w:rPr>
        <w:t>za realizację przedmiotu zamówienia</w:t>
      </w:r>
      <w:r w:rsidRPr="00FD14CE">
        <w:rPr>
          <w:rFonts w:ascii="Arial" w:hAnsi="Arial" w:cs="Arial"/>
          <w:sz w:val="22"/>
          <w:szCs w:val="22"/>
        </w:rPr>
        <w:t xml:space="preserve"> będzie</w:t>
      </w:r>
      <w:r w:rsidR="005E45C1">
        <w:rPr>
          <w:rFonts w:ascii="Arial" w:hAnsi="Arial" w:cs="Arial"/>
          <w:sz w:val="22"/>
          <w:szCs w:val="22"/>
        </w:rPr>
        <w:t xml:space="preserve"> </w:t>
      </w:r>
      <w:r w:rsidR="00234B30">
        <w:rPr>
          <w:rFonts w:ascii="Arial" w:hAnsi="Arial" w:cs="Arial"/>
          <w:sz w:val="22"/>
          <w:szCs w:val="22"/>
        </w:rPr>
        <w:t xml:space="preserve">pracownik </w:t>
      </w:r>
      <w:r w:rsidR="00FD14CE" w:rsidRPr="00FD14CE">
        <w:rPr>
          <w:rFonts w:ascii="Arial" w:hAnsi="Arial" w:cs="Arial"/>
          <w:sz w:val="22"/>
          <w:szCs w:val="22"/>
        </w:rPr>
        <w:t xml:space="preserve">Wydziału </w:t>
      </w:r>
      <w:r w:rsidR="00384ADF">
        <w:rPr>
          <w:rFonts w:ascii="Arial" w:hAnsi="Arial" w:cs="Arial"/>
          <w:sz w:val="22"/>
          <w:szCs w:val="22"/>
        </w:rPr>
        <w:t xml:space="preserve">Gospodarki Komunalnej i </w:t>
      </w:r>
      <w:r w:rsidR="00FD14CE" w:rsidRPr="00FD14CE">
        <w:rPr>
          <w:rFonts w:ascii="Arial" w:hAnsi="Arial" w:cs="Arial"/>
          <w:sz w:val="22"/>
          <w:szCs w:val="22"/>
        </w:rPr>
        <w:t xml:space="preserve">Ochrony </w:t>
      </w:r>
      <w:r w:rsidR="00384ADF">
        <w:rPr>
          <w:rFonts w:ascii="Arial" w:hAnsi="Arial" w:cs="Arial"/>
          <w:sz w:val="22"/>
          <w:szCs w:val="22"/>
        </w:rPr>
        <w:t>Środowiska Urzędu Miasta Świdwin</w:t>
      </w:r>
      <w:r w:rsidR="00FD14CE">
        <w:rPr>
          <w:rFonts w:ascii="Arial" w:hAnsi="Arial" w:cs="Arial"/>
          <w:sz w:val="22"/>
          <w:szCs w:val="22"/>
        </w:rPr>
        <w:t xml:space="preserve"> </w:t>
      </w:r>
      <w:r w:rsidR="00FD14CE" w:rsidRPr="00357F8A">
        <w:rPr>
          <w:rFonts w:ascii="Arial" w:hAnsi="Arial" w:cs="Arial"/>
          <w:sz w:val="22"/>
          <w:szCs w:val="22"/>
        </w:rPr>
        <w:t xml:space="preserve">(wydziału </w:t>
      </w:r>
      <w:r w:rsidR="00384ADF">
        <w:rPr>
          <w:rFonts w:ascii="Arial" w:hAnsi="Arial" w:cs="Arial"/>
          <w:sz w:val="22"/>
          <w:szCs w:val="22"/>
        </w:rPr>
        <w:t>KOŚ</w:t>
      </w:r>
      <w:r w:rsidR="00FD14CE" w:rsidRPr="00FD14CE">
        <w:rPr>
          <w:rFonts w:ascii="Arial" w:hAnsi="Arial" w:cs="Arial"/>
          <w:i/>
          <w:sz w:val="22"/>
          <w:szCs w:val="22"/>
        </w:rPr>
        <w:t>)</w:t>
      </w:r>
      <w:r w:rsidR="00FC1C44">
        <w:rPr>
          <w:rFonts w:ascii="Arial" w:hAnsi="Arial" w:cs="Arial"/>
          <w:i/>
          <w:sz w:val="22"/>
          <w:szCs w:val="22"/>
        </w:rPr>
        <w:t xml:space="preserve"> ___________________________</w:t>
      </w:r>
      <w:r w:rsidRPr="00FD14CE">
        <w:rPr>
          <w:rFonts w:ascii="Arial" w:hAnsi="Arial" w:cs="Arial"/>
          <w:sz w:val="22"/>
          <w:szCs w:val="22"/>
        </w:rPr>
        <w:t>, natomiast osobą</w:t>
      </w:r>
      <w:r w:rsidR="005E45C1">
        <w:rPr>
          <w:rFonts w:ascii="Arial" w:hAnsi="Arial" w:cs="Arial"/>
          <w:sz w:val="22"/>
          <w:szCs w:val="22"/>
        </w:rPr>
        <w:t xml:space="preserve"> </w:t>
      </w:r>
      <w:r w:rsidRPr="00FD14CE">
        <w:rPr>
          <w:rFonts w:ascii="Arial" w:hAnsi="Arial" w:cs="Arial"/>
          <w:sz w:val="22"/>
          <w:szCs w:val="22"/>
        </w:rPr>
        <w:t xml:space="preserve">odpowiedzialną za realizację przedmiotu zamówienia z ramienia Wykonawcy będzie  </w:t>
      </w:r>
      <w:r w:rsidR="001073B6" w:rsidRPr="00FD14CE">
        <w:rPr>
          <w:rFonts w:ascii="Arial" w:hAnsi="Arial" w:cs="Arial"/>
          <w:sz w:val="22"/>
          <w:szCs w:val="22"/>
        </w:rPr>
        <w:t>:</w:t>
      </w:r>
      <w:r w:rsidR="00ED5943">
        <w:rPr>
          <w:rFonts w:ascii="Arial" w:hAnsi="Arial" w:cs="Arial"/>
          <w:sz w:val="22"/>
          <w:szCs w:val="22"/>
        </w:rPr>
        <w:t xml:space="preserve"> ___________________________________</w:t>
      </w:r>
    </w:p>
    <w:p w14:paraId="67BA3B7F" w14:textId="77777777" w:rsidR="00AA6C1B" w:rsidRPr="00FD14CE" w:rsidRDefault="00AA6C1B" w:rsidP="00ED5943">
      <w:pPr>
        <w:ind w:left="284"/>
        <w:jc w:val="both"/>
        <w:rPr>
          <w:rFonts w:ascii="Arial" w:hAnsi="Arial" w:cs="Arial"/>
          <w:sz w:val="22"/>
          <w:szCs w:val="22"/>
        </w:rPr>
      </w:pPr>
    </w:p>
    <w:p w14:paraId="6547AC56" w14:textId="77777777" w:rsidR="00FD14CE" w:rsidRPr="00FD14CE" w:rsidRDefault="00FD14CE" w:rsidP="00FD14CE">
      <w:pPr>
        <w:pStyle w:val="Akapitzlist"/>
        <w:ind w:left="709"/>
        <w:jc w:val="both"/>
        <w:rPr>
          <w:rFonts w:ascii="Arial" w:hAnsi="Arial" w:cs="Arial"/>
          <w:sz w:val="22"/>
          <w:szCs w:val="22"/>
        </w:rPr>
      </w:pPr>
    </w:p>
    <w:p w14:paraId="4F55003C" w14:textId="77777777" w:rsidR="00FA7AB1" w:rsidRDefault="008745E6" w:rsidP="007D17CD">
      <w:pPr>
        <w:pStyle w:val="Tekstpodstawowy"/>
        <w:spacing w:line="240" w:lineRule="atLeast"/>
        <w:jc w:val="center"/>
        <w:rPr>
          <w:rFonts w:ascii="Arial" w:hAnsi="Arial" w:cs="Arial"/>
          <w:b/>
          <w:sz w:val="22"/>
          <w:szCs w:val="22"/>
        </w:rPr>
      </w:pPr>
      <w:r w:rsidRPr="00464096">
        <w:rPr>
          <w:rFonts w:ascii="Arial" w:hAnsi="Arial" w:cs="Arial"/>
          <w:b/>
          <w:sz w:val="22"/>
          <w:szCs w:val="22"/>
        </w:rPr>
        <w:t>§ 5</w:t>
      </w:r>
    </w:p>
    <w:p w14:paraId="25847DE3" w14:textId="77777777" w:rsidR="008D5BB4" w:rsidRPr="00464096" w:rsidRDefault="008D5BB4" w:rsidP="008D5BB4">
      <w:pPr>
        <w:jc w:val="center"/>
        <w:rPr>
          <w:rFonts w:ascii="Arial" w:hAnsi="Arial" w:cs="Arial"/>
          <w:b/>
          <w:sz w:val="22"/>
          <w:szCs w:val="22"/>
        </w:rPr>
      </w:pPr>
      <w:r w:rsidRPr="00464096">
        <w:rPr>
          <w:rFonts w:ascii="Arial" w:hAnsi="Arial" w:cs="Arial"/>
          <w:b/>
          <w:sz w:val="22"/>
          <w:szCs w:val="22"/>
        </w:rPr>
        <w:t xml:space="preserve">ODBIORY </w:t>
      </w:r>
    </w:p>
    <w:p w14:paraId="738DE483" w14:textId="77777777" w:rsidR="008D5BB4" w:rsidRDefault="008D5BB4" w:rsidP="007D17CD">
      <w:pPr>
        <w:pStyle w:val="Tekstpodstawowy"/>
        <w:spacing w:line="240" w:lineRule="atLeast"/>
        <w:jc w:val="center"/>
        <w:rPr>
          <w:rFonts w:ascii="Arial" w:hAnsi="Arial" w:cs="Arial"/>
          <w:b/>
          <w:sz w:val="22"/>
          <w:szCs w:val="22"/>
        </w:rPr>
      </w:pPr>
    </w:p>
    <w:p w14:paraId="0AF6EAAC" w14:textId="77777777" w:rsidR="00EF55D9" w:rsidRPr="000D5DBB" w:rsidRDefault="00EF55D9" w:rsidP="00EF55D9">
      <w:pPr>
        <w:pStyle w:val="NormalnyWeb"/>
        <w:numPr>
          <w:ilvl w:val="0"/>
          <w:numId w:val="1"/>
        </w:numPr>
        <w:spacing w:before="0" w:after="0"/>
        <w:jc w:val="both"/>
        <w:rPr>
          <w:rFonts w:ascii="Arial" w:hAnsi="Arial" w:cs="Arial"/>
          <w:sz w:val="22"/>
          <w:szCs w:val="22"/>
        </w:rPr>
      </w:pPr>
      <w:r w:rsidRPr="000D5DBB">
        <w:rPr>
          <w:rFonts w:ascii="Arial" w:hAnsi="Arial" w:cs="Arial"/>
          <w:sz w:val="22"/>
          <w:szCs w:val="22"/>
        </w:rPr>
        <w:t xml:space="preserve">Zamawiający posiada prawo bieżącego kontrolowania jakości wykonywanych usług. </w:t>
      </w:r>
    </w:p>
    <w:p w14:paraId="2A514316" w14:textId="77777777" w:rsidR="00EF55D9" w:rsidRPr="000D5DBB" w:rsidRDefault="00EF55D9" w:rsidP="00EF55D9">
      <w:pPr>
        <w:pStyle w:val="NormalnyWeb"/>
        <w:numPr>
          <w:ilvl w:val="0"/>
          <w:numId w:val="1"/>
        </w:numPr>
        <w:spacing w:before="0" w:after="0"/>
        <w:jc w:val="both"/>
        <w:rPr>
          <w:rFonts w:ascii="Arial" w:hAnsi="Arial" w:cs="Arial"/>
          <w:sz w:val="22"/>
          <w:szCs w:val="22"/>
        </w:rPr>
      </w:pPr>
      <w:r w:rsidRPr="000D5DBB">
        <w:rPr>
          <w:rFonts w:ascii="Arial" w:hAnsi="Arial" w:cs="Arial"/>
          <w:sz w:val="22"/>
          <w:szCs w:val="22"/>
        </w:rPr>
        <w:t>Z dokonywanych kontroli Zamawiający będzie sporządzał protokoły, których kopia będzie przekazywana Wykonawcy bezpośrednio po zakończeniu kontroli.</w:t>
      </w:r>
    </w:p>
    <w:p w14:paraId="0A875D4A" w14:textId="77777777" w:rsidR="00EF55D9" w:rsidRPr="000D5DBB" w:rsidRDefault="00EF55D9" w:rsidP="00EF55D9">
      <w:pPr>
        <w:pStyle w:val="NormalnyWeb"/>
        <w:numPr>
          <w:ilvl w:val="0"/>
          <w:numId w:val="1"/>
        </w:numPr>
        <w:spacing w:before="0" w:after="0"/>
        <w:jc w:val="both"/>
        <w:rPr>
          <w:rFonts w:ascii="Arial" w:hAnsi="Arial" w:cs="Arial"/>
          <w:sz w:val="22"/>
          <w:szCs w:val="22"/>
        </w:rPr>
      </w:pPr>
      <w:r w:rsidRPr="000D5DBB">
        <w:rPr>
          <w:rFonts w:ascii="Arial" w:hAnsi="Arial" w:cs="Arial"/>
          <w:sz w:val="22"/>
          <w:szCs w:val="22"/>
        </w:rPr>
        <w:t>Jeżeli w protokołach z bieżącej kontroli jakości realizowanych usług Zamawiający wykaże</w:t>
      </w:r>
      <w:r>
        <w:rPr>
          <w:rFonts w:ascii="Arial" w:hAnsi="Arial" w:cs="Arial"/>
          <w:sz w:val="22"/>
          <w:szCs w:val="22"/>
        </w:rPr>
        <w:t xml:space="preserve"> nienależycie wykonaną usługę (usterkę)</w:t>
      </w:r>
      <w:r w:rsidRPr="000D5DBB">
        <w:rPr>
          <w:rFonts w:ascii="Arial" w:hAnsi="Arial" w:cs="Arial"/>
          <w:sz w:val="22"/>
          <w:szCs w:val="22"/>
        </w:rPr>
        <w:t>, to Wykonawca ma maksymalnie 3 dni robocze na ich usunięcie,</w:t>
      </w:r>
    </w:p>
    <w:p w14:paraId="06129F80" w14:textId="56330557" w:rsidR="00EF55D9" w:rsidRPr="000D5DBB" w:rsidRDefault="00EF55D9" w:rsidP="00EF55D9">
      <w:pPr>
        <w:pStyle w:val="NormalnyWeb"/>
        <w:numPr>
          <w:ilvl w:val="0"/>
          <w:numId w:val="1"/>
        </w:numPr>
        <w:spacing w:before="0" w:after="0"/>
        <w:jc w:val="both"/>
        <w:rPr>
          <w:rFonts w:ascii="Arial" w:hAnsi="Arial" w:cs="Arial"/>
          <w:sz w:val="22"/>
          <w:szCs w:val="22"/>
        </w:rPr>
      </w:pPr>
      <w:r w:rsidRPr="000D5DBB">
        <w:rPr>
          <w:rFonts w:ascii="Arial" w:hAnsi="Arial" w:cs="Arial"/>
          <w:sz w:val="22"/>
          <w:szCs w:val="22"/>
        </w:rPr>
        <w:t xml:space="preserve">Wykonawca bezpośrednio po usunięciu usterek, sporządzi dokumentację fotograficzną              z wykonanych prac, którą prześle maksymalnie do 3 dni roboczych od stwierdzenia </w:t>
      </w:r>
      <w:r w:rsidRPr="000D5DBB">
        <w:rPr>
          <w:rFonts w:ascii="Arial" w:hAnsi="Arial" w:cs="Arial"/>
          <w:sz w:val="22"/>
          <w:szCs w:val="22"/>
        </w:rPr>
        <w:lastRenderedPageBreak/>
        <w:t>usterek, drogą elektroniczną na adres poczty wskazaneg</w:t>
      </w:r>
      <w:r w:rsidR="00384ADF">
        <w:rPr>
          <w:rFonts w:ascii="Arial" w:hAnsi="Arial" w:cs="Arial"/>
          <w:sz w:val="22"/>
          <w:szCs w:val="22"/>
        </w:rPr>
        <w:t xml:space="preserve">o pracownika Wydziału Gospodarki Komunalnej </w:t>
      </w:r>
      <w:r w:rsidRPr="000D5DBB">
        <w:rPr>
          <w:rFonts w:ascii="Arial" w:hAnsi="Arial" w:cs="Arial"/>
          <w:sz w:val="22"/>
          <w:szCs w:val="22"/>
        </w:rPr>
        <w:t xml:space="preserve">  i Ochrony Środowiska wraz ze zgłoszeniem usunięcia usterek wykazanych w protokole.</w:t>
      </w:r>
    </w:p>
    <w:p w14:paraId="137DAD25" w14:textId="77777777" w:rsidR="00EF55D9" w:rsidRPr="000D5DBB" w:rsidRDefault="00EF55D9" w:rsidP="00EF55D9">
      <w:pPr>
        <w:pStyle w:val="NormalnyWeb"/>
        <w:numPr>
          <w:ilvl w:val="0"/>
          <w:numId w:val="1"/>
        </w:numPr>
        <w:spacing w:before="0" w:after="0"/>
        <w:jc w:val="both"/>
        <w:rPr>
          <w:rFonts w:ascii="Arial" w:hAnsi="Arial" w:cs="Arial"/>
          <w:sz w:val="22"/>
          <w:szCs w:val="22"/>
        </w:rPr>
      </w:pPr>
      <w:r w:rsidRPr="000D5DBB">
        <w:rPr>
          <w:rFonts w:ascii="Arial" w:hAnsi="Arial" w:cs="Arial"/>
          <w:sz w:val="22"/>
          <w:szCs w:val="22"/>
        </w:rPr>
        <w:t>Wykonawca nie akceptując usterek wykazanych w protokole, zobowiązany jest do wniesienia swych zastrzeżeń na piśmie lub drogą elektroniczną w ciągu 1</w:t>
      </w:r>
      <w:r>
        <w:rPr>
          <w:rFonts w:ascii="Arial" w:hAnsi="Arial" w:cs="Arial"/>
          <w:sz w:val="22"/>
          <w:szCs w:val="22"/>
        </w:rPr>
        <w:t xml:space="preserve"> dnia </w:t>
      </w:r>
      <w:r w:rsidRPr="000D5DBB">
        <w:rPr>
          <w:rFonts w:ascii="Arial" w:hAnsi="Arial" w:cs="Arial"/>
          <w:sz w:val="22"/>
          <w:szCs w:val="22"/>
        </w:rPr>
        <w:t>od otrzymania kopii protokołu; W sytuacjach wyjątkowych Wykonawca ma możliwość pisemnie lub drogą elektroniczną wnioskować do Zamawiającego o przedłużenie terminu usunięcia usterek, uzasadniając swą prośbę.</w:t>
      </w:r>
    </w:p>
    <w:p w14:paraId="57682E65" w14:textId="77777777" w:rsidR="00EF55D9" w:rsidRPr="000D5DBB" w:rsidRDefault="00EF55D9" w:rsidP="00EF55D9">
      <w:pPr>
        <w:pStyle w:val="NormalnyWeb"/>
        <w:numPr>
          <w:ilvl w:val="0"/>
          <w:numId w:val="1"/>
        </w:numPr>
        <w:spacing w:before="0" w:after="0"/>
        <w:jc w:val="both"/>
        <w:rPr>
          <w:rFonts w:ascii="Arial" w:hAnsi="Arial" w:cs="Arial"/>
          <w:sz w:val="22"/>
          <w:szCs w:val="22"/>
        </w:rPr>
      </w:pPr>
      <w:r w:rsidRPr="000D5DBB">
        <w:rPr>
          <w:rFonts w:ascii="Arial" w:hAnsi="Arial" w:cs="Arial"/>
          <w:sz w:val="22"/>
          <w:szCs w:val="22"/>
        </w:rPr>
        <w:t>Odbiory przedmiotu umowy, tj. usług całorocznego utrzymania  związanych z realizacją:</w:t>
      </w:r>
    </w:p>
    <w:p w14:paraId="52C8BD3F" w14:textId="4964CBD6" w:rsidR="00EF55D9" w:rsidRPr="000D5DBB" w:rsidRDefault="00EF55D9" w:rsidP="00693155">
      <w:pPr>
        <w:pStyle w:val="Tekstpodstawowy2"/>
        <w:numPr>
          <w:ilvl w:val="1"/>
          <w:numId w:val="7"/>
        </w:numPr>
        <w:tabs>
          <w:tab w:val="clear" w:pos="1440"/>
          <w:tab w:val="num" w:pos="567"/>
        </w:tabs>
        <w:ind w:hanging="1156"/>
        <w:jc w:val="both"/>
        <w:rPr>
          <w:rFonts w:ascii="Arial" w:hAnsi="Arial" w:cs="Arial"/>
          <w:sz w:val="22"/>
          <w:szCs w:val="22"/>
        </w:rPr>
      </w:pPr>
      <w:r w:rsidRPr="00BF727A">
        <w:rPr>
          <w:rFonts w:ascii="Arial" w:hAnsi="Arial" w:cs="Arial"/>
          <w:sz w:val="22"/>
          <w:szCs w:val="22"/>
          <w:u w:val="single"/>
        </w:rPr>
        <w:t xml:space="preserve">  zamówienia</w:t>
      </w:r>
      <w:r w:rsidRPr="000D5DBB">
        <w:rPr>
          <w:rFonts w:ascii="Arial" w:hAnsi="Arial" w:cs="Arial"/>
          <w:sz w:val="22"/>
          <w:szCs w:val="22"/>
        </w:rPr>
        <w:t xml:space="preserve"> „</w:t>
      </w:r>
      <w:r w:rsidRPr="00EF55D9">
        <w:rPr>
          <w:rFonts w:ascii="Arial" w:hAnsi="Arial" w:cs="Arial"/>
          <w:b/>
          <w:sz w:val="22"/>
          <w:szCs w:val="22"/>
        </w:rPr>
        <w:t xml:space="preserve">Sprzątanie </w:t>
      </w:r>
      <w:r w:rsidRPr="000D5DBB">
        <w:rPr>
          <w:rFonts w:ascii="Arial" w:hAnsi="Arial" w:cs="Arial"/>
          <w:sz w:val="22"/>
          <w:szCs w:val="22"/>
        </w:rPr>
        <w:t>” - będą następowały :</w:t>
      </w:r>
    </w:p>
    <w:p w14:paraId="7A10EA95" w14:textId="77777777" w:rsidR="00EF55D9" w:rsidRPr="000D5DBB" w:rsidRDefault="00EF55D9" w:rsidP="00693155">
      <w:pPr>
        <w:pStyle w:val="Tekstpodstawowy2"/>
        <w:numPr>
          <w:ilvl w:val="2"/>
          <w:numId w:val="7"/>
        </w:numPr>
        <w:tabs>
          <w:tab w:val="num" w:pos="851"/>
        </w:tabs>
        <w:ind w:left="851" w:hanging="284"/>
        <w:jc w:val="both"/>
        <w:rPr>
          <w:rFonts w:ascii="Arial" w:hAnsi="Arial" w:cs="Arial"/>
          <w:sz w:val="22"/>
          <w:szCs w:val="22"/>
        </w:rPr>
      </w:pPr>
      <w:r w:rsidRPr="000D5DBB">
        <w:rPr>
          <w:rFonts w:ascii="Arial" w:hAnsi="Arial" w:cs="Arial"/>
          <w:sz w:val="22"/>
          <w:szCs w:val="22"/>
        </w:rPr>
        <w:t xml:space="preserve">sprzątanie w standardzie I -  regularnie w odstępach </w:t>
      </w:r>
      <w:r w:rsidRPr="000D5DBB">
        <w:rPr>
          <w:rFonts w:ascii="Arial" w:hAnsi="Arial" w:cs="Arial"/>
          <w:sz w:val="22"/>
          <w:szCs w:val="22"/>
          <w:u w:val="single"/>
        </w:rPr>
        <w:t>miesięcznych;</w:t>
      </w:r>
      <w:r w:rsidRPr="000D5DBB">
        <w:rPr>
          <w:rFonts w:ascii="Arial" w:hAnsi="Arial" w:cs="Arial"/>
          <w:sz w:val="22"/>
          <w:szCs w:val="22"/>
        </w:rPr>
        <w:t xml:space="preserve"> podstawą do dokonania odbioru będą protokoły z bieżących kontroli usługi o których mowa w ust. 2 wraz z ewentualnymi zgłoszeniami Wykonawcy o których mowa w ust. 4</w:t>
      </w:r>
    </w:p>
    <w:p w14:paraId="76044804" w14:textId="77777777" w:rsidR="00EF55D9" w:rsidRPr="000D5DBB" w:rsidRDefault="00EF55D9" w:rsidP="00693155">
      <w:pPr>
        <w:pStyle w:val="Tekstpodstawowy2"/>
        <w:numPr>
          <w:ilvl w:val="2"/>
          <w:numId w:val="7"/>
        </w:numPr>
        <w:tabs>
          <w:tab w:val="num" w:pos="851"/>
        </w:tabs>
        <w:ind w:left="851" w:hanging="284"/>
        <w:jc w:val="both"/>
        <w:rPr>
          <w:rFonts w:ascii="Arial" w:hAnsi="Arial" w:cs="Arial"/>
          <w:sz w:val="22"/>
          <w:szCs w:val="22"/>
        </w:rPr>
      </w:pPr>
      <w:r w:rsidRPr="000D5DBB">
        <w:rPr>
          <w:rFonts w:ascii="Arial" w:hAnsi="Arial" w:cs="Arial"/>
          <w:sz w:val="22"/>
          <w:szCs w:val="22"/>
        </w:rPr>
        <w:t xml:space="preserve">sprzątanie w standardzie II  - regularnie w odstępach </w:t>
      </w:r>
      <w:r w:rsidRPr="000D5DBB">
        <w:rPr>
          <w:rFonts w:ascii="Arial" w:hAnsi="Arial" w:cs="Arial"/>
          <w:sz w:val="22"/>
          <w:szCs w:val="22"/>
          <w:u w:val="single"/>
        </w:rPr>
        <w:t>miesięcznych</w:t>
      </w:r>
      <w:r w:rsidRPr="000D5DBB">
        <w:rPr>
          <w:rFonts w:ascii="Arial" w:hAnsi="Arial" w:cs="Arial"/>
          <w:sz w:val="22"/>
          <w:szCs w:val="22"/>
        </w:rPr>
        <w:t>; podstawą do dokonania odbioru będą protokoły z bieżących kontroli usługi o których mowa w ust. 2 wraz z ewentualnymi zgłoszeniami Wykonawcy o których mowa w ust. 4</w:t>
      </w:r>
    </w:p>
    <w:p w14:paraId="10927283" w14:textId="779EF20F" w:rsidR="00EF55D9" w:rsidRPr="00817DDE" w:rsidRDefault="00EF55D9" w:rsidP="00693155">
      <w:pPr>
        <w:pStyle w:val="Akapitzlist"/>
        <w:numPr>
          <w:ilvl w:val="2"/>
          <w:numId w:val="7"/>
        </w:numPr>
        <w:rPr>
          <w:rFonts w:ascii="Arial" w:hAnsi="Arial" w:cs="Arial"/>
          <w:sz w:val="22"/>
          <w:szCs w:val="22"/>
        </w:rPr>
      </w:pPr>
      <w:r w:rsidRPr="00817DDE">
        <w:rPr>
          <w:rFonts w:ascii="Arial" w:hAnsi="Arial" w:cs="Arial"/>
          <w:sz w:val="22"/>
          <w:szCs w:val="22"/>
        </w:rPr>
        <w:t xml:space="preserve">sprzątanie w standardzie III - </w:t>
      </w:r>
      <w:r w:rsidR="00817DDE" w:rsidRPr="00817DDE">
        <w:rPr>
          <w:rFonts w:ascii="Arial" w:hAnsi="Arial" w:cs="Arial"/>
          <w:sz w:val="22"/>
          <w:szCs w:val="22"/>
        </w:rPr>
        <w:t>regularnie w odstępach miesięcznych; podstawą do dokonania odbioru będą protokoły z bieżących kontroli usługi o których mowa w ust. 2 wraz z ewentualnymi zgłoszeniami Wykonawcy o których mowa w ust. 4</w:t>
      </w:r>
    </w:p>
    <w:p w14:paraId="7930C363" w14:textId="77777777" w:rsidR="00EF55D9" w:rsidRPr="000D5DBB" w:rsidRDefault="00EF55D9" w:rsidP="00693155">
      <w:pPr>
        <w:pStyle w:val="NormalnyWeb"/>
        <w:numPr>
          <w:ilvl w:val="0"/>
          <w:numId w:val="11"/>
        </w:numPr>
        <w:spacing w:before="0" w:after="0"/>
        <w:ind w:left="284" w:hanging="284"/>
        <w:jc w:val="both"/>
        <w:rPr>
          <w:rFonts w:ascii="Arial" w:hAnsi="Arial" w:cs="Arial"/>
          <w:sz w:val="22"/>
          <w:szCs w:val="22"/>
        </w:rPr>
      </w:pPr>
      <w:r w:rsidRPr="000D5DBB">
        <w:rPr>
          <w:rFonts w:ascii="Arial" w:hAnsi="Arial" w:cs="Arial"/>
          <w:sz w:val="22"/>
          <w:szCs w:val="22"/>
        </w:rPr>
        <w:t>Z każdego odbioru usługi będą sporządzane protokoły odbioru.</w:t>
      </w:r>
    </w:p>
    <w:p w14:paraId="084509BE" w14:textId="77777777" w:rsidR="000E63B2" w:rsidRDefault="000E63B2" w:rsidP="00DC3C19">
      <w:pPr>
        <w:pStyle w:val="Tekstpodstawowy"/>
        <w:spacing w:line="240" w:lineRule="atLeast"/>
        <w:jc w:val="center"/>
        <w:rPr>
          <w:rFonts w:ascii="Arial" w:hAnsi="Arial" w:cs="Arial"/>
          <w:b/>
          <w:sz w:val="22"/>
          <w:szCs w:val="22"/>
        </w:rPr>
      </w:pPr>
    </w:p>
    <w:p w14:paraId="448135A2" w14:textId="77777777" w:rsidR="00F12964" w:rsidRDefault="007D17CD" w:rsidP="00F12964">
      <w:pPr>
        <w:pStyle w:val="Tekstpodstawowy"/>
        <w:jc w:val="center"/>
        <w:rPr>
          <w:rFonts w:ascii="Arial" w:hAnsi="Arial" w:cs="Arial"/>
          <w:b/>
          <w:sz w:val="22"/>
          <w:szCs w:val="22"/>
        </w:rPr>
      </w:pPr>
      <w:r w:rsidRPr="00464096">
        <w:rPr>
          <w:rFonts w:ascii="Arial" w:hAnsi="Arial" w:cs="Arial"/>
          <w:b/>
          <w:sz w:val="22"/>
          <w:szCs w:val="22"/>
        </w:rPr>
        <w:t>§ 6</w:t>
      </w:r>
    </w:p>
    <w:p w14:paraId="797C2F5B" w14:textId="77777777" w:rsidR="008D5BB4" w:rsidRPr="00464096" w:rsidRDefault="008D5BB4" w:rsidP="008D5BB4">
      <w:pPr>
        <w:pStyle w:val="Tekstpodstawowy"/>
        <w:spacing w:line="240" w:lineRule="atLeast"/>
        <w:jc w:val="center"/>
        <w:rPr>
          <w:rFonts w:ascii="Arial" w:hAnsi="Arial" w:cs="Arial"/>
          <w:b/>
          <w:sz w:val="22"/>
          <w:szCs w:val="22"/>
        </w:rPr>
      </w:pPr>
      <w:r w:rsidRPr="00464096">
        <w:rPr>
          <w:rFonts w:ascii="Arial" w:hAnsi="Arial" w:cs="Arial"/>
          <w:b/>
          <w:sz w:val="22"/>
          <w:szCs w:val="22"/>
        </w:rPr>
        <w:t>ZATRUDNIENIE I ZAPŁATA PODWYKONAWCY</w:t>
      </w:r>
    </w:p>
    <w:p w14:paraId="0F5F166D" w14:textId="77777777" w:rsidR="008D5BB4" w:rsidRPr="00464096" w:rsidRDefault="008D5BB4" w:rsidP="00F12964">
      <w:pPr>
        <w:pStyle w:val="Tekstpodstawowy"/>
        <w:jc w:val="center"/>
        <w:rPr>
          <w:rFonts w:ascii="Arial" w:hAnsi="Arial" w:cs="Arial"/>
          <w:b/>
          <w:sz w:val="22"/>
          <w:szCs w:val="22"/>
        </w:rPr>
      </w:pPr>
    </w:p>
    <w:p w14:paraId="2BF3727A" w14:textId="77777777" w:rsidR="004440B6" w:rsidRPr="00464096" w:rsidRDefault="004440B6" w:rsidP="00693155">
      <w:pPr>
        <w:numPr>
          <w:ilvl w:val="0"/>
          <w:numId w:val="10"/>
        </w:numPr>
        <w:tabs>
          <w:tab w:val="num" w:pos="426"/>
        </w:tabs>
        <w:autoSpaceDE w:val="0"/>
        <w:autoSpaceDN w:val="0"/>
        <w:ind w:left="426" w:hanging="426"/>
        <w:jc w:val="both"/>
        <w:rPr>
          <w:rFonts w:ascii="Arial" w:hAnsi="Arial" w:cs="Arial"/>
          <w:sz w:val="22"/>
          <w:szCs w:val="22"/>
        </w:rPr>
      </w:pPr>
      <w:r w:rsidRPr="00464096">
        <w:rPr>
          <w:rFonts w:ascii="Arial" w:hAnsi="Arial" w:cs="Arial"/>
          <w:sz w:val="22"/>
          <w:szCs w:val="22"/>
        </w:rPr>
        <w:t xml:space="preserve">Wykonawca zobowiązuje się wykonać </w:t>
      </w:r>
      <w:r w:rsidR="00234B30">
        <w:rPr>
          <w:rFonts w:ascii="Arial" w:hAnsi="Arial" w:cs="Arial"/>
          <w:sz w:val="22"/>
          <w:szCs w:val="22"/>
        </w:rPr>
        <w:t>przedmiot umowy</w:t>
      </w:r>
      <w:r w:rsidRPr="00464096">
        <w:rPr>
          <w:rFonts w:ascii="Arial" w:hAnsi="Arial" w:cs="Arial"/>
          <w:sz w:val="22"/>
          <w:szCs w:val="22"/>
        </w:rPr>
        <w:t>:</w:t>
      </w:r>
    </w:p>
    <w:p w14:paraId="357B7801" w14:textId="77777777" w:rsidR="00C80668" w:rsidRPr="00234B30" w:rsidRDefault="00C80668" w:rsidP="00234B30">
      <w:pPr>
        <w:pStyle w:val="Tekstpodstawowy"/>
        <w:ind w:left="567" w:hanging="283"/>
        <w:jc w:val="left"/>
        <w:rPr>
          <w:rFonts w:ascii="Arial" w:hAnsi="Arial" w:cs="Arial"/>
          <w:b/>
          <w:i/>
          <w:sz w:val="22"/>
          <w:szCs w:val="22"/>
        </w:rPr>
      </w:pPr>
      <w:r w:rsidRPr="005B7E2C">
        <w:rPr>
          <w:rFonts w:ascii="Arial" w:hAnsi="Arial" w:cs="Arial"/>
          <w:sz w:val="22"/>
          <w:szCs w:val="22"/>
        </w:rPr>
        <w:t xml:space="preserve">1) Siłami własnymi – </w:t>
      </w:r>
      <w:r w:rsidRPr="00F75000">
        <w:rPr>
          <w:rFonts w:ascii="Arial" w:hAnsi="Arial" w:cs="Arial"/>
          <w:sz w:val="22"/>
          <w:szCs w:val="22"/>
        </w:rPr>
        <w:t xml:space="preserve">TAK/NIE </w:t>
      </w:r>
      <w:r w:rsidRPr="00234B30">
        <w:rPr>
          <w:rFonts w:ascii="Arial" w:hAnsi="Arial" w:cs="Arial"/>
          <w:i/>
          <w:sz w:val="22"/>
          <w:szCs w:val="22"/>
        </w:rPr>
        <w:t>(niepotrzebne skreślić)</w:t>
      </w:r>
    </w:p>
    <w:p w14:paraId="5CB7955B" w14:textId="77777777" w:rsidR="00C80668" w:rsidRDefault="00C80668" w:rsidP="00234B30">
      <w:pPr>
        <w:pStyle w:val="Tekstpodstawowy"/>
        <w:ind w:left="567" w:hanging="283"/>
        <w:jc w:val="left"/>
        <w:rPr>
          <w:rFonts w:ascii="Arial" w:hAnsi="Arial" w:cs="Arial"/>
          <w:i/>
          <w:sz w:val="22"/>
          <w:szCs w:val="22"/>
        </w:rPr>
      </w:pPr>
      <w:r w:rsidRPr="00F75000">
        <w:rPr>
          <w:rFonts w:ascii="Arial" w:hAnsi="Arial" w:cs="Arial"/>
          <w:sz w:val="22"/>
          <w:szCs w:val="22"/>
        </w:rPr>
        <w:t xml:space="preserve">2) Siłami podwykonawców – TAK/NIE </w:t>
      </w:r>
      <w:r w:rsidRPr="00234B30">
        <w:rPr>
          <w:rFonts w:ascii="Arial" w:hAnsi="Arial" w:cs="Arial"/>
          <w:i/>
          <w:sz w:val="22"/>
          <w:szCs w:val="22"/>
        </w:rPr>
        <w:t>(niepotrzebne skreślić).</w:t>
      </w:r>
    </w:p>
    <w:p w14:paraId="6DEDDF33" w14:textId="77777777" w:rsidR="00FC64C3" w:rsidRPr="00F75000" w:rsidRDefault="00FC64C3" w:rsidP="00234B30">
      <w:pPr>
        <w:pStyle w:val="Tekstpodstawowy"/>
        <w:ind w:left="567" w:hanging="283"/>
        <w:jc w:val="left"/>
        <w:rPr>
          <w:rFonts w:ascii="Arial" w:hAnsi="Arial" w:cs="Arial"/>
          <w:b/>
          <w:i/>
          <w:sz w:val="22"/>
          <w:szCs w:val="22"/>
        </w:rPr>
      </w:pPr>
    </w:p>
    <w:p w14:paraId="526A2DD5" w14:textId="77777777" w:rsidR="00A069D9" w:rsidRDefault="0089710C" w:rsidP="0089710C">
      <w:pPr>
        <w:pStyle w:val="Tekstpodstawowy"/>
        <w:spacing w:line="240" w:lineRule="atLeast"/>
        <w:jc w:val="center"/>
        <w:rPr>
          <w:rFonts w:ascii="Arial" w:hAnsi="Arial" w:cs="Arial"/>
          <w:b/>
          <w:sz w:val="22"/>
          <w:szCs w:val="22"/>
        </w:rPr>
      </w:pPr>
      <w:r w:rsidRPr="00464096">
        <w:rPr>
          <w:rFonts w:ascii="Arial" w:hAnsi="Arial" w:cs="Arial"/>
          <w:b/>
          <w:sz w:val="22"/>
          <w:szCs w:val="22"/>
        </w:rPr>
        <w:t>§ 7</w:t>
      </w:r>
    </w:p>
    <w:p w14:paraId="62502848" w14:textId="77777777" w:rsidR="008D5BB4" w:rsidRPr="00464096" w:rsidRDefault="008D5BB4" w:rsidP="008D5BB4">
      <w:pPr>
        <w:jc w:val="center"/>
        <w:rPr>
          <w:rFonts w:ascii="Arial" w:hAnsi="Arial" w:cs="Arial"/>
          <w:b/>
          <w:sz w:val="22"/>
          <w:szCs w:val="22"/>
        </w:rPr>
      </w:pPr>
      <w:r w:rsidRPr="00464096">
        <w:rPr>
          <w:rFonts w:ascii="Arial" w:hAnsi="Arial" w:cs="Arial"/>
          <w:b/>
          <w:sz w:val="22"/>
          <w:szCs w:val="22"/>
        </w:rPr>
        <w:t>WYNAGRODZENIE UMOWNE i PŁATNOŚĆI</w:t>
      </w:r>
    </w:p>
    <w:p w14:paraId="08528F4D" w14:textId="77777777" w:rsidR="008D5BB4" w:rsidRPr="00464096" w:rsidRDefault="008D5BB4" w:rsidP="0089710C">
      <w:pPr>
        <w:pStyle w:val="Tekstpodstawowy"/>
        <w:spacing w:line="240" w:lineRule="atLeast"/>
        <w:jc w:val="center"/>
        <w:rPr>
          <w:rFonts w:ascii="Arial" w:hAnsi="Arial" w:cs="Arial"/>
          <w:b/>
          <w:sz w:val="22"/>
          <w:szCs w:val="22"/>
        </w:rPr>
      </w:pPr>
    </w:p>
    <w:p w14:paraId="4E6D2928" w14:textId="00B01332" w:rsidR="00A03E13" w:rsidRDefault="00FA7AB1" w:rsidP="00693155">
      <w:pPr>
        <w:pStyle w:val="Tekstpodstawowy"/>
        <w:numPr>
          <w:ilvl w:val="0"/>
          <w:numId w:val="4"/>
        </w:numPr>
        <w:tabs>
          <w:tab w:val="clear" w:pos="720"/>
          <w:tab w:val="num" w:pos="426"/>
        </w:tabs>
        <w:spacing w:line="240" w:lineRule="atLeast"/>
        <w:ind w:left="426" w:hanging="426"/>
        <w:rPr>
          <w:rFonts w:ascii="Arial" w:hAnsi="Arial" w:cs="Arial"/>
          <w:sz w:val="22"/>
          <w:szCs w:val="22"/>
        </w:rPr>
      </w:pPr>
      <w:r w:rsidRPr="00464096">
        <w:rPr>
          <w:rFonts w:ascii="Arial" w:hAnsi="Arial" w:cs="Arial"/>
          <w:sz w:val="22"/>
          <w:szCs w:val="22"/>
        </w:rPr>
        <w:t xml:space="preserve">Wynagrodzenie przysługujące Wykonawcy za realizację </w:t>
      </w:r>
      <w:r w:rsidR="001F1DDF" w:rsidRPr="00464096">
        <w:rPr>
          <w:rFonts w:ascii="Arial" w:hAnsi="Arial" w:cs="Arial"/>
          <w:sz w:val="22"/>
          <w:szCs w:val="22"/>
        </w:rPr>
        <w:t>danego elementu zamówienia</w:t>
      </w:r>
      <w:r w:rsidR="00BD3E6A" w:rsidRPr="00464096">
        <w:rPr>
          <w:rFonts w:ascii="Arial" w:hAnsi="Arial" w:cs="Arial"/>
          <w:sz w:val="22"/>
          <w:szCs w:val="22"/>
        </w:rPr>
        <w:t>,</w:t>
      </w:r>
      <w:r w:rsidR="005E45C1">
        <w:rPr>
          <w:rFonts w:ascii="Arial" w:hAnsi="Arial" w:cs="Arial"/>
          <w:sz w:val="22"/>
          <w:szCs w:val="22"/>
        </w:rPr>
        <w:t xml:space="preserve"> </w:t>
      </w:r>
      <w:r w:rsidR="00BD3E6A" w:rsidRPr="00464096">
        <w:rPr>
          <w:rFonts w:ascii="Arial" w:hAnsi="Arial" w:cs="Arial"/>
          <w:sz w:val="22"/>
          <w:szCs w:val="22"/>
        </w:rPr>
        <w:t xml:space="preserve">naliczane będzie </w:t>
      </w:r>
      <w:r w:rsidRPr="00464096">
        <w:rPr>
          <w:rFonts w:ascii="Arial" w:hAnsi="Arial" w:cs="Arial"/>
          <w:sz w:val="22"/>
          <w:szCs w:val="22"/>
        </w:rPr>
        <w:t>odpowiednio</w:t>
      </w:r>
      <w:r w:rsidR="00BD3E6A" w:rsidRPr="00464096">
        <w:rPr>
          <w:rFonts w:ascii="Arial" w:hAnsi="Arial" w:cs="Arial"/>
          <w:sz w:val="22"/>
          <w:szCs w:val="22"/>
        </w:rPr>
        <w:t xml:space="preserve"> według określonych </w:t>
      </w:r>
      <w:r w:rsidR="003A67BB" w:rsidRPr="00464096">
        <w:rPr>
          <w:rFonts w:ascii="Arial" w:hAnsi="Arial" w:cs="Arial"/>
          <w:sz w:val="22"/>
          <w:szCs w:val="22"/>
        </w:rPr>
        <w:t>przez Wykonawcę w</w:t>
      </w:r>
      <w:r w:rsidR="005E45C1">
        <w:rPr>
          <w:rFonts w:ascii="Arial" w:hAnsi="Arial" w:cs="Arial"/>
          <w:sz w:val="22"/>
          <w:szCs w:val="22"/>
        </w:rPr>
        <w:t xml:space="preserve"> </w:t>
      </w:r>
      <w:r w:rsidR="00AF2921" w:rsidRPr="00526ED1">
        <w:rPr>
          <w:rFonts w:ascii="Arial" w:hAnsi="Arial" w:cs="Arial"/>
          <w:b/>
          <w:i/>
          <w:sz w:val="22"/>
          <w:szCs w:val="22"/>
        </w:rPr>
        <w:t>Formularz</w:t>
      </w:r>
      <w:r w:rsidR="008F371E">
        <w:rPr>
          <w:rFonts w:ascii="Arial" w:hAnsi="Arial" w:cs="Arial"/>
          <w:b/>
          <w:i/>
          <w:sz w:val="22"/>
          <w:szCs w:val="22"/>
        </w:rPr>
        <w:t xml:space="preserve">u cenowym </w:t>
      </w:r>
      <w:r w:rsidR="006C0A2B" w:rsidRPr="00464096">
        <w:rPr>
          <w:rFonts w:ascii="Arial" w:hAnsi="Arial" w:cs="Arial"/>
          <w:sz w:val="22"/>
          <w:szCs w:val="22"/>
        </w:rPr>
        <w:t>wartości</w:t>
      </w:r>
      <w:r w:rsidR="005E44B8" w:rsidRPr="00464096">
        <w:rPr>
          <w:rFonts w:ascii="Arial" w:hAnsi="Arial" w:cs="Arial"/>
          <w:sz w:val="22"/>
          <w:szCs w:val="22"/>
        </w:rPr>
        <w:t xml:space="preserve"> jednostkowych</w:t>
      </w:r>
      <w:r w:rsidR="00DC3C19" w:rsidRPr="00464096">
        <w:rPr>
          <w:rFonts w:ascii="Arial" w:hAnsi="Arial" w:cs="Arial"/>
          <w:sz w:val="22"/>
          <w:szCs w:val="22"/>
        </w:rPr>
        <w:t xml:space="preserve"> cen</w:t>
      </w:r>
      <w:r w:rsidR="005E45C1">
        <w:rPr>
          <w:rFonts w:ascii="Arial" w:hAnsi="Arial" w:cs="Arial"/>
          <w:sz w:val="22"/>
          <w:szCs w:val="22"/>
        </w:rPr>
        <w:t xml:space="preserve"> </w:t>
      </w:r>
      <w:r w:rsidR="006C0A2B" w:rsidRPr="00464096">
        <w:rPr>
          <w:rFonts w:ascii="Arial" w:hAnsi="Arial" w:cs="Arial"/>
          <w:sz w:val="22"/>
          <w:szCs w:val="22"/>
        </w:rPr>
        <w:t xml:space="preserve">ryczałtowych, </w:t>
      </w:r>
      <w:r w:rsidR="00BE217B" w:rsidRPr="00464096">
        <w:rPr>
          <w:rFonts w:ascii="Arial" w:hAnsi="Arial" w:cs="Arial"/>
          <w:sz w:val="22"/>
          <w:szCs w:val="22"/>
        </w:rPr>
        <w:t xml:space="preserve">a podstawą </w:t>
      </w:r>
      <w:r w:rsidR="003D3EB4" w:rsidRPr="009879B2">
        <w:rPr>
          <w:rFonts w:ascii="Arial" w:hAnsi="Arial" w:cs="Arial"/>
          <w:sz w:val="22"/>
          <w:szCs w:val="22"/>
        </w:rPr>
        <w:t>wystawienia</w:t>
      </w:r>
      <w:r w:rsidR="005E45C1">
        <w:rPr>
          <w:rFonts w:ascii="Arial" w:hAnsi="Arial" w:cs="Arial"/>
          <w:sz w:val="22"/>
          <w:szCs w:val="22"/>
        </w:rPr>
        <w:t xml:space="preserve"> </w:t>
      </w:r>
      <w:r w:rsidR="00BE217B" w:rsidRPr="00464096">
        <w:rPr>
          <w:rFonts w:ascii="Arial" w:hAnsi="Arial" w:cs="Arial"/>
          <w:sz w:val="22"/>
          <w:szCs w:val="22"/>
        </w:rPr>
        <w:t>fak</w:t>
      </w:r>
      <w:r w:rsidR="006C0A2B" w:rsidRPr="00464096">
        <w:rPr>
          <w:rFonts w:ascii="Arial" w:hAnsi="Arial" w:cs="Arial"/>
          <w:sz w:val="22"/>
          <w:szCs w:val="22"/>
        </w:rPr>
        <w:t>tury będą protokoły odbioru usług</w:t>
      </w:r>
      <w:r w:rsidR="00BE217B" w:rsidRPr="00464096">
        <w:rPr>
          <w:rFonts w:ascii="Arial" w:hAnsi="Arial" w:cs="Arial"/>
          <w:sz w:val="22"/>
          <w:szCs w:val="22"/>
        </w:rPr>
        <w:t>, o któryc</w:t>
      </w:r>
      <w:r w:rsidR="007D17CD" w:rsidRPr="00464096">
        <w:rPr>
          <w:rFonts w:ascii="Arial" w:hAnsi="Arial" w:cs="Arial"/>
          <w:sz w:val="22"/>
          <w:szCs w:val="22"/>
        </w:rPr>
        <w:t>h mowa w § 5</w:t>
      </w:r>
      <w:r w:rsidR="00BE217B" w:rsidRPr="00464096">
        <w:rPr>
          <w:rFonts w:ascii="Arial" w:hAnsi="Arial" w:cs="Arial"/>
          <w:sz w:val="22"/>
          <w:szCs w:val="22"/>
        </w:rPr>
        <w:t xml:space="preserve">. </w:t>
      </w:r>
    </w:p>
    <w:p w14:paraId="794D564A" w14:textId="0E7CD46B" w:rsidR="00940B4B" w:rsidRPr="00362BE5" w:rsidRDefault="00940B4B" w:rsidP="00693155">
      <w:pPr>
        <w:pStyle w:val="Tekstpodstawowy"/>
        <w:numPr>
          <w:ilvl w:val="0"/>
          <w:numId w:val="4"/>
        </w:numPr>
        <w:tabs>
          <w:tab w:val="clear" w:pos="720"/>
          <w:tab w:val="num" w:pos="426"/>
        </w:tabs>
        <w:spacing w:line="240" w:lineRule="atLeast"/>
        <w:ind w:left="426" w:hanging="426"/>
        <w:rPr>
          <w:rFonts w:ascii="Arial" w:hAnsi="Arial" w:cs="Arial"/>
          <w:sz w:val="22"/>
          <w:szCs w:val="22"/>
        </w:rPr>
      </w:pPr>
      <w:r w:rsidRPr="00A75326">
        <w:rPr>
          <w:rFonts w:ascii="Arial" w:hAnsi="Arial" w:cs="Arial"/>
          <w:sz w:val="22"/>
          <w:szCs w:val="22"/>
        </w:rPr>
        <w:t xml:space="preserve">Wynagrodzenie przysługujące za szacunkową, całkowitą realizację przedmiotu zamówienia wynosi </w:t>
      </w:r>
      <w:r w:rsidRPr="00A75326">
        <w:rPr>
          <w:rFonts w:ascii="Arial" w:hAnsi="Arial" w:cs="Arial"/>
          <w:b/>
          <w:sz w:val="22"/>
          <w:szCs w:val="22"/>
        </w:rPr>
        <w:t>ogółem</w:t>
      </w:r>
      <w:r w:rsidRPr="00A75326">
        <w:rPr>
          <w:rFonts w:ascii="Arial" w:hAnsi="Arial" w:cs="Arial"/>
          <w:sz w:val="22"/>
          <w:szCs w:val="22"/>
        </w:rPr>
        <w:t xml:space="preserve"> </w:t>
      </w:r>
      <w:r w:rsidR="00AA6C1B">
        <w:rPr>
          <w:rFonts w:ascii="Arial" w:hAnsi="Arial" w:cs="Arial"/>
          <w:sz w:val="22"/>
          <w:szCs w:val="22"/>
        </w:rPr>
        <w:t xml:space="preserve">                 </w:t>
      </w:r>
      <w:r w:rsidRPr="00362BE5">
        <w:rPr>
          <w:rFonts w:ascii="Arial" w:hAnsi="Arial" w:cs="Arial"/>
          <w:sz w:val="22"/>
          <w:szCs w:val="22"/>
        </w:rPr>
        <w:t>brutto</w:t>
      </w:r>
      <w:r w:rsidR="00362BE5" w:rsidRPr="00362BE5">
        <w:rPr>
          <w:rFonts w:ascii="Arial" w:hAnsi="Arial" w:cs="Arial"/>
          <w:sz w:val="22"/>
          <w:szCs w:val="22"/>
        </w:rPr>
        <w:t xml:space="preserve"> </w:t>
      </w:r>
      <w:r w:rsidR="006D42B5" w:rsidRPr="00362BE5">
        <w:rPr>
          <w:rFonts w:ascii="Arial" w:hAnsi="Arial" w:cs="Arial"/>
          <w:sz w:val="22"/>
          <w:szCs w:val="22"/>
        </w:rPr>
        <w:t xml:space="preserve">(słownie zł:  </w:t>
      </w:r>
      <w:r w:rsidR="00AA6C1B">
        <w:rPr>
          <w:rFonts w:ascii="Arial" w:hAnsi="Arial" w:cs="Arial"/>
          <w:sz w:val="22"/>
          <w:szCs w:val="22"/>
        </w:rPr>
        <w:t xml:space="preserve">      </w:t>
      </w:r>
      <w:r w:rsidR="006D42B5" w:rsidRPr="00362BE5">
        <w:rPr>
          <w:rFonts w:ascii="Arial" w:hAnsi="Arial" w:cs="Arial"/>
          <w:sz w:val="22"/>
          <w:szCs w:val="22"/>
        </w:rPr>
        <w:t xml:space="preserve">) </w:t>
      </w:r>
      <w:r w:rsidR="00362BE5">
        <w:rPr>
          <w:rFonts w:ascii="Arial" w:hAnsi="Arial" w:cs="Arial"/>
          <w:sz w:val="22"/>
          <w:szCs w:val="22"/>
        </w:rPr>
        <w:t xml:space="preserve">, </w:t>
      </w:r>
      <w:r w:rsidR="006D42B5" w:rsidRPr="00362BE5">
        <w:rPr>
          <w:rFonts w:ascii="Arial" w:hAnsi="Arial" w:cs="Arial"/>
          <w:sz w:val="22"/>
          <w:szCs w:val="22"/>
        </w:rPr>
        <w:t xml:space="preserve"> w tym należny</w:t>
      </w:r>
      <w:r w:rsidR="00362BE5" w:rsidRPr="00362BE5">
        <w:rPr>
          <w:rFonts w:ascii="Arial" w:hAnsi="Arial" w:cs="Arial"/>
          <w:sz w:val="22"/>
          <w:szCs w:val="22"/>
        </w:rPr>
        <w:t xml:space="preserve"> </w:t>
      </w:r>
      <w:r w:rsidR="00AA6C1B">
        <w:rPr>
          <w:rFonts w:ascii="Arial" w:hAnsi="Arial" w:cs="Arial"/>
          <w:sz w:val="22"/>
          <w:szCs w:val="22"/>
        </w:rPr>
        <w:t xml:space="preserve">           </w:t>
      </w:r>
      <w:r w:rsidRPr="00362BE5">
        <w:rPr>
          <w:rFonts w:ascii="Arial" w:hAnsi="Arial" w:cs="Arial"/>
          <w:sz w:val="22"/>
          <w:szCs w:val="22"/>
        </w:rPr>
        <w:t xml:space="preserve"> podatek VAT</w:t>
      </w:r>
      <w:r w:rsidR="00AA6C1B">
        <w:rPr>
          <w:rFonts w:ascii="Arial" w:hAnsi="Arial" w:cs="Arial"/>
          <w:sz w:val="22"/>
          <w:szCs w:val="22"/>
        </w:rPr>
        <w:t xml:space="preserve"> w wysokości             </w:t>
      </w:r>
      <w:r w:rsidRPr="00362BE5">
        <w:rPr>
          <w:rFonts w:ascii="Arial" w:hAnsi="Arial" w:cs="Arial"/>
          <w:sz w:val="22"/>
          <w:szCs w:val="22"/>
        </w:rPr>
        <w:t>)</w:t>
      </w:r>
      <w:r w:rsidR="006D42B5" w:rsidRPr="00362BE5">
        <w:rPr>
          <w:rFonts w:ascii="Arial" w:hAnsi="Arial" w:cs="Arial"/>
          <w:sz w:val="22"/>
          <w:szCs w:val="22"/>
        </w:rPr>
        <w:t xml:space="preserve"> </w:t>
      </w:r>
      <w:r w:rsidRPr="00362BE5">
        <w:rPr>
          <w:rFonts w:ascii="Arial" w:hAnsi="Arial" w:cs="Arial"/>
          <w:sz w:val="22"/>
          <w:szCs w:val="22"/>
        </w:rPr>
        <w:t xml:space="preserve">, </w:t>
      </w:r>
    </w:p>
    <w:p w14:paraId="26F442B1" w14:textId="0933767E" w:rsidR="00940B4B" w:rsidRPr="00A75326" w:rsidRDefault="00940B4B" w:rsidP="00940B4B">
      <w:pPr>
        <w:pStyle w:val="Tekstpodstawowy"/>
        <w:spacing w:line="240" w:lineRule="atLeast"/>
        <w:ind w:left="709"/>
        <w:rPr>
          <w:rFonts w:ascii="Arial" w:hAnsi="Arial" w:cs="Arial"/>
          <w:sz w:val="22"/>
          <w:szCs w:val="22"/>
        </w:rPr>
      </w:pPr>
      <w:r w:rsidRPr="00A75326">
        <w:rPr>
          <w:rFonts w:ascii="Arial" w:hAnsi="Arial" w:cs="Arial"/>
          <w:sz w:val="22"/>
          <w:szCs w:val="22"/>
        </w:rPr>
        <w:t>(s</w:t>
      </w:r>
      <w:r w:rsidRPr="00A75326">
        <w:rPr>
          <w:rFonts w:ascii="Arial" w:hAnsi="Arial" w:cs="Arial"/>
          <w:i/>
          <w:sz w:val="22"/>
          <w:szCs w:val="22"/>
        </w:rPr>
        <w:t>łownie zł</w:t>
      </w:r>
      <w:r w:rsidR="00A75326">
        <w:rPr>
          <w:rFonts w:ascii="Arial" w:hAnsi="Arial" w:cs="Arial"/>
          <w:sz w:val="22"/>
          <w:szCs w:val="22"/>
        </w:rPr>
        <w:t>.:</w:t>
      </w:r>
      <w:r w:rsidR="00AA6C1B">
        <w:rPr>
          <w:rFonts w:ascii="Arial" w:hAnsi="Arial" w:cs="Arial"/>
          <w:sz w:val="22"/>
          <w:szCs w:val="22"/>
        </w:rPr>
        <w:t xml:space="preserve">                     </w:t>
      </w:r>
      <w:r w:rsidRPr="00A75326">
        <w:rPr>
          <w:rFonts w:ascii="Arial" w:hAnsi="Arial" w:cs="Arial"/>
          <w:sz w:val="22"/>
          <w:szCs w:val="22"/>
        </w:rPr>
        <w:t>)</w:t>
      </w:r>
    </w:p>
    <w:p w14:paraId="778A13C5" w14:textId="71867E34" w:rsidR="00A75326" w:rsidRPr="00A75326" w:rsidRDefault="00AA6C1B" w:rsidP="00A75326">
      <w:pPr>
        <w:pStyle w:val="Tekstpodstawowy"/>
        <w:spacing w:line="240" w:lineRule="atLeast"/>
        <w:rPr>
          <w:rFonts w:ascii="Arial" w:hAnsi="Arial" w:cs="Arial"/>
          <w:sz w:val="22"/>
          <w:szCs w:val="22"/>
        </w:rPr>
      </w:pPr>
      <w:r>
        <w:rPr>
          <w:rFonts w:ascii="Arial" w:hAnsi="Arial" w:cs="Arial"/>
          <w:sz w:val="22"/>
          <w:szCs w:val="22"/>
        </w:rPr>
        <w:t xml:space="preserve">standardzie I              </w:t>
      </w:r>
      <w:r w:rsidR="00A75326" w:rsidRPr="00A75326">
        <w:rPr>
          <w:rFonts w:ascii="Arial" w:hAnsi="Arial" w:cs="Arial"/>
          <w:sz w:val="22"/>
          <w:szCs w:val="22"/>
        </w:rPr>
        <w:t xml:space="preserve">zł /miesiąc </w:t>
      </w:r>
    </w:p>
    <w:p w14:paraId="27329FD0" w14:textId="7614D020" w:rsidR="00A75326" w:rsidRPr="00A75326" w:rsidRDefault="00AA6C1B" w:rsidP="00A75326">
      <w:pPr>
        <w:pStyle w:val="Tekstpodstawowy"/>
        <w:spacing w:line="240" w:lineRule="atLeast"/>
        <w:rPr>
          <w:rFonts w:ascii="Arial" w:hAnsi="Arial" w:cs="Arial"/>
          <w:sz w:val="22"/>
          <w:szCs w:val="22"/>
        </w:rPr>
      </w:pPr>
      <w:r>
        <w:rPr>
          <w:rFonts w:ascii="Arial" w:hAnsi="Arial" w:cs="Arial"/>
          <w:sz w:val="22"/>
          <w:szCs w:val="22"/>
        </w:rPr>
        <w:t xml:space="preserve">standard II                 </w:t>
      </w:r>
      <w:r w:rsidR="00A75326" w:rsidRPr="00A75326">
        <w:rPr>
          <w:rFonts w:ascii="Arial" w:hAnsi="Arial" w:cs="Arial"/>
          <w:sz w:val="22"/>
          <w:szCs w:val="22"/>
        </w:rPr>
        <w:t xml:space="preserve">zł /miesiąc </w:t>
      </w:r>
    </w:p>
    <w:p w14:paraId="07B2C288" w14:textId="09302E0A" w:rsidR="00A75326" w:rsidRPr="00A75326" w:rsidRDefault="00AA6C1B" w:rsidP="00A75326">
      <w:pPr>
        <w:pStyle w:val="Tekstpodstawowy"/>
        <w:spacing w:line="240" w:lineRule="atLeast"/>
        <w:rPr>
          <w:rFonts w:ascii="Arial" w:hAnsi="Arial" w:cs="Arial"/>
          <w:sz w:val="22"/>
          <w:szCs w:val="22"/>
        </w:rPr>
      </w:pPr>
      <w:r>
        <w:rPr>
          <w:rFonts w:ascii="Arial" w:hAnsi="Arial" w:cs="Arial"/>
          <w:sz w:val="22"/>
          <w:szCs w:val="22"/>
        </w:rPr>
        <w:t xml:space="preserve">standard III                </w:t>
      </w:r>
      <w:r w:rsidR="00A75326" w:rsidRPr="00A75326">
        <w:rPr>
          <w:rFonts w:ascii="Arial" w:hAnsi="Arial" w:cs="Arial"/>
          <w:sz w:val="22"/>
          <w:szCs w:val="22"/>
        </w:rPr>
        <w:t>zł /miesiąc  co łą</w:t>
      </w:r>
      <w:r>
        <w:rPr>
          <w:rFonts w:ascii="Arial" w:hAnsi="Arial" w:cs="Arial"/>
          <w:sz w:val="22"/>
          <w:szCs w:val="22"/>
        </w:rPr>
        <w:t xml:space="preserve">cznie miesięcznie              </w:t>
      </w:r>
      <w:r w:rsidR="00A75326" w:rsidRPr="00A75326">
        <w:rPr>
          <w:rFonts w:ascii="Arial" w:hAnsi="Arial" w:cs="Arial"/>
          <w:sz w:val="22"/>
          <w:szCs w:val="22"/>
        </w:rPr>
        <w:t xml:space="preserve">zł brutto </w:t>
      </w:r>
    </w:p>
    <w:p w14:paraId="60AE0C72" w14:textId="77777777" w:rsidR="00A75326" w:rsidRPr="00A75326" w:rsidRDefault="00A75326" w:rsidP="00777423">
      <w:pPr>
        <w:ind w:left="720"/>
        <w:rPr>
          <w:rFonts w:ascii="Arial" w:hAnsi="Arial" w:cs="Arial"/>
          <w:sz w:val="22"/>
          <w:szCs w:val="22"/>
        </w:rPr>
      </w:pPr>
    </w:p>
    <w:p w14:paraId="03AF4E74" w14:textId="374CD8B0" w:rsidR="00777423" w:rsidRPr="00A75326" w:rsidRDefault="00940B4B" w:rsidP="00777423">
      <w:pPr>
        <w:ind w:left="720"/>
        <w:rPr>
          <w:rFonts w:ascii="Arial" w:hAnsi="Arial" w:cs="Arial"/>
          <w:i/>
          <w:sz w:val="22"/>
          <w:szCs w:val="22"/>
        </w:rPr>
      </w:pPr>
      <w:r w:rsidRPr="00A75326">
        <w:rPr>
          <w:rFonts w:ascii="Arial" w:hAnsi="Arial" w:cs="Arial"/>
          <w:sz w:val="22"/>
          <w:szCs w:val="22"/>
        </w:rPr>
        <w:t xml:space="preserve"> i będzie płatne z budżetu miasta z działu </w:t>
      </w:r>
      <w:r w:rsidRPr="00A75326">
        <w:rPr>
          <w:rFonts w:ascii="Arial" w:hAnsi="Arial" w:cs="Arial"/>
          <w:b/>
          <w:sz w:val="22"/>
          <w:szCs w:val="22"/>
        </w:rPr>
        <w:t>900</w:t>
      </w:r>
      <w:r w:rsidRPr="00A75326">
        <w:rPr>
          <w:rFonts w:ascii="Arial" w:hAnsi="Arial" w:cs="Arial"/>
          <w:sz w:val="22"/>
          <w:szCs w:val="22"/>
        </w:rPr>
        <w:t xml:space="preserve"> ; rozdział </w:t>
      </w:r>
      <w:r w:rsidRPr="00A75326">
        <w:rPr>
          <w:rFonts w:ascii="Arial" w:hAnsi="Arial" w:cs="Arial"/>
          <w:b/>
          <w:sz w:val="22"/>
          <w:szCs w:val="22"/>
        </w:rPr>
        <w:t>90003</w:t>
      </w:r>
      <w:r w:rsidRPr="00A75326">
        <w:rPr>
          <w:rFonts w:ascii="Arial" w:hAnsi="Arial" w:cs="Arial"/>
          <w:sz w:val="22"/>
          <w:szCs w:val="22"/>
        </w:rPr>
        <w:t xml:space="preserve"> </w:t>
      </w:r>
    </w:p>
    <w:p w14:paraId="5C410478" w14:textId="36B4C3DE" w:rsidR="00940B4B" w:rsidRPr="00A75326" w:rsidRDefault="00940B4B" w:rsidP="00940B4B">
      <w:pPr>
        <w:pStyle w:val="Tekstpodstawowy"/>
        <w:spacing w:line="240" w:lineRule="atLeast"/>
        <w:ind w:left="709"/>
        <w:rPr>
          <w:rFonts w:ascii="Arial" w:hAnsi="Arial" w:cs="Arial"/>
          <w:i/>
          <w:sz w:val="22"/>
          <w:szCs w:val="22"/>
        </w:rPr>
      </w:pPr>
    </w:p>
    <w:p w14:paraId="5C4FE707" w14:textId="5C2D26B2" w:rsidR="00302F38" w:rsidRPr="00362BE5" w:rsidRDefault="00302F38" w:rsidP="00693155">
      <w:pPr>
        <w:numPr>
          <w:ilvl w:val="0"/>
          <w:numId w:val="4"/>
        </w:numPr>
        <w:tabs>
          <w:tab w:val="clear" w:pos="720"/>
          <w:tab w:val="num" w:pos="426"/>
        </w:tabs>
        <w:ind w:left="426" w:hanging="426"/>
        <w:jc w:val="both"/>
        <w:rPr>
          <w:rFonts w:ascii="Arial" w:hAnsi="Arial" w:cs="Arial"/>
          <w:sz w:val="22"/>
          <w:szCs w:val="22"/>
        </w:rPr>
      </w:pPr>
      <w:r w:rsidRPr="00362BE5">
        <w:rPr>
          <w:rFonts w:ascii="Arial" w:hAnsi="Arial" w:cs="Arial"/>
          <w:sz w:val="22"/>
          <w:szCs w:val="22"/>
        </w:rPr>
        <w:t xml:space="preserve">Wykonawca zobowiązany jest do wystawiania faktur w terminie </w:t>
      </w:r>
      <w:r w:rsidR="00AF773D" w:rsidRPr="00362BE5">
        <w:rPr>
          <w:rFonts w:ascii="Arial" w:hAnsi="Arial" w:cs="Arial"/>
          <w:sz w:val="22"/>
          <w:szCs w:val="22"/>
        </w:rPr>
        <w:t xml:space="preserve">do </w:t>
      </w:r>
      <w:r w:rsidR="00AA6C1B">
        <w:rPr>
          <w:rFonts w:ascii="Arial" w:hAnsi="Arial" w:cs="Arial"/>
          <w:sz w:val="22"/>
          <w:szCs w:val="22"/>
        </w:rPr>
        <w:t>14</w:t>
      </w:r>
      <w:r w:rsidRPr="00362BE5">
        <w:rPr>
          <w:rFonts w:ascii="Arial" w:hAnsi="Arial" w:cs="Arial"/>
          <w:sz w:val="22"/>
          <w:szCs w:val="22"/>
        </w:rPr>
        <w:t xml:space="preserve"> dni po podpisaniu protokołu odbioru</w:t>
      </w:r>
      <w:r w:rsidR="00220C67" w:rsidRPr="00362BE5">
        <w:rPr>
          <w:rFonts w:ascii="Arial" w:hAnsi="Arial" w:cs="Arial"/>
          <w:sz w:val="22"/>
          <w:szCs w:val="22"/>
        </w:rPr>
        <w:t xml:space="preserve"> usługi w danym standardzie jakości.</w:t>
      </w:r>
    </w:p>
    <w:p w14:paraId="005EE0E5" w14:textId="2490149D" w:rsidR="002335DF" w:rsidRPr="00FC64C3" w:rsidRDefault="00FA7AB1" w:rsidP="00693155">
      <w:pPr>
        <w:pStyle w:val="Tekstpodstawowy"/>
        <w:numPr>
          <w:ilvl w:val="0"/>
          <w:numId w:val="4"/>
        </w:numPr>
        <w:tabs>
          <w:tab w:val="clear" w:pos="720"/>
          <w:tab w:val="num" w:pos="426"/>
          <w:tab w:val="num" w:pos="1134"/>
          <w:tab w:val="num" w:pos="1788"/>
        </w:tabs>
        <w:spacing w:line="240" w:lineRule="atLeast"/>
        <w:ind w:left="426" w:hanging="426"/>
        <w:rPr>
          <w:rFonts w:ascii="Arial" w:hAnsi="Arial" w:cs="Arial"/>
          <w:sz w:val="22"/>
          <w:szCs w:val="22"/>
        </w:rPr>
      </w:pPr>
      <w:r w:rsidRPr="00FC64C3">
        <w:rPr>
          <w:rFonts w:ascii="Arial" w:hAnsi="Arial" w:cs="Arial"/>
          <w:sz w:val="22"/>
          <w:szCs w:val="22"/>
        </w:rPr>
        <w:t xml:space="preserve">Płatność wynagrodzenia nastąpi przelewem, w terminie </w:t>
      </w:r>
      <w:r w:rsidR="00333E78" w:rsidRPr="00FC64C3">
        <w:rPr>
          <w:rFonts w:ascii="Arial" w:hAnsi="Arial" w:cs="Arial"/>
          <w:sz w:val="22"/>
          <w:szCs w:val="22"/>
        </w:rPr>
        <w:t xml:space="preserve">do </w:t>
      </w:r>
      <w:r w:rsidR="00AA6C1B">
        <w:rPr>
          <w:rFonts w:ascii="Arial" w:hAnsi="Arial" w:cs="Arial"/>
          <w:sz w:val="22"/>
          <w:szCs w:val="22"/>
        </w:rPr>
        <w:t>14</w:t>
      </w:r>
      <w:r w:rsidR="00AF0E08" w:rsidRPr="00FC64C3">
        <w:rPr>
          <w:rFonts w:ascii="Arial" w:hAnsi="Arial" w:cs="Arial"/>
          <w:sz w:val="22"/>
          <w:szCs w:val="22"/>
        </w:rPr>
        <w:t xml:space="preserve"> </w:t>
      </w:r>
      <w:r w:rsidRPr="00FC64C3">
        <w:rPr>
          <w:rFonts w:ascii="Arial" w:hAnsi="Arial" w:cs="Arial"/>
          <w:sz w:val="22"/>
          <w:szCs w:val="22"/>
        </w:rPr>
        <w:t xml:space="preserve">dni od daty dostarczenia </w:t>
      </w:r>
      <w:r w:rsidR="0024588A" w:rsidRPr="00FC64C3">
        <w:rPr>
          <w:rFonts w:ascii="Arial" w:hAnsi="Arial" w:cs="Arial"/>
          <w:sz w:val="22"/>
          <w:szCs w:val="22"/>
        </w:rPr>
        <w:t>prawidłowo wystawionej faktu</w:t>
      </w:r>
      <w:r w:rsidR="00220C67" w:rsidRPr="00FC64C3">
        <w:rPr>
          <w:rFonts w:ascii="Arial" w:hAnsi="Arial" w:cs="Arial"/>
          <w:sz w:val="22"/>
          <w:szCs w:val="22"/>
        </w:rPr>
        <w:t>ry wraz z protokołem odbioru usługi, opisanym</w:t>
      </w:r>
      <w:r w:rsidR="0024588A" w:rsidRPr="00FC64C3">
        <w:rPr>
          <w:rFonts w:ascii="Arial" w:hAnsi="Arial" w:cs="Arial"/>
          <w:sz w:val="22"/>
          <w:szCs w:val="22"/>
        </w:rPr>
        <w:t xml:space="preserve"> w </w:t>
      </w:r>
      <w:r w:rsidR="007D17CD" w:rsidRPr="00FC64C3">
        <w:rPr>
          <w:rFonts w:ascii="Arial" w:hAnsi="Arial" w:cs="Arial"/>
          <w:sz w:val="22"/>
          <w:szCs w:val="22"/>
        </w:rPr>
        <w:t>§ 5</w:t>
      </w:r>
      <w:r w:rsidR="0024588A" w:rsidRPr="00FC64C3">
        <w:rPr>
          <w:rFonts w:ascii="Arial" w:hAnsi="Arial" w:cs="Arial"/>
          <w:sz w:val="22"/>
          <w:szCs w:val="22"/>
        </w:rPr>
        <w:t xml:space="preserve"> ust.</w:t>
      </w:r>
      <w:r w:rsidR="00A66317" w:rsidRPr="00FC64C3">
        <w:rPr>
          <w:rFonts w:ascii="Arial" w:hAnsi="Arial" w:cs="Arial"/>
          <w:sz w:val="22"/>
          <w:szCs w:val="22"/>
        </w:rPr>
        <w:t> </w:t>
      </w:r>
      <w:r w:rsidR="00220C67" w:rsidRPr="00FC64C3">
        <w:rPr>
          <w:rFonts w:ascii="Arial" w:hAnsi="Arial" w:cs="Arial"/>
          <w:sz w:val="22"/>
          <w:szCs w:val="22"/>
        </w:rPr>
        <w:t>7</w:t>
      </w:r>
      <w:r w:rsidR="0024588A" w:rsidRPr="00FC64C3">
        <w:rPr>
          <w:rFonts w:ascii="Arial" w:hAnsi="Arial" w:cs="Arial"/>
          <w:sz w:val="22"/>
          <w:szCs w:val="22"/>
        </w:rPr>
        <w:t xml:space="preserve"> umowy.</w:t>
      </w:r>
    </w:p>
    <w:p w14:paraId="52E67381" w14:textId="3B512DCA" w:rsidR="00017DE3" w:rsidRPr="002335DF" w:rsidRDefault="00220C67" w:rsidP="00693155">
      <w:pPr>
        <w:pStyle w:val="Tekstpodstawowy"/>
        <w:numPr>
          <w:ilvl w:val="0"/>
          <w:numId w:val="4"/>
        </w:numPr>
        <w:tabs>
          <w:tab w:val="clear" w:pos="720"/>
          <w:tab w:val="num" w:pos="426"/>
          <w:tab w:val="num" w:pos="1134"/>
          <w:tab w:val="num" w:pos="1788"/>
        </w:tabs>
        <w:spacing w:line="240" w:lineRule="atLeast"/>
        <w:ind w:left="426" w:hanging="426"/>
        <w:rPr>
          <w:rFonts w:ascii="Arial" w:hAnsi="Arial" w:cs="Arial"/>
          <w:sz w:val="22"/>
          <w:szCs w:val="22"/>
        </w:rPr>
      </w:pPr>
      <w:r w:rsidRPr="00017DE3">
        <w:rPr>
          <w:rFonts w:ascii="Arial" w:hAnsi="Arial" w:cs="Arial"/>
          <w:sz w:val="22"/>
          <w:szCs w:val="22"/>
          <w:lang w:val="cs-CZ"/>
        </w:rPr>
        <w:t>Wykonawca nie może przenieść wierzytelności lub praw służących mu na podstawie ni</w:t>
      </w:r>
      <w:r w:rsidR="00B918F2" w:rsidRPr="00017DE3">
        <w:rPr>
          <w:rFonts w:ascii="Arial" w:hAnsi="Arial" w:cs="Arial"/>
          <w:sz w:val="22"/>
          <w:szCs w:val="22"/>
          <w:lang w:val="cs-CZ"/>
        </w:rPr>
        <w:t xml:space="preserve">niejszej umowy na osoby trzecie, za wyjątkiem </w:t>
      </w:r>
      <w:r w:rsidR="00017DE3" w:rsidRPr="00017DE3">
        <w:rPr>
          <w:rFonts w:ascii="Arial" w:hAnsi="Arial" w:cs="Arial"/>
          <w:sz w:val="22"/>
          <w:szCs w:val="22"/>
          <w:lang w:val="cs-CZ"/>
        </w:rPr>
        <w:t>P</w:t>
      </w:r>
      <w:r w:rsidR="00B918F2" w:rsidRPr="00017DE3">
        <w:rPr>
          <w:rFonts w:ascii="Arial" w:hAnsi="Arial" w:cs="Arial"/>
          <w:sz w:val="22"/>
          <w:szCs w:val="22"/>
          <w:lang w:val="cs-CZ"/>
        </w:rPr>
        <w:t xml:space="preserve">odwykonawców </w:t>
      </w:r>
    </w:p>
    <w:p w14:paraId="6DE9EC2F" w14:textId="5F570BA8" w:rsidR="002335DF" w:rsidRPr="005E45C1" w:rsidRDefault="00C40A7F" w:rsidP="00693155">
      <w:pPr>
        <w:pStyle w:val="Tekstpodstawowy"/>
        <w:numPr>
          <w:ilvl w:val="0"/>
          <w:numId w:val="19"/>
        </w:numPr>
        <w:tabs>
          <w:tab w:val="left" w:pos="0"/>
          <w:tab w:val="num" w:pos="1788"/>
        </w:tabs>
        <w:autoSpaceDN w:val="0"/>
        <w:spacing w:line="240" w:lineRule="atLeast"/>
        <w:ind w:left="426" w:hanging="426"/>
      </w:pPr>
      <w:r w:rsidRPr="002335DF">
        <w:rPr>
          <w:rFonts w:ascii="Arial" w:hAnsi="Arial" w:cs="Arial"/>
          <w:sz w:val="22"/>
          <w:szCs w:val="22"/>
          <w:lang w:val="cs-CZ"/>
        </w:rPr>
        <w:t>Rozliczenie za usługi będzie następować cyklicznie</w:t>
      </w:r>
      <w:r w:rsidR="005B2188" w:rsidRPr="002335DF">
        <w:rPr>
          <w:rFonts w:ascii="Arial" w:hAnsi="Arial" w:cs="Arial"/>
          <w:sz w:val="22"/>
          <w:szCs w:val="22"/>
          <w:lang w:val="cs-CZ"/>
        </w:rPr>
        <w:t>. Wykonawca wystawi faktury za poszczególne miesiące kalendarzowe, w których były wykonane usługi</w:t>
      </w:r>
      <w:r w:rsidR="00B91900" w:rsidRPr="002335DF">
        <w:rPr>
          <w:rFonts w:ascii="Arial" w:hAnsi="Arial" w:cs="Arial"/>
          <w:sz w:val="22"/>
          <w:szCs w:val="22"/>
          <w:lang w:val="cs-CZ"/>
        </w:rPr>
        <w:t xml:space="preserve">. Załącznikami do nich będą </w:t>
      </w:r>
      <w:r w:rsidR="005B2188" w:rsidRPr="002335DF">
        <w:rPr>
          <w:rFonts w:ascii="Arial" w:hAnsi="Arial" w:cs="Arial"/>
          <w:sz w:val="22"/>
          <w:szCs w:val="22"/>
          <w:lang w:val="cs-CZ"/>
        </w:rPr>
        <w:t>podpisane przez strony protokoły odbioru robót</w:t>
      </w:r>
      <w:r w:rsidR="00B91900" w:rsidRPr="002335DF">
        <w:rPr>
          <w:rFonts w:ascii="Arial" w:hAnsi="Arial" w:cs="Arial"/>
          <w:sz w:val="22"/>
          <w:szCs w:val="22"/>
          <w:lang w:val="cs-CZ"/>
        </w:rPr>
        <w:t xml:space="preserve"> oraz zestawienia tabelaryczne dotyczące metrażu (</w:t>
      </w:r>
      <w:r w:rsidR="00B91900" w:rsidRPr="002335DF">
        <w:rPr>
          <w:rFonts w:ascii="Arial" w:hAnsi="Arial" w:cs="Arial"/>
          <w:b/>
          <w:sz w:val="22"/>
          <w:szCs w:val="22"/>
          <w:lang w:val="cs-CZ"/>
        </w:rPr>
        <w:t>m</w:t>
      </w:r>
      <w:r w:rsidR="00B91900" w:rsidRPr="002335DF">
        <w:rPr>
          <w:rFonts w:ascii="Arial" w:hAnsi="Arial" w:cs="Arial"/>
          <w:sz w:val="22"/>
          <w:szCs w:val="22"/>
          <w:lang w:val="cs-CZ"/>
        </w:rPr>
        <w:t xml:space="preserve">) sprzątanych </w:t>
      </w:r>
    </w:p>
    <w:p w14:paraId="7F71BA54" w14:textId="26602248" w:rsidR="00790F4B" w:rsidRPr="005E45C1" w:rsidRDefault="00312793" w:rsidP="00693155">
      <w:pPr>
        <w:pStyle w:val="Tekstpodstawowy"/>
        <w:numPr>
          <w:ilvl w:val="0"/>
          <w:numId w:val="19"/>
        </w:numPr>
        <w:tabs>
          <w:tab w:val="left" w:pos="0"/>
          <w:tab w:val="num" w:pos="1788"/>
        </w:tabs>
        <w:autoSpaceDN w:val="0"/>
        <w:spacing w:line="240" w:lineRule="atLeast"/>
        <w:ind w:left="426" w:hanging="426"/>
        <w:rPr>
          <w:rFonts w:ascii="Arial" w:eastAsia="Calibri" w:hAnsi="Arial" w:cs="Arial"/>
          <w:sz w:val="22"/>
          <w:szCs w:val="22"/>
        </w:rPr>
      </w:pPr>
      <w:r w:rsidRPr="005E45C1">
        <w:rPr>
          <w:rFonts w:ascii="Arial" w:eastAsia="Calibri" w:hAnsi="Arial" w:cs="Arial"/>
          <w:sz w:val="22"/>
          <w:szCs w:val="22"/>
        </w:rPr>
        <w:lastRenderedPageBreak/>
        <w:t>Za usługę niewykonaną wynagrodzenie nie przysługuje.</w:t>
      </w:r>
    </w:p>
    <w:p w14:paraId="4906293E" w14:textId="77777777" w:rsidR="002335DF" w:rsidRPr="002335DF" w:rsidRDefault="002335DF" w:rsidP="00693155">
      <w:pPr>
        <w:pStyle w:val="Tekstpodstawowy"/>
        <w:numPr>
          <w:ilvl w:val="0"/>
          <w:numId w:val="19"/>
        </w:numPr>
        <w:tabs>
          <w:tab w:val="left" w:pos="0"/>
          <w:tab w:val="num" w:pos="1788"/>
        </w:tabs>
        <w:autoSpaceDN w:val="0"/>
        <w:spacing w:line="240" w:lineRule="atLeast"/>
        <w:ind w:left="426" w:hanging="426"/>
      </w:pPr>
      <w:r w:rsidRPr="002335DF">
        <w:rPr>
          <w:rFonts w:ascii="Arial" w:hAnsi="Arial" w:cs="Arial"/>
          <w:sz w:val="22"/>
        </w:rPr>
        <w:t xml:space="preserve">Zamawiający oświadcza, że będzie realizować płatności za faktury z zastosowaniem mechanizmu podzielonej płatności, tzw. </w:t>
      </w:r>
      <w:proofErr w:type="spellStart"/>
      <w:r w:rsidRPr="002335DF">
        <w:rPr>
          <w:rFonts w:ascii="Arial" w:hAnsi="Arial" w:cs="Arial"/>
          <w:sz w:val="22"/>
          <w:u w:val="single"/>
        </w:rPr>
        <w:t>split</w:t>
      </w:r>
      <w:proofErr w:type="spellEnd"/>
      <w:r w:rsidRPr="002335DF">
        <w:rPr>
          <w:rFonts w:ascii="Arial" w:hAnsi="Arial" w:cs="Arial"/>
          <w:sz w:val="22"/>
          <w:u w:val="single"/>
        </w:rPr>
        <w:t xml:space="preserve"> </w:t>
      </w:r>
      <w:proofErr w:type="spellStart"/>
      <w:r w:rsidRPr="002335DF">
        <w:rPr>
          <w:rFonts w:ascii="Arial" w:hAnsi="Arial" w:cs="Arial"/>
          <w:sz w:val="22"/>
          <w:u w:val="single"/>
        </w:rPr>
        <w:t>payment</w:t>
      </w:r>
      <w:proofErr w:type="spellEnd"/>
      <w:r w:rsidRPr="002335DF">
        <w:rPr>
          <w:rFonts w:ascii="Arial" w:hAnsi="Arial" w:cs="Arial"/>
          <w:sz w:val="22"/>
        </w:rPr>
        <w:t xml:space="preserve">. </w:t>
      </w:r>
    </w:p>
    <w:p w14:paraId="0C690BC3" w14:textId="77777777" w:rsidR="002335DF" w:rsidRDefault="002335DF" w:rsidP="00693155">
      <w:pPr>
        <w:pStyle w:val="Tekstpodstawowy"/>
        <w:numPr>
          <w:ilvl w:val="0"/>
          <w:numId w:val="19"/>
        </w:numPr>
        <w:tabs>
          <w:tab w:val="left" w:pos="0"/>
          <w:tab w:val="num" w:pos="426"/>
          <w:tab w:val="num" w:pos="1134"/>
          <w:tab w:val="num" w:pos="1788"/>
        </w:tabs>
        <w:autoSpaceDN w:val="0"/>
        <w:spacing w:line="240" w:lineRule="atLeast"/>
        <w:ind w:left="426" w:hanging="426"/>
      </w:pPr>
      <w:r w:rsidRPr="002335DF">
        <w:rPr>
          <w:rFonts w:ascii="Arial" w:hAnsi="Arial" w:cs="Arial"/>
          <w:sz w:val="22"/>
        </w:rPr>
        <w:t xml:space="preserve">Podzieloną płatność, tzw. </w:t>
      </w:r>
      <w:proofErr w:type="spellStart"/>
      <w:r w:rsidRPr="002335DF">
        <w:rPr>
          <w:rFonts w:ascii="Arial" w:hAnsi="Arial" w:cs="Arial"/>
          <w:sz w:val="22"/>
        </w:rPr>
        <w:t>split</w:t>
      </w:r>
      <w:proofErr w:type="spellEnd"/>
      <w:r w:rsidRPr="002335DF">
        <w:rPr>
          <w:rFonts w:ascii="Arial" w:hAnsi="Arial" w:cs="Arial"/>
          <w:sz w:val="22"/>
        </w:rPr>
        <w:t xml:space="preserve"> </w:t>
      </w:r>
      <w:proofErr w:type="spellStart"/>
      <w:r w:rsidRPr="002335DF">
        <w:rPr>
          <w:rFonts w:ascii="Arial" w:hAnsi="Arial" w:cs="Arial"/>
          <w:sz w:val="22"/>
        </w:rPr>
        <w:t>payment</w:t>
      </w:r>
      <w:proofErr w:type="spellEnd"/>
      <w:r w:rsidRPr="002335DF">
        <w:rPr>
          <w:rFonts w:ascii="Arial" w:hAnsi="Arial" w:cs="Arial"/>
          <w:sz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34F50252" w14:textId="0FD04557" w:rsidR="002335DF" w:rsidRDefault="002335DF" w:rsidP="00693155">
      <w:pPr>
        <w:numPr>
          <w:ilvl w:val="0"/>
          <w:numId w:val="19"/>
        </w:numPr>
        <w:tabs>
          <w:tab w:val="left" w:pos="0"/>
        </w:tabs>
        <w:autoSpaceDN w:val="0"/>
        <w:ind w:left="426" w:hanging="426"/>
        <w:jc w:val="both"/>
      </w:pPr>
      <w:r>
        <w:rPr>
          <w:rFonts w:ascii="Arial" w:hAnsi="Arial" w:cs="Arial"/>
          <w:sz w:val="22"/>
        </w:rPr>
        <w:t xml:space="preserve">Wykonawca oświadcza, że numer rachunku rozliczeniowego wskazany we wszystkich fakturach, które będą wystawione w jego imieniu, jest rachunkiem dla którego zgodnie z rozdziałem 3a ustawy z dnia 29 sierpnia 1997 r. - Prawo bankowe ( </w:t>
      </w:r>
      <w:r w:rsidR="004E5C26" w:rsidRPr="004E5C26">
        <w:rPr>
          <w:rFonts w:ascii="Arial" w:hAnsi="Arial" w:cs="Arial"/>
          <w:sz w:val="22"/>
          <w:szCs w:val="22"/>
        </w:rPr>
        <w:t xml:space="preserve"> </w:t>
      </w:r>
      <w:r w:rsidR="004E5C26" w:rsidRPr="004E5C26">
        <w:rPr>
          <w:rFonts w:ascii="Arial" w:hAnsi="Arial" w:cs="Arial"/>
          <w:color w:val="333333"/>
          <w:sz w:val="22"/>
          <w:szCs w:val="22"/>
          <w:shd w:val="clear" w:color="auto" w:fill="FFFFFF"/>
        </w:rPr>
        <w:t xml:space="preserve">Dz. U. z 2020 r. poz. 1896 z </w:t>
      </w:r>
      <w:proofErr w:type="spellStart"/>
      <w:r w:rsidR="004E5C26" w:rsidRPr="004E5C26">
        <w:rPr>
          <w:rFonts w:ascii="Arial" w:hAnsi="Arial" w:cs="Arial"/>
          <w:color w:val="333333"/>
          <w:sz w:val="22"/>
          <w:szCs w:val="22"/>
          <w:shd w:val="clear" w:color="auto" w:fill="FFFFFF"/>
        </w:rPr>
        <w:t>późn</w:t>
      </w:r>
      <w:proofErr w:type="spellEnd"/>
      <w:r w:rsidR="004E5C26" w:rsidRPr="004E5C26">
        <w:rPr>
          <w:rFonts w:ascii="Arial" w:hAnsi="Arial" w:cs="Arial"/>
          <w:color w:val="333333"/>
          <w:sz w:val="22"/>
          <w:szCs w:val="22"/>
          <w:shd w:val="clear" w:color="auto" w:fill="FFFFFF"/>
        </w:rPr>
        <w:t>. zm.</w:t>
      </w:r>
      <w:r>
        <w:rPr>
          <w:rFonts w:ascii="Arial" w:hAnsi="Arial" w:cs="Arial"/>
          <w:sz w:val="22"/>
        </w:rPr>
        <w:t xml:space="preserve">) prowadzony jest rachunek VAT. </w:t>
      </w:r>
    </w:p>
    <w:p w14:paraId="3666CC65" w14:textId="34566724" w:rsidR="002335DF" w:rsidRDefault="002335DF" w:rsidP="00693155">
      <w:pPr>
        <w:numPr>
          <w:ilvl w:val="0"/>
          <w:numId w:val="19"/>
        </w:numPr>
        <w:tabs>
          <w:tab w:val="left" w:pos="0"/>
        </w:tabs>
        <w:autoSpaceDN w:val="0"/>
        <w:ind w:left="426" w:hanging="426"/>
        <w:jc w:val="both"/>
      </w:pPr>
      <w:r>
        <w:rPr>
          <w:rFonts w:ascii="Arial" w:hAnsi="Arial" w:cs="Arial"/>
          <w:sz w:val="22"/>
        </w:rPr>
        <w:t xml:space="preserve">Jednocześnie Wykonawca oświadcza, że rachunek bankowy, o którym mowa w ust. </w:t>
      </w:r>
      <w:r w:rsidR="00790F4B">
        <w:rPr>
          <w:rFonts w:ascii="Arial" w:hAnsi="Arial" w:cs="Arial"/>
          <w:sz w:val="22"/>
        </w:rPr>
        <w:t>10</w:t>
      </w:r>
      <w:r>
        <w:rPr>
          <w:rFonts w:ascii="Arial" w:hAnsi="Arial" w:cs="Arial"/>
          <w:sz w:val="22"/>
        </w:rPr>
        <w:t xml:space="preserve">, jest rachunkiem bankowym wpisanym w wykazie podmiotów zarejestrowanych jako podatnicy VAT, niezarejestrowanych oraz wykreślonych i przywróconych do rejestru VAT (biała lista podatników VAT). </w:t>
      </w:r>
    </w:p>
    <w:p w14:paraId="20BC18E8" w14:textId="5D4BB78E" w:rsidR="004435AA" w:rsidRPr="00526ED1" w:rsidRDefault="002335DF" w:rsidP="00693155">
      <w:pPr>
        <w:numPr>
          <w:ilvl w:val="0"/>
          <w:numId w:val="19"/>
        </w:numPr>
        <w:tabs>
          <w:tab w:val="left" w:pos="0"/>
        </w:tabs>
        <w:autoSpaceDN w:val="0"/>
        <w:ind w:left="426" w:hanging="426"/>
        <w:jc w:val="both"/>
      </w:pPr>
      <w:r>
        <w:rPr>
          <w:rFonts w:ascii="Arial" w:hAnsi="Arial" w:cs="Arial"/>
          <w:sz w:val="22"/>
        </w:rPr>
        <w:t xml:space="preserve">W przypadku braku możliwości dokonania zapłaty przez Zamawiającego z wykorzystaniem mechanizmu podzielonej płatności, w szczególności w przypadku złożenia przez Wykonawcę nieprawdziwego oświadczenia, o którym mowa w ust. </w:t>
      </w:r>
      <w:r w:rsidR="00790F4B">
        <w:rPr>
          <w:rFonts w:ascii="Arial" w:hAnsi="Arial" w:cs="Arial"/>
          <w:sz w:val="22"/>
        </w:rPr>
        <w:t>10</w:t>
      </w:r>
      <w:r>
        <w:rPr>
          <w:rFonts w:ascii="Arial" w:hAnsi="Arial" w:cs="Arial"/>
          <w:sz w:val="22"/>
        </w:rPr>
        <w:t xml:space="preserve">, Zamawiający uprawniony jest do wstrzymania płatności do czasu wskazania przez Wykonawcę rachunku o którym mowa w ust. </w:t>
      </w:r>
      <w:r w:rsidR="00790F4B">
        <w:rPr>
          <w:rFonts w:ascii="Arial" w:hAnsi="Arial" w:cs="Arial"/>
          <w:sz w:val="22"/>
        </w:rPr>
        <w:t>10</w:t>
      </w:r>
      <w:r>
        <w:rPr>
          <w:rFonts w:ascii="Arial" w:hAnsi="Arial" w:cs="Arial"/>
          <w:sz w:val="22"/>
        </w:rPr>
        <w:t xml:space="preserve">.  </w:t>
      </w:r>
    </w:p>
    <w:p w14:paraId="72C2D8A2" w14:textId="77777777" w:rsidR="003D52C0" w:rsidRDefault="003D52C0" w:rsidP="00846C46">
      <w:pPr>
        <w:pStyle w:val="Tekstpodstawowy"/>
        <w:jc w:val="center"/>
        <w:rPr>
          <w:rFonts w:ascii="Arial" w:hAnsi="Arial" w:cs="Arial"/>
          <w:b/>
          <w:sz w:val="22"/>
          <w:szCs w:val="22"/>
        </w:rPr>
      </w:pPr>
    </w:p>
    <w:p w14:paraId="0478491D" w14:textId="77777777" w:rsidR="00846C46" w:rsidRDefault="0089710C" w:rsidP="00846C46">
      <w:pPr>
        <w:pStyle w:val="Tekstpodstawowy"/>
        <w:jc w:val="center"/>
        <w:rPr>
          <w:rFonts w:ascii="Arial" w:hAnsi="Arial" w:cs="Arial"/>
          <w:b/>
          <w:sz w:val="22"/>
          <w:szCs w:val="22"/>
        </w:rPr>
      </w:pPr>
      <w:r w:rsidRPr="00464096">
        <w:rPr>
          <w:rFonts w:ascii="Arial" w:hAnsi="Arial" w:cs="Arial"/>
          <w:b/>
          <w:sz w:val="22"/>
          <w:szCs w:val="22"/>
        </w:rPr>
        <w:t>§ 8</w:t>
      </w:r>
    </w:p>
    <w:p w14:paraId="52E2DFBE" w14:textId="77777777" w:rsidR="008D5BB4" w:rsidRPr="00464096" w:rsidRDefault="008D5BB4" w:rsidP="008D5BB4">
      <w:pPr>
        <w:pStyle w:val="Tekstpodstawowy"/>
        <w:jc w:val="center"/>
        <w:rPr>
          <w:rFonts w:ascii="Arial" w:hAnsi="Arial" w:cs="Arial"/>
          <w:b/>
          <w:sz w:val="22"/>
          <w:szCs w:val="22"/>
        </w:rPr>
      </w:pPr>
      <w:r w:rsidRPr="00464096">
        <w:rPr>
          <w:rFonts w:ascii="Arial" w:hAnsi="Arial" w:cs="Arial"/>
          <w:b/>
          <w:sz w:val="22"/>
          <w:szCs w:val="22"/>
        </w:rPr>
        <w:t xml:space="preserve">ZMIANA WARUNKÓW UMOWY </w:t>
      </w:r>
    </w:p>
    <w:p w14:paraId="2B616816" w14:textId="77777777" w:rsidR="008D5BB4" w:rsidRPr="00464096" w:rsidRDefault="008D5BB4" w:rsidP="00846C46">
      <w:pPr>
        <w:pStyle w:val="Tekstpodstawowy"/>
        <w:jc w:val="center"/>
        <w:rPr>
          <w:rFonts w:ascii="Arial" w:hAnsi="Arial" w:cs="Arial"/>
          <w:b/>
          <w:sz w:val="22"/>
          <w:szCs w:val="22"/>
        </w:rPr>
      </w:pPr>
    </w:p>
    <w:p w14:paraId="1599876C" w14:textId="77777777" w:rsidR="00AF2921" w:rsidRPr="00526ED1" w:rsidRDefault="00AF2921" w:rsidP="00693155">
      <w:pPr>
        <w:pStyle w:val="Tekstpodstawowy"/>
        <w:numPr>
          <w:ilvl w:val="0"/>
          <w:numId w:val="24"/>
        </w:numPr>
        <w:suppressAutoHyphens/>
        <w:autoSpaceDN w:val="0"/>
        <w:ind w:left="425" w:hanging="425"/>
        <w:textAlignment w:val="baseline"/>
        <w:rPr>
          <w:rFonts w:ascii="Arial" w:hAnsi="Arial" w:cs="Arial"/>
          <w:b/>
          <w:i/>
          <w:sz w:val="22"/>
          <w:szCs w:val="22"/>
          <w:shd w:val="clear" w:color="auto" w:fill="FFFF00"/>
        </w:rPr>
      </w:pPr>
      <w:r w:rsidRPr="00526ED1">
        <w:rPr>
          <w:rFonts w:ascii="Arial" w:hAnsi="Arial" w:cs="Arial"/>
          <w:sz w:val="22"/>
          <w:szCs w:val="22"/>
        </w:rPr>
        <w:t>Zmiana postanowień zawartej umowy może nastąpić za zgodą obu stron wyrażoną na piśmie pod rygorem nieważności takiej zmiany.</w:t>
      </w:r>
    </w:p>
    <w:p w14:paraId="487EAD39" w14:textId="77777777" w:rsidR="00E94DDC" w:rsidRPr="00526ED1" w:rsidRDefault="00846C46" w:rsidP="00693155">
      <w:pPr>
        <w:pStyle w:val="Tekstpodstawowy"/>
        <w:numPr>
          <w:ilvl w:val="0"/>
          <w:numId w:val="24"/>
        </w:numPr>
        <w:suppressAutoHyphens/>
        <w:autoSpaceDN w:val="0"/>
        <w:ind w:left="425" w:hanging="425"/>
        <w:textAlignment w:val="baseline"/>
        <w:rPr>
          <w:rFonts w:ascii="Arial" w:hAnsi="Arial" w:cs="Arial"/>
          <w:b/>
          <w:i/>
          <w:sz w:val="22"/>
          <w:szCs w:val="22"/>
          <w:shd w:val="clear" w:color="auto" w:fill="FFFF00"/>
        </w:rPr>
      </w:pPr>
      <w:r w:rsidRPr="00301785">
        <w:rPr>
          <w:rFonts w:ascii="Arial" w:hAnsi="Arial" w:cs="Arial"/>
          <w:sz w:val="22"/>
          <w:szCs w:val="22"/>
        </w:rPr>
        <w:t>Zamawiający przewiduje możliwość dokonywania zmi</w:t>
      </w:r>
      <w:r w:rsidR="004B2B66" w:rsidRPr="00301785">
        <w:rPr>
          <w:rFonts w:ascii="Arial" w:hAnsi="Arial" w:cs="Arial"/>
          <w:sz w:val="22"/>
          <w:szCs w:val="22"/>
        </w:rPr>
        <w:t xml:space="preserve">an </w:t>
      </w:r>
      <w:r w:rsidR="00FF7741" w:rsidRPr="007631A2">
        <w:rPr>
          <w:rFonts w:ascii="Arial" w:hAnsi="Arial" w:cs="Arial"/>
          <w:sz w:val="22"/>
          <w:szCs w:val="22"/>
        </w:rPr>
        <w:t>umowy:</w:t>
      </w:r>
    </w:p>
    <w:p w14:paraId="3EC84EB4" w14:textId="77777777" w:rsidR="00FF7741" w:rsidRPr="00301785" w:rsidRDefault="00FF7741" w:rsidP="00693155">
      <w:pPr>
        <w:numPr>
          <w:ilvl w:val="0"/>
          <w:numId w:val="16"/>
        </w:numPr>
        <w:suppressAutoHyphens/>
        <w:spacing w:before="60"/>
        <w:ind w:left="709" w:hanging="283"/>
        <w:jc w:val="both"/>
        <w:rPr>
          <w:rFonts w:ascii="Arial" w:hAnsi="Arial" w:cs="Arial"/>
          <w:sz w:val="22"/>
          <w:szCs w:val="22"/>
          <w:lang w:eastAsia="ar-SA"/>
        </w:rPr>
      </w:pPr>
      <w:r w:rsidRPr="00301785">
        <w:rPr>
          <w:rFonts w:ascii="Arial" w:hAnsi="Arial" w:cs="Arial"/>
          <w:sz w:val="22"/>
          <w:szCs w:val="22"/>
          <w:lang w:eastAsia="ar-SA"/>
        </w:rPr>
        <w:t xml:space="preserve">w zakresie korekt w załącznikach tabelarycznych obrazujących tereny zlecane do utrzymania, w zależności od aktualnych potrzeb Zamawiającego, lub z przyczyn od niego  niezależnych, a  dotyczących: </w:t>
      </w:r>
    </w:p>
    <w:p w14:paraId="258037EB" w14:textId="04135D4D" w:rsidR="00FF7741" w:rsidRPr="004435AA" w:rsidRDefault="00FF7741" w:rsidP="00693155">
      <w:pPr>
        <w:numPr>
          <w:ilvl w:val="1"/>
          <w:numId w:val="14"/>
        </w:numPr>
        <w:suppressAutoHyphens/>
        <w:spacing w:before="60"/>
        <w:jc w:val="both"/>
        <w:rPr>
          <w:rFonts w:ascii="Arial" w:hAnsi="Arial" w:cs="Arial"/>
          <w:sz w:val="22"/>
          <w:szCs w:val="22"/>
          <w:lang w:eastAsia="ar-SA"/>
        </w:rPr>
      </w:pPr>
      <w:r w:rsidRPr="007631A2">
        <w:rPr>
          <w:rFonts w:ascii="Arial" w:hAnsi="Arial" w:cs="Arial"/>
          <w:sz w:val="22"/>
          <w:szCs w:val="22"/>
          <w:lang w:eastAsia="ar-SA"/>
        </w:rPr>
        <w:t>zmniejszenia/lub zwiększenia  zakresu nieruchomości zlecony</w:t>
      </w:r>
      <w:r w:rsidR="00EF3245">
        <w:rPr>
          <w:rFonts w:ascii="Arial" w:hAnsi="Arial" w:cs="Arial"/>
          <w:sz w:val="22"/>
          <w:szCs w:val="22"/>
          <w:lang w:eastAsia="ar-SA"/>
        </w:rPr>
        <w:t xml:space="preserve">ch do sprzątania </w:t>
      </w:r>
      <w:r w:rsidRPr="004435AA">
        <w:rPr>
          <w:rFonts w:ascii="Arial" w:hAnsi="Arial" w:cs="Arial"/>
          <w:sz w:val="22"/>
          <w:szCs w:val="22"/>
          <w:lang w:eastAsia="ar-SA"/>
        </w:rPr>
        <w:t>  itp.,</w:t>
      </w:r>
    </w:p>
    <w:p w14:paraId="42EDF4C2" w14:textId="77777777" w:rsidR="00FF7741" w:rsidRPr="00C93F20" w:rsidRDefault="00FF7741" w:rsidP="00693155">
      <w:pPr>
        <w:numPr>
          <w:ilvl w:val="1"/>
          <w:numId w:val="14"/>
        </w:numPr>
        <w:suppressAutoHyphens/>
        <w:spacing w:before="60"/>
        <w:jc w:val="both"/>
        <w:rPr>
          <w:rFonts w:ascii="Arial" w:hAnsi="Arial" w:cs="Arial"/>
          <w:sz w:val="22"/>
          <w:szCs w:val="22"/>
          <w:lang w:eastAsia="ar-SA"/>
        </w:rPr>
      </w:pPr>
      <w:r w:rsidRPr="0013739C">
        <w:rPr>
          <w:rFonts w:ascii="Arial" w:hAnsi="Arial" w:cs="Arial"/>
          <w:sz w:val="22"/>
          <w:szCs w:val="22"/>
          <w:lang w:eastAsia="ar-SA"/>
        </w:rPr>
        <w:t>zmniejszenia/lub zwiększenia standardu realizacji usługi w odniesieniu do nieruchomości wykazanych pierwotnie w zestawieniach tabelarycznych, powodowanych potrzebą zmiany jakości terenu i zmiany częstotliwości jej świadczenia</w:t>
      </w:r>
      <w:r w:rsidRPr="0013739C">
        <w:rPr>
          <w:rFonts w:ascii="Arial" w:hAnsi="Arial" w:cs="Arial"/>
          <w:sz w:val="22"/>
          <w:szCs w:val="22"/>
          <w:lang w:eastAsia="ar-SA"/>
        </w:rPr>
        <w:tab/>
      </w:r>
    </w:p>
    <w:p w14:paraId="3DD38DC5" w14:textId="77777777" w:rsidR="00AF2921" w:rsidRPr="00526ED1" w:rsidRDefault="00AF2921" w:rsidP="00693155">
      <w:pPr>
        <w:pStyle w:val="Akapitzlist"/>
        <w:numPr>
          <w:ilvl w:val="0"/>
          <w:numId w:val="16"/>
        </w:numPr>
        <w:suppressAutoHyphens/>
        <w:ind w:left="709" w:hanging="283"/>
        <w:jc w:val="both"/>
        <w:rPr>
          <w:rFonts w:ascii="Arial" w:hAnsi="Arial" w:cs="Arial"/>
          <w:sz w:val="22"/>
          <w:szCs w:val="22"/>
        </w:rPr>
      </w:pPr>
      <w:r w:rsidRPr="00526ED1">
        <w:rPr>
          <w:rFonts w:ascii="Arial" w:hAnsi="Arial" w:cs="Arial"/>
          <w:sz w:val="22"/>
          <w:szCs w:val="22"/>
        </w:rPr>
        <w:t>zmiany wysokości wynagrodzenia należnego Wykonawcy w przypadku zmiany stawki podatku od towarów i usług VAT. W takim przypadku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tej zmiany wartość wynagrodzenia netto nie zmieni się, a wartość wynagrodzenia brutto zostanie wyliczona na podstawie nowych przepisów;</w:t>
      </w:r>
    </w:p>
    <w:p w14:paraId="77F2897E" w14:textId="77777777" w:rsidR="00AF2921" w:rsidRPr="00526ED1" w:rsidRDefault="00AF2921" w:rsidP="00693155">
      <w:pPr>
        <w:pStyle w:val="Akapitzlist"/>
        <w:numPr>
          <w:ilvl w:val="0"/>
          <w:numId w:val="16"/>
        </w:numPr>
        <w:suppressAutoHyphens/>
        <w:ind w:left="709" w:hanging="283"/>
        <w:jc w:val="both"/>
        <w:rPr>
          <w:rFonts w:ascii="Arial" w:hAnsi="Arial" w:cs="Arial"/>
          <w:sz w:val="22"/>
          <w:szCs w:val="22"/>
        </w:rPr>
      </w:pPr>
      <w:r w:rsidRPr="00526ED1">
        <w:rPr>
          <w:rFonts w:ascii="Arial" w:hAnsi="Arial" w:cs="Arial"/>
          <w:sz w:val="22"/>
          <w:szCs w:val="22"/>
        </w:rPr>
        <w:t>zmiany wysokości wynagrodzenia należnego Wykonawcy w przypadku zmiany:</w:t>
      </w:r>
    </w:p>
    <w:p w14:paraId="2E919931" w14:textId="77777777" w:rsidR="00AF2921" w:rsidRPr="00526ED1" w:rsidRDefault="00AF2921" w:rsidP="00693155">
      <w:pPr>
        <w:pStyle w:val="Akapitzlist"/>
        <w:numPr>
          <w:ilvl w:val="2"/>
          <w:numId w:val="25"/>
        </w:numPr>
        <w:suppressAutoHyphens/>
        <w:ind w:left="1134" w:hanging="425"/>
        <w:jc w:val="both"/>
        <w:rPr>
          <w:rFonts w:ascii="Arial" w:hAnsi="Arial" w:cs="Arial"/>
          <w:sz w:val="22"/>
          <w:szCs w:val="22"/>
        </w:rPr>
      </w:pPr>
      <w:r w:rsidRPr="00526ED1">
        <w:rPr>
          <w:rFonts w:ascii="Arial" w:hAnsi="Arial" w:cs="Arial"/>
          <w:sz w:val="22"/>
          <w:szCs w:val="22"/>
        </w:rPr>
        <w:t>wysokości minimalnego wynagrodzenia za pracę albo wysokości minimalnej stawki godzinowej, ustalonych na podstawie przepisów ustawy z dnia 10 października 2002 r. o minimalnym wynagrodzeniu za pracę, i/lub</w:t>
      </w:r>
    </w:p>
    <w:p w14:paraId="22AEAE5D" w14:textId="77777777" w:rsidR="00AF2921" w:rsidRPr="00526ED1" w:rsidRDefault="00AF2921" w:rsidP="00693155">
      <w:pPr>
        <w:pStyle w:val="Akapitzlist"/>
        <w:numPr>
          <w:ilvl w:val="2"/>
          <w:numId w:val="25"/>
        </w:numPr>
        <w:suppressAutoHyphens/>
        <w:ind w:left="1134" w:hanging="425"/>
        <w:jc w:val="both"/>
        <w:rPr>
          <w:rFonts w:ascii="Arial" w:hAnsi="Arial" w:cs="Arial"/>
          <w:sz w:val="22"/>
          <w:szCs w:val="22"/>
        </w:rPr>
      </w:pPr>
      <w:r w:rsidRPr="00526ED1">
        <w:rPr>
          <w:rFonts w:ascii="Arial" w:hAnsi="Arial" w:cs="Arial"/>
          <w:sz w:val="22"/>
          <w:szCs w:val="22"/>
        </w:rPr>
        <w:t>zmiany zasad podlegania ubezpieczeniom społecznym lub ubezpieczeniu zdrowotnemu lub wysokości stawki składki na ubezpieczenia społeczne lub zdrowotne</w:t>
      </w:r>
      <w:r w:rsidR="00415EA2">
        <w:rPr>
          <w:rFonts w:ascii="Arial" w:hAnsi="Arial" w:cs="Arial"/>
          <w:sz w:val="22"/>
          <w:szCs w:val="22"/>
        </w:rPr>
        <w:t>,</w:t>
      </w:r>
    </w:p>
    <w:p w14:paraId="2263FD27" w14:textId="77777777" w:rsidR="00AF2921" w:rsidRPr="00526ED1" w:rsidRDefault="00AF2921" w:rsidP="00693155">
      <w:pPr>
        <w:pStyle w:val="Akapitzlist"/>
        <w:numPr>
          <w:ilvl w:val="2"/>
          <w:numId w:val="25"/>
        </w:numPr>
        <w:suppressAutoHyphens/>
        <w:ind w:left="1134" w:hanging="425"/>
        <w:jc w:val="both"/>
        <w:rPr>
          <w:rFonts w:ascii="Arial" w:hAnsi="Arial" w:cs="Arial"/>
          <w:sz w:val="22"/>
          <w:szCs w:val="22"/>
        </w:rPr>
      </w:pPr>
      <w:r w:rsidRPr="00526ED1">
        <w:rPr>
          <w:rFonts w:ascii="Arial" w:hAnsi="Arial" w:cs="Arial"/>
          <w:sz w:val="22"/>
          <w:szCs w:val="22"/>
        </w:rPr>
        <w:lastRenderedPageBreak/>
        <w:t>zasada/y gromadzenia i wysokości wpłat do pracowniczych planów kapitałowych, o których mowa w ustawie z dnia 04 października 2018r. o pracowniczych planach kapitałowych</w:t>
      </w:r>
      <w:r w:rsidR="00415EA2">
        <w:rPr>
          <w:rFonts w:ascii="Arial" w:hAnsi="Arial" w:cs="Arial"/>
          <w:sz w:val="22"/>
          <w:szCs w:val="22"/>
        </w:rPr>
        <w:t>,</w:t>
      </w:r>
    </w:p>
    <w:p w14:paraId="70F39310" w14:textId="77777777" w:rsidR="00AF2921" w:rsidRPr="00526ED1" w:rsidRDefault="00AF2921" w:rsidP="00526ED1">
      <w:pPr>
        <w:suppressAutoHyphens/>
        <w:ind w:left="426" w:firstLine="283"/>
        <w:jc w:val="both"/>
        <w:rPr>
          <w:rFonts w:ascii="Arial" w:hAnsi="Arial" w:cs="Arial"/>
          <w:sz w:val="22"/>
          <w:szCs w:val="22"/>
        </w:rPr>
      </w:pPr>
      <w:r w:rsidRPr="00526ED1">
        <w:rPr>
          <w:rFonts w:ascii="Arial" w:hAnsi="Arial" w:cs="Arial"/>
          <w:sz w:val="22"/>
          <w:szCs w:val="22"/>
        </w:rPr>
        <w:t>- jeżeli zmiany te będą miały wpływ na koszty wykonania umowy przez Wykonawcę.</w:t>
      </w:r>
    </w:p>
    <w:p w14:paraId="4B5DBB1B" w14:textId="77777777" w:rsidR="00AF2921" w:rsidRPr="00526ED1" w:rsidRDefault="00AF2921" w:rsidP="00AF2921">
      <w:pPr>
        <w:suppressAutoHyphens/>
        <w:jc w:val="both"/>
        <w:rPr>
          <w:rFonts w:ascii="Arial" w:hAnsi="Arial" w:cs="Arial"/>
          <w:sz w:val="22"/>
          <w:szCs w:val="22"/>
        </w:rPr>
      </w:pPr>
    </w:p>
    <w:p w14:paraId="65DFE308" w14:textId="77777777" w:rsidR="00AF2921" w:rsidRPr="00526ED1" w:rsidRDefault="00415EA2" w:rsidP="00AF2921">
      <w:pPr>
        <w:suppressAutoHyphens/>
        <w:ind w:left="993"/>
        <w:jc w:val="both"/>
        <w:rPr>
          <w:rFonts w:ascii="Arial" w:hAnsi="Arial" w:cs="Arial"/>
          <w:sz w:val="22"/>
          <w:szCs w:val="22"/>
        </w:rPr>
      </w:pPr>
      <w:r>
        <w:rPr>
          <w:rFonts w:ascii="Arial" w:hAnsi="Arial" w:cs="Arial"/>
          <w:sz w:val="22"/>
          <w:szCs w:val="22"/>
        </w:rPr>
        <w:t xml:space="preserve">3.1) </w:t>
      </w:r>
      <w:r w:rsidR="00AF2921" w:rsidRPr="00526ED1">
        <w:rPr>
          <w:rFonts w:ascii="Arial" w:hAnsi="Arial" w:cs="Arial"/>
          <w:sz w:val="22"/>
          <w:szCs w:val="22"/>
        </w:rPr>
        <w:t>Zmiana wysokości wynagrodzenia w przypadku zaistnienia przesłanki, o której mowa w lit. a i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59159D25" w14:textId="77777777" w:rsidR="00AF2921" w:rsidRPr="00526ED1" w:rsidRDefault="00AF2921" w:rsidP="00AF2921">
      <w:pPr>
        <w:suppressAutoHyphens/>
        <w:ind w:left="993"/>
        <w:jc w:val="both"/>
        <w:rPr>
          <w:rFonts w:ascii="Arial" w:hAnsi="Arial" w:cs="Arial"/>
          <w:sz w:val="22"/>
          <w:szCs w:val="22"/>
        </w:rPr>
      </w:pPr>
    </w:p>
    <w:p w14:paraId="2D3A7C38" w14:textId="77777777" w:rsidR="00AF2921" w:rsidRPr="00526ED1" w:rsidRDefault="00415EA2" w:rsidP="00AF2921">
      <w:pPr>
        <w:suppressAutoHyphens/>
        <w:ind w:left="993"/>
        <w:jc w:val="both"/>
        <w:rPr>
          <w:rFonts w:ascii="Arial" w:hAnsi="Arial" w:cs="Arial"/>
          <w:sz w:val="22"/>
          <w:szCs w:val="22"/>
        </w:rPr>
      </w:pPr>
      <w:r>
        <w:rPr>
          <w:rFonts w:ascii="Arial" w:hAnsi="Arial" w:cs="Arial"/>
          <w:sz w:val="22"/>
          <w:szCs w:val="22"/>
        </w:rPr>
        <w:t xml:space="preserve">3.2) </w:t>
      </w:r>
      <w:r w:rsidR="00AF2921" w:rsidRPr="00526ED1">
        <w:rPr>
          <w:rFonts w:ascii="Arial" w:hAnsi="Arial" w:cs="Arial"/>
          <w:sz w:val="22"/>
          <w:szCs w:val="22"/>
        </w:rPr>
        <w:t>W przypadku zmiany, o której mowa w lit a),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w:t>
      </w:r>
    </w:p>
    <w:p w14:paraId="37BC39C6" w14:textId="77777777" w:rsidR="00AF2921" w:rsidRPr="00526ED1" w:rsidRDefault="00AF2921" w:rsidP="00AF2921">
      <w:pPr>
        <w:suppressAutoHyphens/>
        <w:ind w:left="993"/>
        <w:jc w:val="both"/>
        <w:rPr>
          <w:rFonts w:ascii="Arial" w:hAnsi="Arial" w:cs="Arial"/>
          <w:sz w:val="22"/>
          <w:szCs w:val="22"/>
        </w:rPr>
      </w:pPr>
    </w:p>
    <w:p w14:paraId="4B013B11" w14:textId="5AD65AA8" w:rsidR="00AF2921" w:rsidRPr="00526ED1" w:rsidRDefault="00415EA2" w:rsidP="00AF2921">
      <w:pPr>
        <w:suppressAutoHyphens/>
        <w:ind w:left="993"/>
        <w:jc w:val="both"/>
        <w:rPr>
          <w:rFonts w:ascii="Arial" w:hAnsi="Arial" w:cs="Arial"/>
          <w:sz w:val="22"/>
          <w:szCs w:val="22"/>
        </w:rPr>
      </w:pPr>
      <w:r>
        <w:rPr>
          <w:rFonts w:ascii="Arial" w:hAnsi="Arial" w:cs="Arial"/>
          <w:sz w:val="22"/>
          <w:szCs w:val="22"/>
        </w:rPr>
        <w:t xml:space="preserve">3.3) </w:t>
      </w:r>
      <w:r w:rsidR="00AF2921" w:rsidRPr="00526ED1">
        <w:rPr>
          <w:rFonts w:ascii="Arial" w:hAnsi="Arial" w:cs="Arial"/>
          <w:sz w:val="22"/>
          <w:szCs w:val="22"/>
        </w:rPr>
        <w:t>W przypadku zmiany, o której mowa w lit b), wynagrodzenie Wykonawcy ulegnie zmianie o kwotę odpowiadającą zmianie kosztu ponoszonego w związku z</w:t>
      </w:r>
      <w:r w:rsidR="00B12695">
        <w:rPr>
          <w:rFonts w:ascii="Arial" w:hAnsi="Arial" w:cs="Arial"/>
          <w:sz w:val="22"/>
          <w:szCs w:val="22"/>
        </w:rPr>
        <w:t> </w:t>
      </w:r>
      <w:r w:rsidR="00AF2921" w:rsidRPr="00526ED1">
        <w:rPr>
          <w:rFonts w:ascii="Arial" w:hAnsi="Arial" w:cs="Arial"/>
          <w:sz w:val="22"/>
          <w:szCs w:val="22"/>
        </w:rPr>
        <w:t>wypłatą wynagrodzenia osobom wchodzącym w skład zespołu Wykonawcy realizującego przedmiot umowy. Kwota odpowiadająca zmianie kosztu Wykonawcy będzie odnosić się wyłącznie do części wynagrodzenia osób realizujących przedmiot umowy, o których mowa w zdaniu poprzedzającym, odpowiadającej zakresowi, w jakim wykonują oni prace bezpośrednio związane z</w:t>
      </w:r>
      <w:r w:rsidR="00B12695">
        <w:rPr>
          <w:rFonts w:ascii="Arial" w:hAnsi="Arial" w:cs="Arial"/>
          <w:sz w:val="22"/>
          <w:szCs w:val="22"/>
        </w:rPr>
        <w:t> </w:t>
      </w:r>
      <w:r w:rsidR="00AF2921" w:rsidRPr="00526ED1">
        <w:rPr>
          <w:rFonts w:ascii="Arial" w:hAnsi="Arial" w:cs="Arial"/>
          <w:sz w:val="22"/>
          <w:szCs w:val="22"/>
        </w:rPr>
        <w:t>realizacją umowy.</w:t>
      </w:r>
    </w:p>
    <w:p w14:paraId="0943E8B9" w14:textId="77777777" w:rsidR="00AF2921" w:rsidRPr="00526ED1" w:rsidRDefault="00AF2921" w:rsidP="00AF2921">
      <w:pPr>
        <w:suppressAutoHyphens/>
        <w:ind w:left="993"/>
        <w:jc w:val="both"/>
        <w:rPr>
          <w:rFonts w:ascii="Arial" w:hAnsi="Arial" w:cs="Arial"/>
          <w:sz w:val="22"/>
          <w:szCs w:val="22"/>
        </w:rPr>
      </w:pPr>
    </w:p>
    <w:p w14:paraId="0D43CA1E" w14:textId="569E094D" w:rsidR="00AF2921" w:rsidRPr="00526ED1" w:rsidRDefault="00415EA2" w:rsidP="00AF2921">
      <w:pPr>
        <w:suppressAutoHyphens/>
        <w:ind w:left="993"/>
        <w:jc w:val="both"/>
        <w:rPr>
          <w:rFonts w:ascii="Arial" w:hAnsi="Arial" w:cs="Arial"/>
          <w:sz w:val="22"/>
          <w:szCs w:val="22"/>
        </w:rPr>
      </w:pPr>
      <w:r>
        <w:rPr>
          <w:rFonts w:ascii="Arial" w:hAnsi="Arial" w:cs="Arial"/>
          <w:sz w:val="22"/>
          <w:szCs w:val="22"/>
        </w:rPr>
        <w:t>3.</w:t>
      </w:r>
      <w:r w:rsidR="00940B4B">
        <w:rPr>
          <w:rFonts w:ascii="Arial" w:hAnsi="Arial" w:cs="Arial"/>
          <w:sz w:val="22"/>
          <w:szCs w:val="22"/>
        </w:rPr>
        <w:t>4</w:t>
      </w:r>
      <w:r>
        <w:rPr>
          <w:rFonts w:ascii="Arial" w:hAnsi="Arial" w:cs="Arial"/>
          <w:sz w:val="22"/>
          <w:szCs w:val="22"/>
        </w:rPr>
        <w:t xml:space="preserve">) </w:t>
      </w:r>
      <w:r w:rsidR="00AF2921" w:rsidRPr="00526ED1">
        <w:rPr>
          <w:rFonts w:ascii="Arial" w:hAnsi="Arial" w:cs="Arial"/>
          <w:sz w:val="22"/>
          <w:szCs w:val="22"/>
        </w:rPr>
        <w:t>W celu zawarcia aneksu, każda ze stron może wystąpić do drugiej strony z</w:t>
      </w:r>
      <w:r w:rsidR="00B12695">
        <w:rPr>
          <w:rFonts w:ascii="Arial" w:hAnsi="Arial" w:cs="Arial"/>
          <w:sz w:val="22"/>
          <w:szCs w:val="22"/>
        </w:rPr>
        <w:t> </w:t>
      </w:r>
      <w:r w:rsidR="00AF2921" w:rsidRPr="00526ED1">
        <w:rPr>
          <w:rFonts w:ascii="Arial" w:hAnsi="Arial" w:cs="Arial"/>
          <w:sz w:val="22"/>
          <w:szCs w:val="22"/>
        </w:rPr>
        <w:t>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w:t>
      </w:r>
    </w:p>
    <w:p w14:paraId="7CAD8A41" w14:textId="77777777" w:rsidR="00AF2921" w:rsidRPr="00526ED1" w:rsidRDefault="00AF2921" w:rsidP="00AF2921">
      <w:pPr>
        <w:suppressAutoHyphens/>
        <w:ind w:left="993"/>
        <w:jc w:val="both"/>
        <w:rPr>
          <w:rFonts w:ascii="Arial" w:hAnsi="Arial" w:cs="Arial"/>
          <w:sz w:val="22"/>
          <w:szCs w:val="22"/>
        </w:rPr>
      </w:pPr>
    </w:p>
    <w:p w14:paraId="289DEA02" w14:textId="77777777" w:rsidR="00AF2921" w:rsidRPr="00526ED1" w:rsidRDefault="00415EA2" w:rsidP="00AF2921">
      <w:pPr>
        <w:suppressAutoHyphens/>
        <w:ind w:left="993"/>
        <w:jc w:val="both"/>
        <w:rPr>
          <w:rFonts w:ascii="Arial" w:hAnsi="Arial" w:cs="Arial"/>
          <w:sz w:val="22"/>
          <w:szCs w:val="22"/>
        </w:rPr>
      </w:pPr>
      <w:r>
        <w:rPr>
          <w:rFonts w:ascii="Arial" w:hAnsi="Arial" w:cs="Arial"/>
          <w:sz w:val="22"/>
          <w:szCs w:val="22"/>
        </w:rPr>
        <w:t>3.</w:t>
      </w:r>
      <w:r w:rsidR="00940B4B">
        <w:rPr>
          <w:rFonts w:ascii="Arial" w:hAnsi="Arial" w:cs="Arial"/>
          <w:sz w:val="22"/>
          <w:szCs w:val="22"/>
        </w:rPr>
        <w:t>5</w:t>
      </w:r>
      <w:r>
        <w:rPr>
          <w:rFonts w:ascii="Arial" w:hAnsi="Arial" w:cs="Arial"/>
          <w:sz w:val="22"/>
          <w:szCs w:val="22"/>
        </w:rPr>
        <w:t xml:space="preserve">) </w:t>
      </w:r>
      <w:r w:rsidR="00AF2921" w:rsidRPr="00526ED1">
        <w:rPr>
          <w:rFonts w:ascii="Arial" w:hAnsi="Arial" w:cs="Arial"/>
          <w:sz w:val="22"/>
          <w:szCs w:val="22"/>
        </w:rPr>
        <w:t>W przypadku zmian, o których mowa w lit. a) i/lub b), Wykonawca do wniosku zobowiązany jest dołączyć dokumenty, z których będzie wynikać, w jakim zakresie zmiany te mają wpływ na koszty wykonania umowy, w szczególności:</w:t>
      </w:r>
    </w:p>
    <w:p w14:paraId="4D271515" w14:textId="7A8D618A" w:rsidR="00AF2921" w:rsidRPr="00526ED1" w:rsidRDefault="00AF2921" w:rsidP="00693155">
      <w:pPr>
        <w:pStyle w:val="Akapitzlist"/>
        <w:numPr>
          <w:ilvl w:val="0"/>
          <w:numId w:val="26"/>
        </w:numPr>
        <w:suppressAutoHyphens/>
        <w:jc w:val="both"/>
        <w:rPr>
          <w:rFonts w:ascii="Arial" w:hAnsi="Arial" w:cs="Arial"/>
          <w:sz w:val="22"/>
          <w:szCs w:val="22"/>
        </w:rPr>
      </w:pPr>
      <w:r w:rsidRPr="00526ED1">
        <w:rPr>
          <w:rFonts w:ascii="Arial" w:hAnsi="Arial" w:cs="Arial"/>
          <w:sz w:val="22"/>
          <w:szCs w:val="22"/>
        </w:rPr>
        <w:t>pisemne zestawienie wynagrodzeń (zarówno przed jak i po zmianie) osób wchodzących w skład zespołu Wykonawcy realizującego przedmiot umowy, wraz z określeniem zakresu (części etatu), w jakim wykonują oni prace bezpośrednio związane z realizacją przedmiotu umowy oraz części wynagrodzenia odpowiadającej temu zakresowi - w przypadku zmiany, o</w:t>
      </w:r>
      <w:r w:rsidR="00B12695">
        <w:rPr>
          <w:rFonts w:ascii="Arial" w:hAnsi="Arial" w:cs="Arial"/>
          <w:sz w:val="22"/>
          <w:szCs w:val="22"/>
        </w:rPr>
        <w:t> </w:t>
      </w:r>
      <w:r w:rsidRPr="00526ED1">
        <w:rPr>
          <w:rFonts w:ascii="Arial" w:hAnsi="Arial" w:cs="Arial"/>
          <w:sz w:val="22"/>
          <w:szCs w:val="22"/>
        </w:rPr>
        <w:t xml:space="preserve">której mowa w lit a), lub </w:t>
      </w:r>
    </w:p>
    <w:p w14:paraId="6F60B5F8" w14:textId="37435C7C" w:rsidR="00AF2921" w:rsidRPr="00526ED1" w:rsidRDefault="00AF2921" w:rsidP="00693155">
      <w:pPr>
        <w:pStyle w:val="Akapitzlist"/>
        <w:numPr>
          <w:ilvl w:val="0"/>
          <w:numId w:val="26"/>
        </w:numPr>
        <w:suppressAutoHyphens/>
        <w:jc w:val="both"/>
        <w:rPr>
          <w:rFonts w:ascii="Arial" w:hAnsi="Arial" w:cs="Arial"/>
          <w:sz w:val="22"/>
          <w:szCs w:val="22"/>
        </w:rPr>
      </w:pPr>
      <w:r w:rsidRPr="00526ED1">
        <w:rPr>
          <w:rFonts w:ascii="Arial" w:hAnsi="Arial" w:cs="Arial"/>
          <w:sz w:val="22"/>
          <w:szCs w:val="22"/>
        </w:rPr>
        <w:t xml:space="preserve">pisemne zestawienie wynagrodzeń (zarówno przed jak i po zmianie) osób wchodzących w skład zespołu Wykonawcy realizującego przedmiot umowy, wraz z kwotami składek uiszczanych do Zakładu Ubezpieczeń </w:t>
      </w:r>
      <w:r w:rsidRPr="00526ED1">
        <w:rPr>
          <w:rFonts w:ascii="Arial" w:hAnsi="Arial" w:cs="Arial"/>
          <w:sz w:val="22"/>
          <w:szCs w:val="22"/>
        </w:rPr>
        <w:lastRenderedPageBreak/>
        <w:t>Społecznych/Kasy Rolniczego Ubezpieczenia Społecznego w części finansowanej przez Wykonawcę, z określeniem zakresu (części etatu), w</w:t>
      </w:r>
      <w:r w:rsidR="00B12695">
        <w:rPr>
          <w:rFonts w:ascii="Arial" w:hAnsi="Arial" w:cs="Arial"/>
          <w:sz w:val="22"/>
          <w:szCs w:val="22"/>
        </w:rPr>
        <w:t> </w:t>
      </w:r>
      <w:r w:rsidRPr="00526ED1">
        <w:rPr>
          <w:rFonts w:ascii="Arial" w:hAnsi="Arial" w:cs="Arial"/>
          <w:sz w:val="22"/>
          <w:szCs w:val="22"/>
        </w:rPr>
        <w:t xml:space="preserve">jakim wykonują oni prace bezpośrednio związane z realizacją przedmiotu umowy oraz części wynagrodzenia odpowiadającej temu zakresowi </w:t>
      </w:r>
      <w:r w:rsidR="00B12695">
        <w:rPr>
          <w:rFonts w:ascii="Arial" w:hAnsi="Arial" w:cs="Arial"/>
          <w:sz w:val="22"/>
          <w:szCs w:val="22"/>
        </w:rPr>
        <w:t>–</w:t>
      </w:r>
      <w:r w:rsidRPr="00526ED1">
        <w:rPr>
          <w:rFonts w:ascii="Arial" w:hAnsi="Arial" w:cs="Arial"/>
          <w:sz w:val="22"/>
          <w:szCs w:val="22"/>
        </w:rPr>
        <w:t xml:space="preserve"> w</w:t>
      </w:r>
      <w:r w:rsidR="00B12695">
        <w:rPr>
          <w:rFonts w:ascii="Arial" w:hAnsi="Arial" w:cs="Arial"/>
          <w:sz w:val="22"/>
          <w:szCs w:val="22"/>
        </w:rPr>
        <w:t> </w:t>
      </w:r>
      <w:r w:rsidRPr="00526ED1">
        <w:rPr>
          <w:rFonts w:ascii="Arial" w:hAnsi="Arial" w:cs="Arial"/>
          <w:sz w:val="22"/>
          <w:szCs w:val="22"/>
        </w:rPr>
        <w:t>przypadku zmiany, o której mowa w lit b).</w:t>
      </w:r>
    </w:p>
    <w:p w14:paraId="6C31E826" w14:textId="7AFCC443" w:rsidR="0013739C" w:rsidRPr="008D5BB4" w:rsidRDefault="0013739C" w:rsidP="00693155">
      <w:pPr>
        <w:pStyle w:val="Akapitzlist"/>
        <w:numPr>
          <w:ilvl w:val="0"/>
          <w:numId w:val="16"/>
        </w:numPr>
        <w:suppressAutoHyphens/>
        <w:ind w:left="709" w:hanging="425"/>
        <w:jc w:val="both"/>
        <w:rPr>
          <w:rFonts w:ascii="Arial" w:hAnsi="Arial" w:cs="Arial"/>
          <w:sz w:val="22"/>
          <w:szCs w:val="22"/>
        </w:rPr>
      </w:pPr>
      <w:r w:rsidRPr="008D5BB4">
        <w:rPr>
          <w:rFonts w:ascii="Arial" w:hAnsi="Arial" w:cs="Arial"/>
          <w:sz w:val="22"/>
          <w:szCs w:val="22"/>
        </w:rPr>
        <w:t xml:space="preserve">termin realizacji </w:t>
      </w:r>
      <w:r w:rsidR="008D5BB4" w:rsidRPr="008D5BB4">
        <w:rPr>
          <w:rFonts w:ascii="Arial" w:hAnsi="Arial" w:cs="Arial"/>
          <w:sz w:val="22"/>
          <w:szCs w:val="22"/>
        </w:rPr>
        <w:t xml:space="preserve">poszczególnych etapów </w:t>
      </w:r>
      <w:r w:rsidRPr="008D5BB4">
        <w:rPr>
          <w:rFonts w:ascii="Arial" w:hAnsi="Arial" w:cs="Arial"/>
          <w:sz w:val="22"/>
          <w:szCs w:val="22"/>
        </w:rPr>
        <w:t xml:space="preserve">przedmiotu zamówienia może ulec przesunięciu 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Przedłużenie terminów wykonania zamówienia z tej przyczyny może nastąpić wyłącznie o czas trwania przeszkody. </w:t>
      </w:r>
    </w:p>
    <w:p w14:paraId="51A3D9C9" w14:textId="4562D1B7" w:rsidR="0013739C" w:rsidRPr="00C93F20" w:rsidRDefault="0013739C" w:rsidP="00693155">
      <w:pPr>
        <w:pStyle w:val="Akapitzlist"/>
        <w:numPr>
          <w:ilvl w:val="0"/>
          <w:numId w:val="16"/>
        </w:numPr>
        <w:suppressAutoHyphens/>
        <w:ind w:left="635" w:hanging="351"/>
        <w:jc w:val="both"/>
        <w:rPr>
          <w:rFonts w:ascii="Arial" w:hAnsi="Arial" w:cs="Arial"/>
          <w:sz w:val="22"/>
          <w:szCs w:val="22"/>
        </w:rPr>
      </w:pPr>
      <w:r w:rsidRPr="00C93F20">
        <w:rPr>
          <w:rFonts w:ascii="Arial" w:hAnsi="Arial" w:cs="Arial"/>
          <w:sz w:val="22"/>
          <w:szCs w:val="22"/>
        </w:rPr>
        <w:t>rezygnacji przez Zamawiającego z realizacji części przedmiotu umowy, w</w:t>
      </w:r>
      <w:r w:rsidR="00CD0AD7">
        <w:rPr>
          <w:rFonts w:ascii="Arial" w:hAnsi="Arial" w:cs="Arial"/>
          <w:sz w:val="22"/>
          <w:szCs w:val="22"/>
        </w:rPr>
        <w:t> </w:t>
      </w:r>
      <w:r w:rsidRPr="00C93F20">
        <w:rPr>
          <w:rFonts w:ascii="Arial" w:hAnsi="Arial" w:cs="Arial"/>
          <w:sz w:val="22"/>
          <w:szCs w:val="22"/>
        </w:rPr>
        <w:t>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w:t>
      </w:r>
      <w:r w:rsidR="00CD0AD7">
        <w:rPr>
          <w:rFonts w:ascii="Arial" w:hAnsi="Arial" w:cs="Arial"/>
          <w:sz w:val="22"/>
          <w:szCs w:val="22"/>
        </w:rPr>
        <w:t> </w:t>
      </w:r>
      <w:r w:rsidRPr="00C93F20">
        <w:rPr>
          <w:rFonts w:ascii="Arial" w:hAnsi="Arial" w:cs="Arial"/>
          <w:sz w:val="22"/>
          <w:szCs w:val="22"/>
        </w:rPr>
        <w:t>sytuacji, jeżeli pomniejszenie zakresu Umowy nie będzie możliwe na podstawie wytycznych o których mowa wyżej;</w:t>
      </w:r>
    </w:p>
    <w:p w14:paraId="15706058" w14:textId="77777777" w:rsidR="0013739C" w:rsidRPr="00C93F20" w:rsidRDefault="0013739C" w:rsidP="00693155">
      <w:pPr>
        <w:pStyle w:val="Akapitzlist"/>
        <w:numPr>
          <w:ilvl w:val="0"/>
          <w:numId w:val="16"/>
        </w:numPr>
        <w:suppressAutoHyphens/>
        <w:ind w:left="635" w:hanging="351"/>
        <w:jc w:val="both"/>
        <w:rPr>
          <w:rFonts w:ascii="Arial" w:hAnsi="Arial" w:cs="Arial"/>
          <w:sz w:val="22"/>
          <w:szCs w:val="22"/>
        </w:rPr>
      </w:pPr>
      <w:r w:rsidRPr="00C93F20">
        <w:rPr>
          <w:rFonts w:ascii="Arial" w:hAnsi="Arial" w:cs="Arial"/>
          <w:sz w:val="22"/>
          <w:szCs w:val="22"/>
        </w:rPr>
        <w:t>zmiana osób przewidzianych do realizacji zamówienia i deklarowanych przez Wykonawcę w ofercie</w:t>
      </w:r>
      <w:r w:rsidRPr="00524BE6">
        <w:rPr>
          <w:rFonts w:ascii="Arial" w:hAnsi="Arial" w:cs="Arial"/>
          <w:sz w:val="22"/>
          <w:szCs w:val="22"/>
        </w:rPr>
        <w:t>(zmiana niewymagająca sporządzania aneksu)</w:t>
      </w:r>
      <w:r w:rsidRPr="00C93F20">
        <w:rPr>
          <w:rFonts w:ascii="Arial" w:hAnsi="Arial" w:cs="Arial"/>
          <w:sz w:val="22"/>
          <w:szCs w:val="22"/>
        </w:rPr>
        <w:t>;</w:t>
      </w:r>
    </w:p>
    <w:p w14:paraId="132CC7DE" w14:textId="11455780" w:rsidR="0013739C" w:rsidRPr="00C93F20" w:rsidRDefault="0013739C" w:rsidP="00693155">
      <w:pPr>
        <w:pStyle w:val="Akapitzlist"/>
        <w:numPr>
          <w:ilvl w:val="0"/>
          <w:numId w:val="16"/>
        </w:numPr>
        <w:suppressAutoHyphens/>
        <w:ind w:left="635" w:hanging="351"/>
        <w:jc w:val="both"/>
        <w:rPr>
          <w:rFonts w:ascii="Arial" w:hAnsi="Arial" w:cs="Arial"/>
          <w:sz w:val="22"/>
          <w:szCs w:val="22"/>
        </w:rPr>
      </w:pPr>
      <w:r w:rsidRPr="00C93F20">
        <w:rPr>
          <w:rFonts w:ascii="Arial" w:hAnsi="Arial" w:cs="Arial"/>
          <w:sz w:val="22"/>
          <w:szCs w:val="22"/>
        </w:rPr>
        <w:t xml:space="preserve">zmiana albo rezygnacja z Podwykonawcy, na zasoby którego Wykonawca powoływał się na zasadach określonych </w:t>
      </w:r>
      <w:r w:rsidR="00B447E3" w:rsidRPr="00B447E3">
        <w:rPr>
          <w:rFonts w:ascii="Arial" w:hAnsi="Arial" w:cs="Arial"/>
          <w:sz w:val="22"/>
          <w:szCs w:val="22"/>
        </w:rPr>
        <w:t>w  ustawie</w:t>
      </w:r>
      <w:r w:rsidRPr="00B447E3">
        <w:rPr>
          <w:rFonts w:ascii="Arial" w:hAnsi="Arial" w:cs="Arial"/>
          <w:sz w:val="22"/>
          <w:szCs w:val="22"/>
        </w:rPr>
        <w:t xml:space="preserve"> </w:t>
      </w:r>
      <w:proofErr w:type="spellStart"/>
      <w:r w:rsidRPr="00B447E3">
        <w:rPr>
          <w:rFonts w:ascii="Arial" w:hAnsi="Arial" w:cs="Arial"/>
          <w:sz w:val="22"/>
          <w:szCs w:val="22"/>
        </w:rPr>
        <w:t>Pzp</w:t>
      </w:r>
      <w:proofErr w:type="spellEnd"/>
      <w:r w:rsidRPr="00B447E3">
        <w:rPr>
          <w:rFonts w:ascii="Arial" w:hAnsi="Arial" w:cs="Arial"/>
          <w:sz w:val="22"/>
          <w:szCs w:val="22"/>
        </w:rPr>
        <w:t xml:space="preserve">, </w:t>
      </w:r>
      <w:r w:rsidRPr="00C93F20">
        <w:rPr>
          <w:rFonts w:ascii="Arial" w:hAnsi="Arial" w:cs="Arial"/>
          <w:sz w:val="22"/>
          <w:szCs w:val="22"/>
        </w:rPr>
        <w:t>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37FC5675" w14:textId="77777777" w:rsidR="0013739C" w:rsidRPr="00C93F20" w:rsidRDefault="0013739C" w:rsidP="00693155">
      <w:pPr>
        <w:pStyle w:val="Akapitzlist"/>
        <w:numPr>
          <w:ilvl w:val="0"/>
          <w:numId w:val="16"/>
        </w:numPr>
        <w:suppressAutoHyphens/>
        <w:ind w:left="635" w:hanging="351"/>
        <w:jc w:val="both"/>
        <w:rPr>
          <w:rFonts w:ascii="Arial" w:hAnsi="Arial" w:cs="Arial"/>
          <w:sz w:val="22"/>
          <w:szCs w:val="22"/>
        </w:rPr>
      </w:pPr>
      <w:r w:rsidRPr="00C93F20">
        <w:rPr>
          <w:rFonts w:ascii="Arial" w:hAnsi="Arial" w:cs="Arial"/>
          <w:sz w:val="22"/>
          <w:szCs w:val="22"/>
        </w:rPr>
        <w:t>konieczności zrealizowania przedmiotu Umowy przy zastosowaniu innych rozwiązań technicznych lub materiałowych ze względu na zmiany obowiązującego prawa,</w:t>
      </w:r>
    </w:p>
    <w:p w14:paraId="668D92EE" w14:textId="77777777" w:rsidR="0013739C" w:rsidRPr="00C93F20" w:rsidRDefault="0013739C" w:rsidP="00693155">
      <w:pPr>
        <w:pStyle w:val="Akapitzlist"/>
        <w:numPr>
          <w:ilvl w:val="0"/>
          <w:numId w:val="16"/>
        </w:numPr>
        <w:suppressAutoHyphens/>
        <w:ind w:left="635" w:hanging="351"/>
        <w:jc w:val="both"/>
        <w:rPr>
          <w:rFonts w:ascii="Arial" w:hAnsi="Arial" w:cs="Arial"/>
          <w:sz w:val="22"/>
          <w:szCs w:val="22"/>
        </w:rPr>
      </w:pPr>
      <w:r w:rsidRPr="00C93F20">
        <w:rPr>
          <w:rFonts w:ascii="Arial" w:hAnsi="Arial" w:cs="Arial"/>
          <w:sz w:val="22"/>
          <w:szCs w:val="22"/>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604A98CA" w14:textId="12716E1E" w:rsidR="0013739C" w:rsidRPr="00C93F20" w:rsidRDefault="0013739C" w:rsidP="00693155">
      <w:pPr>
        <w:pStyle w:val="Akapitzlist"/>
        <w:numPr>
          <w:ilvl w:val="0"/>
          <w:numId w:val="27"/>
        </w:numPr>
        <w:suppressAutoHyphens/>
        <w:jc w:val="both"/>
        <w:rPr>
          <w:rFonts w:ascii="Arial" w:hAnsi="Arial" w:cs="Arial"/>
          <w:sz w:val="22"/>
          <w:szCs w:val="22"/>
        </w:rPr>
      </w:pPr>
      <w:r w:rsidRPr="00C93F20">
        <w:rPr>
          <w:rFonts w:ascii="Arial" w:hAnsi="Arial" w:cs="Arial"/>
          <w:sz w:val="22"/>
          <w:szCs w:val="22"/>
        </w:rPr>
        <w:t>Wskazana powyżej zmiana Umowy będzie niedopuszczalna, jeżeli miałaby prowadzić do zastosowania materiałów o jakości niższej niż wymagana na podstawie Umowy  lub zmiana połączona byłaby z roszczeniem Wykonawcy o zwiększenie wynagrodzenia przekraczające 10% wartości o której mowa w §</w:t>
      </w:r>
      <w:r w:rsidR="00C93F20">
        <w:rPr>
          <w:rFonts w:ascii="Arial" w:hAnsi="Arial" w:cs="Arial"/>
          <w:sz w:val="22"/>
          <w:szCs w:val="22"/>
        </w:rPr>
        <w:t>7</w:t>
      </w:r>
      <w:r w:rsidRPr="00C93F20">
        <w:rPr>
          <w:rFonts w:ascii="Arial" w:hAnsi="Arial" w:cs="Arial"/>
          <w:sz w:val="22"/>
          <w:szCs w:val="22"/>
        </w:rPr>
        <w:t xml:space="preserve"> ust. </w:t>
      </w:r>
      <w:r w:rsidR="00C93F20">
        <w:rPr>
          <w:rFonts w:ascii="Arial" w:hAnsi="Arial" w:cs="Arial"/>
          <w:sz w:val="22"/>
          <w:szCs w:val="22"/>
        </w:rPr>
        <w:t>2</w:t>
      </w:r>
      <w:r w:rsidRPr="00C93F20">
        <w:rPr>
          <w:rFonts w:ascii="Arial" w:hAnsi="Arial" w:cs="Arial"/>
          <w:sz w:val="22"/>
          <w:szCs w:val="22"/>
        </w:rPr>
        <w:t xml:space="preserve"> wynikającej z</w:t>
      </w:r>
      <w:r w:rsidR="009412A6">
        <w:rPr>
          <w:rFonts w:ascii="Arial" w:hAnsi="Arial" w:cs="Arial"/>
          <w:sz w:val="22"/>
          <w:szCs w:val="22"/>
        </w:rPr>
        <w:t> </w:t>
      </w:r>
      <w:r w:rsidRPr="00C93F20">
        <w:rPr>
          <w:rFonts w:ascii="Arial" w:hAnsi="Arial" w:cs="Arial"/>
          <w:sz w:val="22"/>
          <w:szCs w:val="22"/>
        </w:rPr>
        <w:t>oferty Wykonawcy.</w:t>
      </w:r>
    </w:p>
    <w:p w14:paraId="28D45F8A" w14:textId="77777777" w:rsidR="0013739C" w:rsidRPr="008D5BB4" w:rsidRDefault="0013739C" w:rsidP="00693155">
      <w:pPr>
        <w:pStyle w:val="Tekstpodstawowy"/>
        <w:numPr>
          <w:ilvl w:val="0"/>
          <w:numId w:val="24"/>
        </w:numPr>
        <w:suppressAutoHyphens/>
        <w:autoSpaceDN w:val="0"/>
        <w:ind w:left="425" w:hanging="425"/>
        <w:textAlignment w:val="baseline"/>
        <w:rPr>
          <w:rFonts w:ascii="Arial" w:hAnsi="Arial" w:cs="Arial"/>
          <w:b/>
          <w:i/>
          <w:sz w:val="22"/>
          <w:szCs w:val="22"/>
          <w:shd w:val="clear" w:color="auto" w:fill="FFFF00"/>
        </w:rPr>
      </w:pPr>
      <w:r w:rsidRPr="00C93F20">
        <w:rPr>
          <w:rFonts w:ascii="Arial" w:hAnsi="Arial" w:cs="Arial"/>
          <w:sz w:val="22"/>
          <w:szCs w:val="22"/>
        </w:rPr>
        <w:t xml:space="preserve">Żadnej ze stron Umowy nie przysługuje roszczenie o zawarcie aneksu (obie strony muszą wyrazić zgodę na zawarcie aneksu). </w:t>
      </w:r>
    </w:p>
    <w:p w14:paraId="04893E39" w14:textId="77777777" w:rsidR="0013739C" w:rsidRPr="008D5BB4" w:rsidRDefault="0013739C" w:rsidP="008D5BB4">
      <w:pPr>
        <w:pStyle w:val="Tekstpodstawowy"/>
        <w:numPr>
          <w:ilvl w:val="0"/>
          <w:numId w:val="24"/>
        </w:numPr>
        <w:suppressAutoHyphens/>
        <w:autoSpaceDN w:val="0"/>
        <w:ind w:left="425" w:hanging="425"/>
        <w:textAlignment w:val="baseline"/>
        <w:rPr>
          <w:rFonts w:ascii="Arial" w:hAnsi="Arial" w:cs="Arial"/>
          <w:b/>
          <w:i/>
          <w:sz w:val="22"/>
          <w:szCs w:val="22"/>
          <w:shd w:val="clear" w:color="auto" w:fill="FFFF00"/>
        </w:rPr>
      </w:pPr>
      <w:r w:rsidRPr="008D5BB4">
        <w:rPr>
          <w:rFonts w:ascii="Arial" w:hAnsi="Arial" w:cs="Arial"/>
          <w:sz w:val="22"/>
          <w:szCs w:val="22"/>
        </w:rPr>
        <w:t>W razie wątpliwości, przyjmuje się, że nie stanowią zmiany Umowy następujące zmiany:</w:t>
      </w:r>
    </w:p>
    <w:p w14:paraId="2024D532" w14:textId="77777777" w:rsidR="0013739C" w:rsidRPr="00C93F20" w:rsidRDefault="0013739C" w:rsidP="00693155">
      <w:pPr>
        <w:pStyle w:val="Tekstpodstawowy"/>
        <w:numPr>
          <w:ilvl w:val="0"/>
          <w:numId w:val="28"/>
        </w:numPr>
        <w:suppressAutoHyphens/>
        <w:autoSpaceDN w:val="0"/>
        <w:textAlignment w:val="baseline"/>
        <w:rPr>
          <w:rFonts w:ascii="Arial" w:hAnsi="Arial" w:cs="Arial"/>
          <w:b/>
          <w:i/>
          <w:sz w:val="22"/>
          <w:szCs w:val="22"/>
          <w:shd w:val="clear" w:color="auto" w:fill="FFFF00"/>
        </w:rPr>
      </w:pPr>
      <w:r w:rsidRPr="00C93F20">
        <w:rPr>
          <w:rFonts w:ascii="Arial" w:hAnsi="Arial" w:cs="Arial"/>
          <w:sz w:val="22"/>
          <w:szCs w:val="22"/>
        </w:rPr>
        <w:t>danych związanych z obsługą administracyjno-organizacyjną Umowy,</w:t>
      </w:r>
    </w:p>
    <w:p w14:paraId="40139364" w14:textId="77777777" w:rsidR="0013739C" w:rsidRPr="00C93F20" w:rsidRDefault="0013739C" w:rsidP="00693155">
      <w:pPr>
        <w:pStyle w:val="Tekstpodstawowy"/>
        <w:numPr>
          <w:ilvl w:val="0"/>
          <w:numId w:val="28"/>
        </w:numPr>
        <w:suppressAutoHyphens/>
        <w:autoSpaceDN w:val="0"/>
        <w:textAlignment w:val="baseline"/>
        <w:rPr>
          <w:rFonts w:ascii="Arial" w:hAnsi="Arial" w:cs="Arial"/>
          <w:b/>
          <w:i/>
          <w:sz w:val="22"/>
          <w:szCs w:val="22"/>
          <w:shd w:val="clear" w:color="auto" w:fill="FFFF00"/>
        </w:rPr>
      </w:pPr>
      <w:r w:rsidRPr="00C93F20">
        <w:rPr>
          <w:rFonts w:ascii="Arial" w:hAnsi="Arial" w:cs="Arial"/>
          <w:sz w:val="22"/>
          <w:szCs w:val="22"/>
        </w:rPr>
        <w:t xml:space="preserve">danych teleadresowych, </w:t>
      </w:r>
    </w:p>
    <w:p w14:paraId="4A0A2DF5" w14:textId="77777777" w:rsidR="0013739C" w:rsidRPr="00C93F20" w:rsidRDefault="0013739C" w:rsidP="00693155">
      <w:pPr>
        <w:pStyle w:val="Tekstpodstawowy"/>
        <w:numPr>
          <w:ilvl w:val="0"/>
          <w:numId w:val="28"/>
        </w:numPr>
        <w:suppressAutoHyphens/>
        <w:autoSpaceDN w:val="0"/>
        <w:textAlignment w:val="baseline"/>
        <w:rPr>
          <w:rFonts w:ascii="Arial" w:hAnsi="Arial" w:cs="Arial"/>
          <w:b/>
          <w:i/>
          <w:sz w:val="22"/>
          <w:szCs w:val="22"/>
          <w:shd w:val="clear" w:color="auto" w:fill="FFFF00"/>
        </w:rPr>
      </w:pPr>
      <w:r w:rsidRPr="00C93F20">
        <w:rPr>
          <w:rFonts w:ascii="Arial" w:hAnsi="Arial" w:cs="Arial"/>
          <w:sz w:val="22"/>
          <w:szCs w:val="22"/>
        </w:rPr>
        <w:t>danych rejestrowych,</w:t>
      </w:r>
    </w:p>
    <w:p w14:paraId="0391E68D" w14:textId="77777777" w:rsidR="0013739C" w:rsidRPr="005E45C1" w:rsidRDefault="0013739C" w:rsidP="00693155">
      <w:pPr>
        <w:pStyle w:val="Tekstpodstawowy"/>
        <w:numPr>
          <w:ilvl w:val="0"/>
          <w:numId w:val="28"/>
        </w:numPr>
        <w:suppressAutoHyphens/>
        <w:autoSpaceDN w:val="0"/>
        <w:textAlignment w:val="baseline"/>
        <w:rPr>
          <w:rFonts w:ascii="Arial" w:hAnsi="Arial" w:cs="Arial"/>
          <w:b/>
          <w:i/>
          <w:sz w:val="22"/>
          <w:szCs w:val="22"/>
          <w:shd w:val="clear" w:color="auto" w:fill="FFFF00"/>
        </w:rPr>
      </w:pPr>
      <w:r w:rsidRPr="00C93F20">
        <w:rPr>
          <w:rFonts w:ascii="Arial" w:hAnsi="Arial" w:cs="Arial"/>
          <w:sz w:val="22"/>
          <w:szCs w:val="22"/>
        </w:rPr>
        <w:t>będące następstwem sukcesji uniwersalnej po jednej ze stron Umowy.</w:t>
      </w:r>
    </w:p>
    <w:p w14:paraId="0F465AD6" w14:textId="77777777" w:rsidR="009F5B6A" w:rsidRDefault="009F5B6A" w:rsidP="005E45C1">
      <w:pPr>
        <w:pStyle w:val="Tekstpodstawowy"/>
        <w:suppressAutoHyphens/>
        <w:autoSpaceDN w:val="0"/>
        <w:ind w:left="720"/>
        <w:textAlignment w:val="baseline"/>
        <w:rPr>
          <w:rFonts w:ascii="Arial" w:hAnsi="Arial" w:cs="Arial"/>
          <w:sz w:val="22"/>
          <w:szCs w:val="22"/>
        </w:rPr>
      </w:pPr>
    </w:p>
    <w:p w14:paraId="64AE6E5D" w14:textId="77777777" w:rsidR="008D5BB4" w:rsidRDefault="008D5BB4" w:rsidP="003F5254">
      <w:pPr>
        <w:tabs>
          <w:tab w:val="left" w:pos="4245"/>
          <w:tab w:val="center" w:pos="4607"/>
        </w:tabs>
        <w:spacing w:before="120" w:after="120"/>
        <w:jc w:val="center"/>
        <w:rPr>
          <w:rFonts w:ascii="Arial" w:hAnsi="Arial" w:cs="Arial"/>
          <w:b/>
          <w:sz w:val="22"/>
          <w:szCs w:val="22"/>
        </w:rPr>
      </w:pPr>
    </w:p>
    <w:p w14:paraId="12CCC6AC" w14:textId="77777777" w:rsidR="008D5BB4" w:rsidRDefault="008D5BB4" w:rsidP="003F5254">
      <w:pPr>
        <w:tabs>
          <w:tab w:val="left" w:pos="4245"/>
          <w:tab w:val="center" w:pos="4607"/>
        </w:tabs>
        <w:spacing w:before="120" w:after="120"/>
        <w:jc w:val="center"/>
        <w:rPr>
          <w:rFonts w:ascii="Arial" w:hAnsi="Arial" w:cs="Arial"/>
          <w:b/>
          <w:sz w:val="22"/>
          <w:szCs w:val="22"/>
        </w:rPr>
      </w:pPr>
    </w:p>
    <w:p w14:paraId="19176C48" w14:textId="0CF93B32" w:rsidR="003F5254" w:rsidRPr="00E34B47" w:rsidRDefault="003F5254" w:rsidP="003F5254">
      <w:pPr>
        <w:tabs>
          <w:tab w:val="left" w:pos="4245"/>
          <w:tab w:val="center" w:pos="4607"/>
        </w:tabs>
        <w:spacing w:before="120" w:after="120"/>
        <w:jc w:val="center"/>
        <w:rPr>
          <w:rFonts w:ascii="Arial" w:hAnsi="Arial" w:cs="Arial"/>
          <w:b/>
          <w:sz w:val="22"/>
          <w:szCs w:val="22"/>
        </w:rPr>
      </w:pPr>
      <w:r w:rsidRPr="00E34B47">
        <w:rPr>
          <w:rFonts w:ascii="Arial" w:hAnsi="Arial" w:cs="Arial"/>
          <w:b/>
          <w:sz w:val="22"/>
          <w:szCs w:val="22"/>
        </w:rPr>
        <w:lastRenderedPageBreak/>
        <w:t xml:space="preserve">§ </w:t>
      </w:r>
      <w:r>
        <w:rPr>
          <w:rFonts w:ascii="Arial" w:hAnsi="Arial" w:cs="Arial"/>
          <w:b/>
          <w:sz w:val="22"/>
          <w:szCs w:val="22"/>
        </w:rPr>
        <w:t>8</w:t>
      </w:r>
    </w:p>
    <w:p w14:paraId="32A1C3E6" w14:textId="68E47DAE" w:rsidR="003F5254" w:rsidRPr="003C4A12" w:rsidRDefault="003F5254" w:rsidP="00693155">
      <w:pPr>
        <w:numPr>
          <w:ilvl w:val="0"/>
          <w:numId w:val="30"/>
        </w:numPr>
        <w:contextualSpacing/>
        <w:jc w:val="both"/>
        <w:rPr>
          <w:rFonts w:ascii="Arial" w:eastAsia="Calibri" w:hAnsi="Arial" w:cs="Arial"/>
          <w:sz w:val="22"/>
          <w:szCs w:val="22"/>
        </w:rPr>
      </w:pPr>
      <w:r w:rsidRPr="003C4A12">
        <w:rPr>
          <w:rFonts w:ascii="Arial" w:eastAsia="Calibri" w:hAnsi="Arial" w:cs="Arial"/>
          <w:sz w:val="22"/>
          <w:szCs w:val="22"/>
        </w:rPr>
        <w:t xml:space="preserve">Zamawiający dopuszcza możliwość zmiany umowy we wszystkich jej zakresach (w tym </w:t>
      </w:r>
      <w:r w:rsidRPr="003C4A12">
        <w:rPr>
          <w:rFonts w:ascii="Arial" w:eastAsia="Calibri" w:hAnsi="Arial" w:cs="Arial"/>
          <w:sz w:val="22"/>
          <w:szCs w:val="22"/>
        </w:rPr>
        <w:br/>
        <w:t>w zakresie terminu realizacji, wynagrodzenia wykonawcy, zakresu przedmiotowego, sposobu płatności) w przypadku występowania okoliczności utrudniających lub uniemożliwiających realizację zamówienia (lub dopiero mających taki stan wywołać) w</w:t>
      </w:r>
      <w:r w:rsidR="00B12695">
        <w:rPr>
          <w:rFonts w:ascii="Arial" w:eastAsia="Calibri" w:hAnsi="Arial" w:cs="Arial"/>
          <w:sz w:val="22"/>
          <w:szCs w:val="22"/>
        </w:rPr>
        <w:t> </w:t>
      </w:r>
      <w:r w:rsidRPr="003C4A12">
        <w:rPr>
          <w:rFonts w:ascii="Arial" w:eastAsia="Calibri" w:hAnsi="Arial" w:cs="Arial"/>
          <w:sz w:val="22"/>
          <w:szCs w:val="22"/>
        </w:rPr>
        <w:t>związku z występowaniem COVID-19.</w:t>
      </w:r>
    </w:p>
    <w:p w14:paraId="02E51BCF" w14:textId="13B3017A" w:rsidR="003F5254" w:rsidRPr="003C4A12" w:rsidRDefault="003F5254" w:rsidP="00693155">
      <w:pPr>
        <w:numPr>
          <w:ilvl w:val="0"/>
          <w:numId w:val="30"/>
        </w:numPr>
        <w:jc w:val="both"/>
        <w:rPr>
          <w:rFonts w:ascii="Arial" w:eastAsia="Calibri" w:hAnsi="Arial" w:cs="Arial"/>
          <w:sz w:val="22"/>
          <w:szCs w:val="22"/>
        </w:rPr>
      </w:pPr>
      <w:r w:rsidRPr="003C4A12">
        <w:rPr>
          <w:rFonts w:ascii="Arial" w:eastAsia="Calibri" w:hAnsi="Arial" w:cs="Arial"/>
          <w:sz w:val="22"/>
          <w:szCs w:val="22"/>
        </w:rPr>
        <w:t>Strony niezwłocznie informują się wzajemnie o wpływie okoliczności związanych z</w:t>
      </w:r>
      <w:r w:rsidR="00B12695">
        <w:rPr>
          <w:rFonts w:ascii="Arial" w:eastAsia="Calibri" w:hAnsi="Arial" w:cs="Arial"/>
          <w:sz w:val="22"/>
          <w:szCs w:val="22"/>
        </w:rPr>
        <w:t> </w:t>
      </w:r>
      <w:r w:rsidRPr="003C4A12">
        <w:rPr>
          <w:rFonts w:ascii="Arial" w:eastAsia="Calibri" w:hAnsi="Arial" w:cs="Arial"/>
          <w:sz w:val="22"/>
          <w:szCs w:val="22"/>
        </w:rPr>
        <w:t>wystąpieniem COVID-19 na należyte wykonanie niniejszej umowy, o ile taki wpływ wystąpił lub może wystąpić. Strony umowy potwierdzają ten wpływ, dołączając do informacji, o której mowa w zdaniu pierwszym, oświadc</w:t>
      </w:r>
      <w:r w:rsidR="009412A6">
        <w:rPr>
          <w:rFonts w:ascii="Arial" w:eastAsia="Calibri" w:hAnsi="Arial" w:cs="Arial"/>
          <w:sz w:val="22"/>
          <w:szCs w:val="22"/>
        </w:rPr>
        <w:t>zenia lub dokumenty, które mogą dotyczyć  </w:t>
      </w:r>
      <w:r w:rsidRPr="003C4A12">
        <w:rPr>
          <w:rFonts w:ascii="Arial" w:eastAsia="Calibri" w:hAnsi="Arial" w:cs="Arial"/>
          <w:sz w:val="22"/>
          <w:szCs w:val="22"/>
        </w:rPr>
        <w:t>w szczególności:</w:t>
      </w:r>
    </w:p>
    <w:p w14:paraId="2A689217" w14:textId="78BD6FDA" w:rsidR="003F5254" w:rsidRPr="003C4A12" w:rsidRDefault="003F5254" w:rsidP="00693155">
      <w:pPr>
        <w:numPr>
          <w:ilvl w:val="3"/>
          <w:numId w:val="30"/>
        </w:numPr>
        <w:contextualSpacing/>
        <w:jc w:val="both"/>
        <w:rPr>
          <w:rFonts w:ascii="Arial" w:eastAsia="Calibri" w:hAnsi="Arial" w:cs="Arial"/>
          <w:sz w:val="22"/>
          <w:szCs w:val="22"/>
        </w:rPr>
      </w:pPr>
      <w:r w:rsidRPr="003C4A12">
        <w:rPr>
          <w:rFonts w:ascii="Arial" w:eastAsia="Calibri" w:hAnsi="Arial" w:cs="Arial"/>
          <w:sz w:val="22"/>
          <w:szCs w:val="22"/>
        </w:rPr>
        <w:t>nieobecności pracowników lub osób świadczących pracę za wynagrodzeniem na innej podstawie niż stosunek pracy, które uczestniczą lub mogłyby uczestniczyć w</w:t>
      </w:r>
      <w:r w:rsidR="00B12695">
        <w:rPr>
          <w:rFonts w:ascii="Arial" w:eastAsia="Calibri" w:hAnsi="Arial" w:cs="Arial"/>
          <w:sz w:val="22"/>
          <w:szCs w:val="22"/>
        </w:rPr>
        <w:t> </w:t>
      </w:r>
      <w:r w:rsidRPr="003C4A12">
        <w:rPr>
          <w:rFonts w:ascii="Arial" w:eastAsia="Calibri" w:hAnsi="Arial" w:cs="Arial"/>
          <w:sz w:val="22"/>
          <w:szCs w:val="22"/>
        </w:rPr>
        <w:t>realizacji zamówienia z uwagi na: ich obowiązkową hospitalizację, objęcie kwarantanną lub nadzorem epidemiologicznym w związku z pozostawaniem w</w:t>
      </w:r>
      <w:r w:rsidR="00B12695">
        <w:rPr>
          <w:rFonts w:ascii="Arial" w:eastAsia="Calibri" w:hAnsi="Arial" w:cs="Arial"/>
          <w:sz w:val="22"/>
          <w:szCs w:val="22"/>
        </w:rPr>
        <w:t> </w:t>
      </w:r>
      <w:r w:rsidRPr="003C4A12">
        <w:rPr>
          <w:rFonts w:ascii="Arial" w:eastAsia="Calibri" w:hAnsi="Arial" w:cs="Arial"/>
          <w:sz w:val="22"/>
          <w:szCs w:val="22"/>
        </w:rPr>
        <w:t xml:space="preserve">styczności z osobami, których zdrowie zostało zagrożone przez COVID-19, zwolnienie od wykonywania pracy z powodu konieczności osobistego sprawowania opieki nad dzieckiem, o którym mowa </w:t>
      </w:r>
      <w:r w:rsidR="00B12695">
        <w:rPr>
          <w:rFonts w:ascii="Arial" w:eastAsia="Calibri" w:hAnsi="Arial" w:cs="Arial"/>
          <w:sz w:val="22"/>
          <w:szCs w:val="22"/>
        </w:rPr>
        <w:t xml:space="preserve"> </w:t>
      </w:r>
      <w:r w:rsidRPr="003C4A12">
        <w:rPr>
          <w:rFonts w:ascii="Arial" w:eastAsia="Calibri" w:hAnsi="Arial" w:cs="Arial"/>
          <w:sz w:val="22"/>
          <w:szCs w:val="22"/>
        </w:rPr>
        <w:t xml:space="preserve">w art. 32 ust. 1 pkt. 1 ustawy z dnia 25 czerwca 1999 r. o świadczeniach pieniężnych </w:t>
      </w:r>
      <w:r w:rsidR="00B12695">
        <w:rPr>
          <w:rFonts w:ascii="Arial" w:eastAsia="Calibri" w:hAnsi="Arial" w:cs="Arial"/>
          <w:sz w:val="22"/>
          <w:szCs w:val="22"/>
        </w:rPr>
        <w:t xml:space="preserve"> </w:t>
      </w:r>
      <w:r w:rsidRPr="003C4A12">
        <w:rPr>
          <w:rFonts w:ascii="Arial" w:eastAsia="Calibri" w:hAnsi="Arial" w:cs="Arial"/>
          <w:sz w:val="22"/>
          <w:szCs w:val="22"/>
        </w:rPr>
        <w:t>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08B9578D" w14:textId="77777777" w:rsidR="003F5254" w:rsidRPr="003C4A12" w:rsidRDefault="003F5254" w:rsidP="00693155">
      <w:pPr>
        <w:numPr>
          <w:ilvl w:val="3"/>
          <w:numId w:val="30"/>
        </w:numPr>
        <w:contextualSpacing/>
        <w:jc w:val="both"/>
        <w:rPr>
          <w:rFonts w:ascii="Arial" w:eastAsia="Calibri" w:hAnsi="Arial" w:cs="Arial"/>
          <w:sz w:val="22"/>
          <w:szCs w:val="22"/>
        </w:rPr>
      </w:pPr>
      <w:r w:rsidRPr="003C4A12">
        <w:rPr>
          <w:rFonts w:ascii="Arial" w:eastAsia="Calibri" w:hAnsi="Arial" w:cs="Arial"/>
          <w:sz w:val="22"/>
          <w:szCs w:val="22"/>
        </w:rPr>
        <w:t xml:space="preserve">decyzji wydanych przez Głównego Inspektora Sanitarnego lub działającego z jego upoważnienia państwowego wojewódzkiego inspektora sanitarnego, w związku </w:t>
      </w:r>
      <w:r w:rsidRPr="003C4A12">
        <w:rPr>
          <w:rFonts w:ascii="Arial" w:eastAsia="Calibri" w:hAnsi="Arial" w:cs="Arial"/>
          <w:sz w:val="22"/>
          <w:szCs w:val="22"/>
        </w:rPr>
        <w:br/>
        <w:t>z przeciwdziałaniem COVID-19, nakładających na Wykonawcę obowiązek podjęcia określonych czynności zapobiegawczych lub kontrolnych;</w:t>
      </w:r>
    </w:p>
    <w:p w14:paraId="49606283" w14:textId="3ADB5FC4" w:rsidR="003F5254" w:rsidRPr="003C4A12" w:rsidRDefault="003F5254" w:rsidP="00693155">
      <w:pPr>
        <w:numPr>
          <w:ilvl w:val="3"/>
          <w:numId w:val="30"/>
        </w:numPr>
        <w:contextualSpacing/>
        <w:jc w:val="both"/>
        <w:rPr>
          <w:rFonts w:ascii="Arial" w:eastAsia="Calibri" w:hAnsi="Arial" w:cs="Arial"/>
          <w:sz w:val="22"/>
          <w:szCs w:val="22"/>
        </w:rPr>
      </w:pPr>
      <w:r w:rsidRPr="003C4A12">
        <w:rPr>
          <w:rFonts w:ascii="Arial" w:eastAsia="Calibri" w:hAnsi="Arial" w:cs="Arial"/>
          <w:sz w:val="22"/>
          <w:szCs w:val="22"/>
        </w:rPr>
        <w:t>poleceń lub decyzji wydanych przez wojewodów, ministra właściwego do spraw zdrowia lub Prezesa Rady Ministrów, związanych z przeciwdziałaniem COVID-19, o</w:t>
      </w:r>
      <w:r w:rsidR="00B12695">
        <w:rPr>
          <w:rFonts w:ascii="Arial" w:eastAsia="Calibri" w:hAnsi="Arial" w:cs="Arial"/>
          <w:sz w:val="22"/>
          <w:szCs w:val="22"/>
        </w:rPr>
        <w:t> </w:t>
      </w:r>
      <w:r w:rsidRPr="003C4A12">
        <w:rPr>
          <w:rFonts w:ascii="Arial" w:eastAsia="Calibri" w:hAnsi="Arial" w:cs="Arial"/>
          <w:sz w:val="22"/>
          <w:szCs w:val="22"/>
        </w:rPr>
        <w:t xml:space="preserve">których mowa w art. 11 ust. 1–3 ustawy z dnia 2 marca 2020 r. </w:t>
      </w:r>
      <w:r w:rsidRPr="003C4A12">
        <w:rPr>
          <w:rFonts w:ascii="Arial" w:eastAsia="Calibri" w:hAnsi="Arial" w:cs="Arial"/>
          <w:i/>
          <w:iCs/>
          <w:sz w:val="22"/>
          <w:szCs w:val="22"/>
        </w:rPr>
        <w:t>o szczególnych rozwiązaniach związanych z zapobieganiem, przeciwdziałaniem i zwalczaniem COVID-19, innych chorób zakaźnych oraz wywołanych m.in. sytuacji kryzysowych oraz niektórych innych ustaw</w:t>
      </w:r>
      <w:r w:rsidRPr="003C4A12">
        <w:rPr>
          <w:rFonts w:ascii="Arial" w:eastAsia="Calibri" w:hAnsi="Arial" w:cs="Arial"/>
          <w:sz w:val="22"/>
          <w:szCs w:val="22"/>
        </w:rPr>
        <w:t>, w tym jej zmian;</w:t>
      </w:r>
    </w:p>
    <w:p w14:paraId="11B00E77" w14:textId="77777777" w:rsidR="003F5254" w:rsidRPr="003C4A12" w:rsidRDefault="003F5254" w:rsidP="00693155">
      <w:pPr>
        <w:numPr>
          <w:ilvl w:val="3"/>
          <w:numId w:val="30"/>
        </w:numPr>
        <w:contextualSpacing/>
        <w:jc w:val="both"/>
        <w:rPr>
          <w:rFonts w:ascii="Arial" w:eastAsia="Calibri" w:hAnsi="Arial" w:cs="Arial"/>
          <w:sz w:val="22"/>
          <w:szCs w:val="22"/>
        </w:rPr>
      </w:pPr>
      <w:r w:rsidRPr="003C4A12">
        <w:rPr>
          <w:rFonts w:ascii="Arial" w:eastAsia="Calibri" w:hAnsi="Arial" w:cs="Arial"/>
          <w:sz w:val="22"/>
          <w:szCs w:val="22"/>
        </w:rPr>
        <w:t>wstrzymania lub trudności w zakresie realizacji dostaw produktów, komponentów produktu lub materiałów niezbędnych do realizacji przedmiotu umowy;</w:t>
      </w:r>
    </w:p>
    <w:p w14:paraId="2A279AA9" w14:textId="77777777" w:rsidR="003F5254" w:rsidRPr="003C4A12" w:rsidRDefault="003F5254" w:rsidP="00693155">
      <w:pPr>
        <w:numPr>
          <w:ilvl w:val="3"/>
          <w:numId w:val="30"/>
        </w:numPr>
        <w:contextualSpacing/>
        <w:jc w:val="both"/>
        <w:rPr>
          <w:rFonts w:ascii="Arial" w:eastAsia="Calibri" w:hAnsi="Arial" w:cs="Arial"/>
          <w:sz w:val="22"/>
          <w:szCs w:val="22"/>
        </w:rPr>
      </w:pPr>
      <w:r w:rsidRPr="003C4A12">
        <w:rPr>
          <w:rFonts w:ascii="Arial" w:eastAsia="Calibri" w:hAnsi="Arial" w:cs="Arial"/>
          <w:sz w:val="22"/>
          <w:szCs w:val="22"/>
        </w:rPr>
        <w:t>trudności w dostępie do sprzętu lub trudności w realizacji usług transportowych;</w:t>
      </w:r>
    </w:p>
    <w:p w14:paraId="4C651E69" w14:textId="77777777" w:rsidR="003F5254" w:rsidRPr="003C4A12" w:rsidRDefault="003F5254" w:rsidP="00693155">
      <w:pPr>
        <w:numPr>
          <w:ilvl w:val="3"/>
          <w:numId w:val="30"/>
        </w:numPr>
        <w:contextualSpacing/>
        <w:jc w:val="both"/>
        <w:rPr>
          <w:rFonts w:ascii="Arial" w:eastAsia="Calibri" w:hAnsi="Arial" w:cs="Arial"/>
          <w:sz w:val="22"/>
          <w:szCs w:val="22"/>
        </w:rPr>
      </w:pPr>
      <w:r w:rsidRPr="003C4A12">
        <w:rPr>
          <w:rFonts w:ascii="Arial" w:eastAsia="Calibri" w:hAnsi="Arial" w:cs="Arial"/>
          <w:sz w:val="22"/>
          <w:szCs w:val="22"/>
        </w:rPr>
        <w:t>innych okoliczności, które uniemożliwiają bądź w istotnym stopniu ograniczają możliwość wykonania umowy;</w:t>
      </w:r>
    </w:p>
    <w:p w14:paraId="5E4C73E4" w14:textId="77777777" w:rsidR="003F5254" w:rsidRPr="003C4A12" w:rsidRDefault="003F5254" w:rsidP="00693155">
      <w:pPr>
        <w:numPr>
          <w:ilvl w:val="3"/>
          <w:numId w:val="30"/>
        </w:numPr>
        <w:contextualSpacing/>
        <w:jc w:val="both"/>
        <w:rPr>
          <w:rFonts w:ascii="Arial" w:eastAsia="Calibri" w:hAnsi="Arial" w:cs="Arial"/>
          <w:sz w:val="22"/>
          <w:szCs w:val="22"/>
        </w:rPr>
      </w:pPr>
      <w:r w:rsidRPr="003C4A12">
        <w:rPr>
          <w:rFonts w:ascii="Arial" w:eastAsia="Calibri" w:hAnsi="Arial" w:cs="Arial"/>
          <w:sz w:val="22"/>
          <w:szCs w:val="22"/>
        </w:rPr>
        <w:t>okoliczności, o których mowa w pkt 1-6,  w zakresie  w jakim dotyczą one podwykonawcy lub dalszego podwykonawcy;</w:t>
      </w:r>
    </w:p>
    <w:p w14:paraId="3606D230" w14:textId="4C04CF1B" w:rsidR="003F5254" w:rsidRPr="003C4A12" w:rsidRDefault="003F5254" w:rsidP="00693155">
      <w:pPr>
        <w:numPr>
          <w:ilvl w:val="0"/>
          <w:numId w:val="30"/>
        </w:numPr>
        <w:jc w:val="both"/>
        <w:rPr>
          <w:rFonts w:ascii="Arial" w:eastAsia="Calibri" w:hAnsi="Arial" w:cs="Arial"/>
          <w:sz w:val="22"/>
          <w:szCs w:val="22"/>
        </w:rPr>
      </w:pPr>
      <w:r w:rsidRPr="003C4A12">
        <w:rPr>
          <w:rFonts w:ascii="Arial" w:eastAsia="Calibri" w:hAnsi="Arial" w:cs="Arial"/>
          <w:sz w:val="22"/>
          <w:szCs w:val="22"/>
        </w:rPr>
        <w:t xml:space="preserve">W przypadku Wykonawców mających siedzibę lub wykonujących działalność związaną </w:t>
      </w:r>
      <w:r w:rsidRPr="003C4A12">
        <w:rPr>
          <w:rFonts w:ascii="Arial" w:eastAsia="Calibri" w:hAnsi="Arial" w:cs="Arial"/>
          <w:sz w:val="22"/>
          <w:szCs w:val="22"/>
        </w:rPr>
        <w:br/>
        <w:t xml:space="preserve">z realizacją umowy poza terytorium Rzeczypospolitej Polskiej, w miejsce dokumentów, </w:t>
      </w:r>
      <w:r w:rsidRPr="003C4A12">
        <w:rPr>
          <w:rFonts w:ascii="Arial" w:eastAsia="Calibri" w:hAnsi="Arial" w:cs="Arial"/>
          <w:sz w:val="22"/>
          <w:szCs w:val="22"/>
        </w:rPr>
        <w:br/>
        <w:t>o których mowa w ust. 2, składa się dokumenty wydane przez odpowiednie instytucje w</w:t>
      </w:r>
      <w:r w:rsidR="00B12695">
        <w:rPr>
          <w:rFonts w:ascii="Arial" w:eastAsia="Calibri" w:hAnsi="Arial" w:cs="Arial"/>
          <w:sz w:val="22"/>
          <w:szCs w:val="22"/>
        </w:rPr>
        <w:t> </w:t>
      </w:r>
      <w:r w:rsidRPr="003C4A12">
        <w:rPr>
          <w:rFonts w:ascii="Arial" w:eastAsia="Calibri" w:hAnsi="Arial" w:cs="Arial"/>
          <w:sz w:val="22"/>
          <w:szCs w:val="22"/>
        </w:rPr>
        <w:t>tych krajach lub oświadczenia tych Wykonawców.</w:t>
      </w:r>
    </w:p>
    <w:p w14:paraId="3EBA458B" w14:textId="77777777" w:rsidR="003F5254" w:rsidRPr="003C4A12" w:rsidRDefault="003F5254" w:rsidP="00693155">
      <w:pPr>
        <w:numPr>
          <w:ilvl w:val="0"/>
          <w:numId w:val="30"/>
        </w:numPr>
        <w:jc w:val="both"/>
        <w:rPr>
          <w:rFonts w:ascii="Arial" w:eastAsia="Calibri" w:hAnsi="Arial" w:cs="Arial"/>
          <w:sz w:val="22"/>
          <w:szCs w:val="22"/>
        </w:rPr>
      </w:pPr>
      <w:r w:rsidRPr="003C4A12">
        <w:rPr>
          <w:rFonts w:ascii="Arial" w:eastAsia="Calibri" w:hAnsi="Arial" w:cs="Arial"/>
          <w:sz w:val="22"/>
          <w:szCs w:val="22"/>
        </w:rPr>
        <w:t>Każda ze stron może żądać przedstawienia dodatkowych oświadczeń lub dokumentów potwierdzających wpływ okoliczności związanych z wystąpieniem COVID-19 na należyte wykonanie tej umowy.</w:t>
      </w:r>
    </w:p>
    <w:p w14:paraId="0B0AB1A0" w14:textId="64F38D2E" w:rsidR="003F5254" w:rsidRPr="003C4A12" w:rsidRDefault="003F5254" w:rsidP="00693155">
      <w:pPr>
        <w:numPr>
          <w:ilvl w:val="0"/>
          <w:numId w:val="30"/>
        </w:numPr>
        <w:jc w:val="both"/>
        <w:rPr>
          <w:rFonts w:ascii="Arial" w:eastAsia="Calibri" w:hAnsi="Arial" w:cs="Arial"/>
          <w:sz w:val="22"/>
          <w:szCs w:val="22"/>
        </w:rPr>
      </w:pPr>
      <w:r w:rsidRPr="003C4A12">
        <w:rPr>
          <w:rFonts w:ascii="Arial" w:eastAsia="Calibri" w:hAnsi="Arial" w:cs="Arial"/>
          <w:sz w:val="22"/>
          <w:szCs w:val="22"/>
        </w:rPr>
        <w:t>Zamawiający po stwierdzeniu, że okoliczności związane z wystąpieniem COVID-19 o</w:t>
      </w:r>
      <w:r w:rsidR="00B12695">
        <w:rPr>
          <w:rFonts w:ascii="Arial" w:eastAsia="Calibri" w:hAnsi="Arial" w:cs="Arial"/>
          <w:sz w:val="22"/>
          <w:szCs w:val="22"/>
        </w:rPr>
        <w:t> </w:t>
      </w:r>
      <w:r w:rsidRPr="003C4A12">
        <w:rPr>
          <w:rFonts w:ascii="Arial" w:eastAsia="Calibri" w:hAnsi="Arial" w:cs="Arial"/>
          <w:sz w:val="22"/>
          <w:szCs w:val="22"/>
        </w:rPr>
        <w:t>których mowa w ust. 2, wpływają na należyte wykonanie umowy w uzgodnieniu z</w:t>
      </w:r>
      <w:r w:rsidR="00B12695">
        <w:rPr>
          <w:rFonts w:ascii="Arial" w:eastAsia="Calibri" w:hAnsi="Arial" w:cs="Arial"/>
          <w:sz w:val="22"/>
          <w:szCs w:val="22"/>
        </w:rPr>
        <w:t> </w:t>
      </w:r>
      <w:r w:rsidRPr="003C4A12">
        <w:rPr>
          <w:rFonts w:ascii="Arial" w:eastAsia="Calibri" w:hAnsi="Arial" w:cs="Arial"/>
          <w:sz w:val="22"/>
          <w:szCs w:val="22"/>
        </w:rPr>
        <w:t>wykonawcą dokonuje zmiany umowy, w szczególności przez:</w:t>
      </w:r>
    </w:p>
    <w:p w14:paraId="344D0F95" w14:textId="77777777" w:rsidR="003F5254" w:rsidRPr="003C4A12" w:rsidRDefault="003F5254" w:rsidP="00693155">
      <w:pPr>
        <w:numPr>
          <w:ilvl w:val="1"/>
          <w:numId w:val="30"/>
        </w:numPr>
        <w:jc w:val="both"/>
        <w:rPr>
          <w:rFonts w:ascii="Arial" w:eastAsia="Calibri" w:hAnsi="Arial" w:cs="Arial"/>
          <w:sz w:val="22"/>
          <w:szCs w:val="22"/>
        </w:rPr>
      </w:pPr>
      <w:r w:rsidRPr="003C4A12">
        <w:rPr>
          <w:rFonts w:ascii="Arial" w:eastAsia="Calibri" w:hAnsi="Arial" w:cs="Arial"/>
          <w:sz w:val="22"/>
          <w:szCs w:val="22"/>
        </w:rPr>
        <w:t>zmianę terminu wykonania umowy lub jej części, lub czasowe zawieszenie wykonywania umowy lub jej części,</w:t>
      </w:r>
    </w:p>
    <w:p w14:paraId="0B5B9369" w14:textId="77777777" w:rsidR="003F5254" w:rsidRPr="003C4A12" w:rsidRDefault="003F5254" w:rsidP="00693155">
      <w:pPr>
        <w:numPr>
          <w:ilvl w:val="1"/>
          <w:numId w:val="30"/>
        </w:numPr>
        <w:jc w:val="both"/>
        <w:rPr>
          <w:rFonts w:ascii="Arial" w:eastAsia="Calibri" w:hAnsi="Arial" w:cs="Arial"/>
          <w:sz w:val="22"/>
          <w:szCs w:val="22"/>
        </w:rPr>
      </w:pPr>
      <w:r w:rsidRPr="003C4A12">
        <w:rPr>
          <w:rFonts w:ascii="Arial" w:eastAsia="Calibri" w:hAnsi="Arial" w:cs="Arial"/>
          <w:sz w:val="22"/>
          <w:szCs w:val="22"/>
        </w:rPr>
        <w:t>zmianę sposobu wykonywania prac (usług),</w:t>
      </w:r>
    </w:p>
    <w:p w14:paraId="5332D32C" w14:textId="77777777" w:rsidR="003F5254" w:rsidRPr="003C4A12" w:rsidRDefault="003F5254" w:rsidP="00693155">
      <w:pPr>
        <w:numPr>
          <w:ilvl w:val="1"/>
          <w:numId w:val="30"/>
        </w:numPr>
        <w:jc w:val="both"/>
        <w:rPr>
          <w:rFonts w:ascii="Arial" w:eastAsia="Calibri" w:hAnsi="Arial" w:cs="Arial"/>
          <w:sz w:val="22"/>
          <w:szCs w:val="22"/>
        </w:rPr>
      </w:pPr>
      <w:r w:rsidRPr="003C4A12">
        <w:rPr>
          <w:rFonts w:ascii="Arial" w:eastAsia="Calibri" w:hAnsi="Arial" w:cs="Arial"/>
          <w:sz w:val="22"/>
          <w:szCs w:val="22"/>
        </w:rPr>
        <w:lastRenderedPageBreak/>
        <w:t>zmianę zakresu świadczenia wykonawcy i odpowiadającą jej zmianę wynagrodzenia lub sposobu rozliczenia wynagrodzenia wykonawcy,</w:t>
      </w:r>
    </w:p>
    <w:p w14:paraId="5FDC2962" w14:textId="77777777" w:rsidR="003F5254" w:rsidRPr="003C4A12" w:rsidRDefault="003F5254" w:rsidP="00693155">
      <w:pPr>
        <w:numPr>
          <w:ilvl w:val="1"/>
          <w:numId w:val="30"/>
        </w:numPr>
        <w:contextualSpacing/>
        <w:rPr>
          <w:sz w:val="22"/>
          <w:szCs w:val="22"/>
        </w:rPr>
      </w:pPr>
      <w:r w:rsidRPr="003C4A12">
        <w:rPr>
          <w:rFonts w:ascii="Arial" w:hAnsi="Arial" w:cs="Arial"/>
          <w:sz w:val="22"/>
          <w:szCs w:val="22"/>
        </w:rPr>
        <w:t>wprowadzeniem płatności częściowych;</w:t>
      </w:r>
    </w:p>
    <w:p w14:paraId="1C2C6BBF" w14:textId="77777777" w:rsidR="003F5254" w:rsidRPr="003C4A12" w:rsidRDefault="003F5254" w:rsidP="003F5254">
      <w:pPr>
        <w:ind w:left="720"/>
        <w:jc w:val="both"/>
        <w:rPr>
          <w:rFonts w:ascii="Arial" w:eastAsia="Calibri" w:hAnsi="Arial" w:cs="Arial"/>
          <w:sz w:val="22"/>
          <w:szCs w:val="22"/>
        </w:rPr>
      </w:pPr>
      <w:r w:rsidRPr="003C4A12">
        <w:rPr>
          <w:rFonts w:ascii="Arial" w:eastAsia="Calibri" w:hAnsi="Arial" w:cs="Arial"/>
          <w:sz w:val="22"/>
          <w:szCs w:val="22"/>
        </w:rPr>
        <w:t>- o ile wzrost ceny spowodowany każdą kolejną zmianą nie przekroczy 50% wartości pierwotnej umowy.</w:t>
      </w:r>
    </w:p>
    <w:p w14:paraId="6F2E3B60" w14:textId="29A8B649" w:rsidR="003F5254" w:rsidRPr="003C4A12" w:rsidRDefault="003F5254" w:rsidP="00693155">
      <w:pPr>
        <w:numPr>
          <w:ilvl w:val="0"/>
          <w:numId w:val="30"/>
        </w:numPr>
        <w:jc w:val="both"/>
        <w:rPr>
          <w:rFonts w:ascii="Arial" w:eastAsia="Calibri" w:hAnsi="Arial" w:cs="Arial"/>
          <w:sz w:val="22"/>
          <w:szCs w:val="22"/>
        </w:rPr>
      </w:pPr>
      <w:r w:rsidRPr="003C4A12">
        <w:rPr>
          <w:rFonts w:ascii="Arial" w:eastAsia="Calibri" w:hAnsi="Arial" w:cs="Arial"/>
          <w:sz w:val="22"/>
          <w:szCs w:val="22"/>
        </w:rPr>
        <w:t>W przypadku stwierdzenia, że okoliczności związane z wystąpieniem COVID-19, o</w:t>
      </w:r>
      <w:r w:rsidR="00B12695">
        <w:rPr>
          <w:rFonts w:ascii="Arial" w:eastAsia="Calibri" w:hAnsi="Arial" w:cs="Arial"/>
          <w:sz w:val="22"/>
          <w:szCs w:val="22"/>
        </w:rPr>
        <w:t> </w:t>
      </w:r>
      <w:r w:rsidRPr="003C4A12">
        <w:rPr>
          <w:rFonts w:ascii="Arial" w:eastAsia="Calibri" w:hAnsi="Arial" w:cs="Arial"/>
          <w:sz w:val="22"/>
          <w:szCs w:val="22"/>
        </w:rPr>
        <w:t>których mowa w ust. 2, mogą wpłynąć na należyte wykonanie umowy, zamawiający, w uzgodnieniu z wykonawcą, może dokonać zmiany umowy zgodnie z ust. 5.</w:t>
      </w:r>
    </w:p>
    <w:p w14:paraId="5BA8CC88" w14:textId="77777777" w:rsidR="003F5254" w:rsidRPr="003C4A12" w:rsidRDefault="003F5254" w:rsidP="00693155">
      <w:pPr>
        <w:numPr>
          <w:ilvl w:val="0"/>
          <w:numId w:val="30"/>
        </w:numPr>
        <w:jc w:val="both"/>
        <w:rPr>
          <w:rFonts w:ascii="Arial" w:eastAsia="Calibri" w:hAnsi="Arial" w:cs="Arial"/>
          <w:sz w:val="22"/>
          <w:szCs w:val="22"/>
        </w:rPr>
      </w:pPr>
      <w:r w:rsidRPr="003C4A12">
        <w:rPr>
          <w:rFonts w:ascii="Arial" w:eastAsia="Calibri" w:hAnsi="Arial" w:cs="Arial"/>
          <w:sz w:val="22"/>
          <w:szCs w:val="22"/>
        </w:rPr>
        <w:t>Zmiana terminu wykonania umowy lub jej części, lub czasowe zawieszenie wykonywania umowy lub jej części</w:t>
      </w:r>
      <w:r w:rsidRPr="003C4A12">
        <w:rPr>
          <w:rFonts w:ascii="Arial" w:eastAsia="Calibri" w:hAnsi="Arial" w:cs="Arial"/>
          <w:bCs/>
          <w:sz w:val="22"/>
          <w:szCs w:val="22"/>
        </w:rPr>
        <w:t xml:space="preserve"> mo</w:t>
      </w:r>
      <w:r w:rsidRPr="003C4A12">
        <w:rPr>
          <w:rFonts w:ascii="Arial" w:eastAsia="MS Gothic" w:hAnsi="Arial" w:cs="Arial"/>
          <w:bCs/>
          <w:sz w:val="22"/>
          <w:szCs w:val="22"/>
        </w:rPr>
        <w:t>ż</w:t>
      </w:r>
      <w:r w:rsidRPr="003C4A12">
        <w:rPr>
          <w:rFonts w:ascii="Arial" w:eastAsia="Calibri" w:hAnsi="Arial" w:cs="Arial"/>
          <w:bCs/>
          <w:sz w:val="22"/>
          <w:szCs w:val="22"/>
        </w:rPr>
        <w:t>e nast</w:t>
      </w:r>
      <w:r w:rsidRPr="003C4A12">
        <w:rPr>
          <w:rFonts w:ascii="Arial" w:eastAsia="MS Gothic" w:hAnsi="Arial" w:cs="Arial"/>
          <w:bCs/>
          <w:sz w:val="22"/>
          <w:szCs w:val="22"/>
        </w:rPr>
        <w:t>ą</w:t>
      </w:r>
      <w:r w:rsidRPr="003C4A12">
        <w:rPr>
          <w:rFonts w:ascii="Arial" w:eastAsia="Calibri" w:hAnsi="Arial" w:cs="Arial"/>
          <w:bCs/>
          <w:sz w:val="22"/>
          <w:szCs w:val="22"/>
        </w:rPr>
        <w:t>pi</w:t>
      </w:r>
      <w:r w:rsidRPr="003C4A12">
        <w:rPr>
          <w:rFonts w:ascii="Arial" w:eastAsia="MS Gothic" w:hAnsi="Arial" w:cs="Arial"/>
          <w:bCs/>
          <w:sz w:val="22"/>
          <w:szCs w:val="22"/>
        </w:rPr>
        <w:t>ć</w:t>
      </w:r>
      <w:r w:rsidRPr="003C4A12">
        <w:rPr>
          <w:rFonts w:ascii="Arial" w:eastAsia="Calibri" w:hAnsi="Arial" w:cs="Arial"/>
          <w:bCs/>
          <w:sz w:val="22"/>
          <w:szCs w:val="22"/>
        </w:rPr>
        <w:t xml:space="preserve"> wy</w:t>
      </w:r>
      <w:r w:rsidRPr="003C4A12">
        <w:rPr>
          <w:rFonts w:ascii="Arial" w:eastAsia="Malgun Gothic" w:hAnsi="Arial" w:cs="Arial"/>
          <w:bCs/>
          <w:sz w:val="22"/>
          <w:szCs w:val="22"/>
        </w:rPr>
        <w:t>ł</w:t>
      </w:r>
      <w:r w:rsidRPr="003C4A12">
        <w:rPr>
          <w:rFonts w:ascii="Arial" w:eastAsia="MS Gothic" w:hAnsi="Arial" w:cs="Arial"/>
          <w:bCs/>
          <w:sz w:val="22"/>
          <w:szCs w:val="22"/>
        </w:rPr>
        <w:t>ą</w:t>
      </w:r>
      <w:r w:rsidRPr="003C4A12">
        <w:rPr>
          <w:rFonts w:ascii="Arial" w:eastAsia="Calibri" w:hAnsi="Arial" w:cs="Arial"/>
          <w:bCs/>
          <w:sz w:val="22"/>
          <w:szCs w:val="22"/>
        </w:rPr>
        <w:t xml:space="preserve">cznie o czas trwania przeszkody i/lub o czas trwania skutków związanych z wystąpieniem tej przeszkody. </w:t>
      </w:r>
    </w:p>
    <w:p w14:paraId="75BB6494" w14:textId="77777777" w:rsidR="003F5254" w:rsidRPr="003C4A12" w:rsidRDefault="003F5254" w:rsidP="00693155">
      <w:pPr>
        <w:numPr>
          <w:ilvl w:val="0"/>
          <w:numId w:val="30"/>
        </w:numPr>
        <w:jc w:val="both"/>
        <w:rPr>
          <w:rFonts w:ascii="Arial" w:eastAsia="Calibri" w:hAnsi="Arial" w:cs="Arial"/>
          <w:sz w:val="22"/>
          <w:szCs w:val="22"/>
        </w:rPr>
      </w:pPr>
      <w:r w:rsidRPr="003C4A12">
        <w:rPr>
          <w:rFonts w:ascii="Arial" w:eastAsia="Calibri" w:hAnsi="Arial" w:cs="Arial"/>
          <w:sz w:val="22"/>
          <w:szCs w:val="22"/>
        </w:rPr>
        <w:t xml:space="preserve">Strona wnioskująca o zmianę umowy przedstawia wpływ okoliczności związanych </w:t>
      </w:r>
      <w:r w:rsidRPr="003C4A12">
        <w:rPr>
          <w:rFonts w:ascii="Arial" w:eastAsia="Calibri" w:hAnsi="Arial" w:cs="Arial"/>
          <w:sz w:val="22"/>
          <w:szCs w:val="22"/>
        </w:rPr>
        <w:br/>
        <w:t>z wystąpieniem COVID-19 na należyte jej wykonanie.</w:t>
      </w:r>
    </w:p>
    <w:p w14:paraId="310E868A" w14:textId="0764F08C" w:rsidR="003F5254" w:rsidRPr="003C4A12" w:rsidRDefault="003F5254" w:rsidP="00693155">
      <w:pPr>
        <w:numPr>
          <w:ilvl w:val="0"/>
          <w:numId w:val="30"/>
        </w:numPr>
        <w:jc w:val="both"/>
        <w:rPr>
          <w:rFonts w:ascii="Arial" w:eastAsia="Calibri" w:hAnsi="Arial" w:cs="Arial"/>
          <w:sz w:val="22"/>
          <w:szCs w:val="22"/>
        </w:rPr>
      </w:pPr>
      <w:r w:rsidRPr="003C4A12">
        <w:rPr>
          <w:rFonts w:ascii="Arial" w:eastAsia="Calibri" w:hAnsi="Arial" w:cs="Arial"/>
          <w:sz w:val="22"/>
          <w:szCs w:val="22"/>
        </w:rPr>
        <w:t>Wykonawca i podwykonawca, po stwierdzeniu, że okoliczności związane z</w:t>
      </w:r>
      <w:r w:rsidR="00B12695">
        <w:rPr>
          <w:rFonts w:ascii="Arial" w:eastAsia="Calibri" w:hAnsi="Arial" w:cs="Arial"/>
          <w:sz w:val="22"/>
          <w:szCs w:val="22"/>
        </w:rPr>
        <w:t> </w:t>
      </w:r>
      <w:r w:rsidRPr="003C4A12">
        <w:rPr>
          <w:rFonts w:ascii="Arial" w:eastAsia="Calibri" w:hAnsi="Arial" w:cs="Arial"/>
          <w:sz w:val="22"/>
          <w:szCs w:val="22"/>
        </w:rPr>
        <w:t xml:space="preserve">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154C30E1" w14:textId="77777777" w:rsidR="003F5254" w:rsidRPr="003C4A12" w:rsidRDefault="003F5254" w:rsidP="00693155">
      <w:pPr>
        <w:numPr>
          <w:ilvl w:val="0"/>
          <w:numId w:val="30"/>
        </w:numPr>
        <w:jc w:val="both"/>
        <w:rPr>
          <w:rFonts w:ascii="Arial" w:eastAsia="Calibri" w:hAnsi="Arial" w:cs="Arial"/>
          <w:sz w:val="22"/>
          <w:szCs w:val="22"/>
        </w:rPr>
      </w:pPr>
      <w:r w:rsidRPr="003C4A12">
        <w:rPr>
          <w:rFonts w:ascii="Arial" w:eastAsia="Calibri" w:hAnsi="Arial" w:cs="Arial"/>
          <w:sz w:val="22"/>
          <w:szCs w:val="22"/>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26FBEBED" w14:textId="7DB0C480" w:rsidR="003F5254" w:rsidRPr="003C4A12" w:rsidRDefault="003F5254" w:rsidP="00693155">
      <w:pPr>
        <w:numPr>
          <w:ilvl w:val="0"/>
          <w:numId w:val="30"/>
        </w:numPr>
        <w:jc w:val="both"/>
        <w:rPr>
          <w:rFonts w:ascii="Arial" w:eastAsia="Calibri" w:hAnsi="Arial" w:cs="Arial"/>
          <w:color w:val="000000"/>
          <w:sz w:val="22"/>
          <w:szCs w:val="22"/>
          <w:lang w:eastAsia="en-US"/>
        </w:rPr>
      </w:pPr>
      <w:r w:rsidRPr="003C4A12">
        <w:rPr>
          <w:rFonts w:ascii="Arial" w:eastAsia="Calibri" w:hAnsi="Arial" w:cs="Arial"/>
          <w:color w:val="000000"/>
          <w:sz w:val="22"/>
          <w:szCs w:val="22"/>
          <w:lang w:eastAsia="en-US"/>
        </w:rPr>
        <w:t>W</w:t>
      </w:r>
      <w:r w:rsidR="009412A6">
        <w:rPr>
          <w:rFonts w:ascii="Arial" w:eastAsia="Calibri" w:hAnsi="Arial" w:cs="Arial"/>
          <w:color w:val="000000"/>
          <w:sz w:val="22"/>
          <w:szCs w:val="22"/>
          <w:lang w:eastAsia="en-US"/>
        </w:rPr>
        <w:t xml:space="preserve"> </w:t>
      </w:r>
      <w:r w:rsidRPr="003C4A12">
        <w:rPr>
          <w:rFonts w:ascii="Arial" w:eastAsia="Calibri" w:hAnsi="Arial" w:cs="Arial"/>
          <w:color w:val="000000"/>
          <w:sz w:val="22"/>
          <w:szCs w:val="22"/>
          <w:lang w:eastAsia="en-US"/>
        </w:rPr>
        <w:t>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2996A1D0" w14:textId="5A86104F" w:rsidR="003F5254" w:rsidRPr="003C4A12" w:rsidRDefault="003F5254" w:rsidP="00693155">
      <w:pPr>
        <w:numPr>
          <w:ilvl w:val="0"/>
          <w:numId w:val="30"/>
        </w:numPr>
        <w:jc w:val="both"/>
        <w:rPr>
          <w:rFonts w:ascii="Arial" w:eastAsia="Calibri" w:hAnsi="Arial" w:cs="Arial"/>
          <w:color w:val="000000"/>
          <w:sz w:val="22"/>
          <w:szCs w:val="22"/>
          <w:lang w:eastAsia="en-US"/>
        </w:rPr>
      </w:pPr>
      <w:r w:rsidRPr="003C4A12">
        <w:rPr>
          <w:rFonts w:ascii="Arial" w:eastAsia="Calibri" w:hAnsi="Arial" w:cs="Arial"/>
          <w:color w:val="000000"/>
          <w:sz w:val="22"/>
          <w:szCs w:val="22"/>
          <w:lang w:eastAsia="en-US"/>
        </w:rPr>
        <w:t>W okresie obowiązywania stanu zagrożenia epidemicznego albo stanu epidemii ogłoszonego w związku z COVID-19, i przez 90 dni od dnia odwołania stanu, który obowiązywał jako ostatni, bieg terminu przedawnienia roszczenia zamawiającego, o</w:t>
      </w:r>
      <w:r w:rsidR="00B12695">
        <w:rPr>
          <w:rFonts w:ascii="Arial" w:eastAsia="Calibri" w:hAnsi="Arial" w:cs="Arial"/>
          <w:color w:val="000000"/>
          <w:sz w:val="22"/>
          <w:szCs w:val="22"/>
          <w:lang w:eastAsia="en-US"/>
        </w:rPr>
        <w:t> </w:t>
      </w:r>
      <w:r w:rsidRPr="003C4A12">
        <w:rPr>
          <w:rFonts w:ascii="Arial" w:eastAsia="Calibri" w:hAnsi="Arial" w:cs="Arial"/>
          <w:color w:val="000000"/>
          <w:sz w:val="22"/>
          <w:szCs w:val="22"/>
          <w:lang w:eastAsia="en-US"/>
        </w:rPr>
        <w:t>którym mowa w ust. 11, nie rozpoczyna się, a rozpoczęty ulega zawieszeniu. Upływ terminu, o którym mowa w zdaniu pierwszym, może nastąpić nie wcześniej niż po upływie 120 dni od dnia odwołania tego ze stanów, który obowiązywał jako ostatni.</w:t>
      </w:r>
    </w:p>
    <w:p w14:paraId="12CA83AE" w14:textId="77777777" w:rsidR="003F5254" w:rsidRPr="003C4A12" w:rsidRDefault="003F5254" w:rsidP="00693155">
      <w:pPr>
        <w:numPr>
          <w:ilvl w:val="0"/>
          <w:numId w:val="30"/>
        </w:numPr>
        <w:jc w:val="both"/>
        <w:rPr>
          <w:rFonts w:ascii="Arial" w:eastAsia="Calibri" w:hAnsi="Arial" w:cs="Arial"/>
          <w:color w:val="000000"/>
          <w:sz w:val="22"/>
          <w:szCs w:val="22"/>
          <w:lang w:eastAsia="en-US"/>
        </w:rPr>
      </w:pPr>
      <w:r w:rsidRPr="003C4A12">
        <w:rPr>
          <w:rFonts w:ascii="Arial" w:eastAsia="Calibri" w:hAnsi="Arial" w:cs="Arial"/>
          <w:color w:val="000000"/>
          <w:sz w:val="22"/>
          <w:szCs w:val="22"/>
          <w:lang w:eastAsia="en-US"/>
        </w:rPr>
        <w:t>W przypadku gdy termin ważności zabezpieczenia należytego wykonania umowy upływa w okresie, o którym mowa w ust. 11,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14:paraId="7E2A58E3" w14:textId="77777777" w:rsidR="003F5254" w:rsidRPr="003C4A12" w:rsidRDefault="003F5254" w:rsidP="00693155">
      <w:pPr>
        <w:numPr>
          <w:ilvl w:val="0"/>
          <w:numId w:val="30"/>
        </w:numPr>
        <w:jc w:val="both"/>
        <w:rPr>
          <w:rFonts w:ascii="Arial" w:eastAsia="Calibri" w:hAnsi="Arial" w:cs="Arial"/>
          <w:color w:val="000000"/>
          <w:sz w:val="22"/>
          <w:szCs w:val="22"/>
          <w:lang w:eastAsia="en-US"/>
        </w:rPr>
      </w:pPr>
      <w:r w:rsidRPr="003C4A12">
        <w:rPr>
          <w:rFonts w:ascii="Arial" w:eastAsia="Calibri" w:hAnsi="Arial" w:cs="Arial"/>
          <w:color w:val="000000"/>
          <w:sz w:val="22"/>
          <w:szCs w:val="22"/>
          <w:lang w:eastAsia="en-US"/>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39A102E3" w14:textId="77777777" w:rsidR="003F5254" w:rsidRDefault="003F5254" w:rsidP="00693155">
      <w:pPr>
        <w:numPr>
          <w:ilvl w:val="0"/>
          <w:numId w:val="30"/>
        </w:numPr>
        <w:jc w:val="both"/>
        <w:rPr>
          <w:rFonts w:ascii="Calibri" w:eastAsia="Calibri" w:hAnsi="Calibri"/>
          <w:b/>
          <w:bCs/>
          <w:sz w:val="22"/>
          <w:szCs w:val="22"/>
          <w:lang w:eastAsia="en-US"/>
        </w:rPr>
      </w:pPr>
      <w:r w:rsidRPr="003C4A12">
        <w:rPr>
          <w:rFonts w:ascii="Arial" w:eastAsia="Calibri" w:hAnsi="Arial" w:cs="Arial"/>
          <w:color w:val="000000"/>
          <w:sz w:val="22"/>
          <w:szCs w:val="22"/>
          <w:lang w:eastAsia="en-US"/>
        </w:rPr>
        <w:t>Obliczając</w:t>
      </w:r>
      <w:r w:rsidRPr="003C4A12">
        <w:rPr>
          <w:rFonts w:ascii="Arial" w:eastAsia="Calibri" w:hAnsi="Arial" w:cs="Arial"/>
          <w:bCs/>
          <w:sz w:val="22"/>
          <w:szCs w:val="22"/>
          <w:lang w:eastAsia="en-US"/>
        </w:rPr>
        <w:t xml:space="preserve"> terminy, o których mowa w ust. 11-14, dzień odwołania ogłoszenia stanu zagrożenia epidemicznego albo stanu epidemii w związku z COVID-19 wlicza się do tych terminów.</w:t>
      </w:r>
    </w:p>
    <w:p w14:paraId="72B03D53" w14:textId="77777777" w:rsidR="00800CCF" w:rsidRPr="00464096" w:rsidRDefault="00800CCF" w:rsidP="008D5BB4">
      <w:pPr>
        <w:tabs>
          <w:tab w:val="num" w:pos="426"/>
        </w:tabs>
        <w:spacing w:before="60"/>
        <w:jc w:val="both"/>
        <w:rPr>
          <w:rFonts w:ascii="Arial" w:hAnsi="Arial" w:cs="Arial"/>
          <w:sz w:val="22"/>
          <w:szCs w:val="22"/>
        </w:rPr>
      </w:pPr>
    </w:p>
    <w:p w14:paraId="62FFD0CE" w14:textId="050A8E46" w:rsidR="006C0AA5" w:rsidRDefault="008D5BB4" w:rsidP="006C0AA5">
      <w:pPr>
        <w:ind w:left="851"/>
        <w:jc w:val="center"/>
        <w:rPr>
          <w:rFonts w:ascii="Arial" w:eastAsia="Calibri" w:hAnsi="Arial" w:cs="Arial"/>
          <w:b/>
          <w:bCs/>
          <w:sz w:val="22"/>
          <w:szCs w:val="22"/>
        </w:rPr>
      </w:pPr>
      <w:r>
        <w:rPr>
          <w:rFonts w:ascii="Arial" w:eastAsia="Calibri" w:hAnsi="Arial" w:cs="Arial"/>
          <w:b/>
          <w:bCs/>
          <w:sz w:val="22"/>
          <w:szCs w:val="22"/>
        </w:rPr>
        <w:t>§ 9</w:t>
      </w:r>
    </w:p>
    <w:p w14:paraId="0100C317" w14:textId="1548EA8D" w:rsidR="008D5BB4" w:rsidRPr="006C0AA5" w:rsidRDefault="008D5BB4" w:rsidP="006C0AA5">
      <w:pPr>
        <w:ind w:left="851"/>
        <w:jc w:val="center"/>
        <w:rPr>
          <w:rFonts w:ascii="Arial" w:eastAsia="Calibri" w:hAnsi="Arial" w:cs="Arial"/>
          <w:b/>
          <w:bCs/>
          <w:sz w:val="22"/>
          <w:szCs w:val="22"/>
        </w:rPr>
      </w:pPr>
      <w:r>
        <w:rPr>
          <w:rFonts w:ascii="Arial" w:eastAsia="Calibri" w:hAnsi="Arial" w:cs="Arial"/>
          <w:b/>
          <w:bCs/>
          <w:sz w:val="22"/>
          <w:szCs w:val="22"/>
        </w:rPr>
        <w:t xml:space="preserve">INNE POSTANOWIENIA </w:t>
      </w:r>
    </w:p>
    <w:p w14:paraId="0AFA630E" w14:textId="279DB6FC" w:rsidR="006C0AA5" w:rsidRPr="00526ED1" w:rsidRDefault="006C0AA5" w:rsidP="00693155">
      <w:pPr>
        <w:pStyle w:val="Akapitzlist"/>
        <w:numPr>
          <w:ilvl w:val="1"/>
          <w:numId w:val="23"/>
        </w:numPr>
        <w:ind w:left="426" w:hanging="426"/>
        <w:jc w:val="both"/>
        <w:rPr>
          <w:rFonts w:ascii="Arial" w:eastAsia="Arial Unicode MS" w:hAnsi="Arial" w:cs="Arial"/>
          <w:sz w:val="22"/>
          <w:szCs w:val="22"/>
        </w:rPr>
      </w:pPr>
      <w:r w:rsidRPr="00526ED1">
        <w:rPr>
          <w:rFonts w:ascii="Arial" w:eastAsia="Arial Unicode MS" w:hAnsi="Arial" w:cs="Arial"/>
          <w:sz w:val="22"/>
          <w:szCs w:val="22"/>
        </w:rPr>
        <w:lastRenderedPageBreak/>
        <w:t>W przypadku stwierdzenia przez Zamawiającego nienależytego wykonywania poszczególnego elementu przedmiotu zamówienia albo też wykonania jego wadliwie, Zamawiający  ma prawo obniżyć wynagrodzenie do 25 % kwoty netto należnej za dany wykonany (nienale</w:t>
      </w:r>
      <w:r w:rsidR="002E45EE" w:rsidRPr="00526ED1">
        <w:rPr>
          <w:rFonts w:ascii="Arial" w:eastAsia="Arial Unicode MS" w:hAnsi="Arial" w:cs="Arial"/>
          <w:sz w:val="22"/>
          <w:szCs w:val="22"/>
        </w:rPr>
        <w:t>ż</w:t>
      </w:r>
      <w:r w:rsidRPr="00526ED1">
        <w:rPr>
          <w:rFonts w:ascii="Arial" w:eastAsia="Arial Unicode MS" w:hAnsi="Arial" w:cs="Arial"/>
          <w:sz w:val="22"/>
          <w:szCs w:val="22"/>
        </w:rPr>
        <w:t>ycie, wadliwie) element zadania, co zostanie odnotowane w</w:t>
      </w:r>
      <w:r w:rsidR="009412A6">
        <w:rPr>
          <w:rFonts w:ascii="Arial" w:eastAsia="Arial Unicode MS" w:hAnsi="Arial" w:cs="Arial"/>
          <w:sz w:val="22"/>
          <w:szCs w:val="22"/>
        </w:rPr>
        <w:t> </w:t>
      </w:r>
      <w:r w:rsidRPr="00526ED1">
        <w:rPr>
          <w:rFonts w:ascii="Arial" w:eastAsia="Arial Unicode MS" w:hAnsi="Arial" w:cs="Arial"/>
          <w:sz w:val="22"/>
          <w:szCs w:val="22"/>
        </w:rPr>
        <w:t>protokole odbioru prac.</w:t>
      </w:r>
    </w:p>
    <w:p w14:paraId="42B6B8FF" w14:textId="77777777" w:rsidR="006C0AA5" w:rsidRDefault="006C0AA5" w:rsidP="00693155">
      <w:pPr>
        <w:numPr>
          <w:ilvl w:val="1"/>
          <w:numId w:val="23"/>
        </w:numPr>
        <w:ind w:left="426" w:hanging="426"/>
        <w:jc w:val="both"/>
        <w:rPr>
          <w:rFonts w:ascii="Arial" w:eastAsia="Arial Unicode MS" w:hAnsi="Arial" w:cs="Arial"/>
          <w:sz w:val="22"/>
          <w:szCs w:val="22"/>
        </w:rPr>
      </w:pPr>
      <w:r w:rsidRPr="006C0AA5">
        <w:rPr>
          <w:rFonts w:ascii="Arial" w:eastAsia="Arial Unicode MS" w:hAnsi="Arial" w:cs="Arial"/>
          <w:sz w:val="22"/>
          <w:szCs w:val="22"/>
        </w:rPr>
        <w:t>Za usługę nie wykonaną wynagrodzenie nie przysługuje.</w:t>
      </w:r>
    </w:p>
    <w:p w14:paraId="76E3EF37" w14:textId="53F60286" w:rsidR="0079437A" w:rsidRPr="0079437A" w:rsidRDefault="0079437A" w:rsidP="00693155">
      <w:pPr>
        <w:numPr>
          <w:ilvl w:val="0"/>
          <w:numId w:val="20"/>
        </w:numPr>
        <w:tabs>
          <w:tab w:val="left" w:pos="360"/>
          <w:tab w:val="left" w:pos="426"/>
        </w:tabs>
        <w:suppressAutoHyphens/>
        <w:autoSpaceDN w:val="0"/>
        <w:ind w:left="426" w:hanging="426"/>
        <w:jc w:val="both"/>
        <w:textAlignment w:val="baseline"/>
        <w:rPr>
          <w:rFonts w:ascii="Arial" w:eastAsia="Calibri" w:hAnsi="Arial" w:cs="Arial"/>
          <w:sz w:val="22"/>
          <w:szCs w:val="22"/>
        </w:rPr>
      </w:pPr>
      <w:r w:rsidRPr="0079437A">
        <w:rPr>
          <w:rFonts w:ascii="Arial" w:eastAsia="Calibri" w:hAnsi="Arial" w:cs="Arial"/>
          <w:sz w:val="22"/>
          <w:szCs w:val="22"/>
        </w:rPr>
        <w:t>Zamawiający ma prawo wypowiedzieć umowę ze skutkiem natychmiastowym w</w:t>
      </w:r>
      <w:r w:rsidR="009412A6">
        <w:rPr>
          <w:rFonts w:ascii="Arial" w:eastAsia="Calibri" w:hAnsi="Arial" w:cs="Arial"/>
          <w:sz w:val="22"/>
          <w:szCs w:val="22"/>
        </w:rPr>
        <w:t> </w:t>
      </w:r>
      <w:r w:rsidRPr="0079437A">
        <w:rPr>
          <w:rFonts w:ascii="Arial" w:eastAsia="Calibri" w:hAnsi="Arial" w:cs="Arial"/>
          <w:sz w:val="22"/>
          <w:szCs w:val="22"/>
        </w:rPr>
        <w:t>następujących przypadkach:</w:t>
      </w:r>
    </w:p>
    <w:p w14:paraId="215D165B" w14:textId="77777777" w:rsidR="0079437A" w:rsidRPr="0079437A" w:rsidRDefault="0079437A" w:rsidP="00693155">
      <w:pPr>
        <w:numPr>
          <w:ilvl w:val="0"/>
          <w:numId w:val="21"/>
        </w:numPr>
        <w:tabs>
          <w:tab w:val="left" w:pos="360"/>
          <w:tab w:val="left" w:pos="720"/>
          <w:tab w:val="left" w:pos="2484"/>
        </w:tabs>
        <w:suppressAutoHyphens/>
        <w:autoSpaceDN w:val="0"/>
        <w:ind w:left="720" w:hanging="294"/>
        <w:jc w:val="both"/>
        <w:textAlignment w:val="baseline"/>
        <w:rPr>
          <w:rFonts w:ascii="Arial" w:eastAsia="Calibri" w:hAnsi="Arial" w:cs="Arial"/>
          <w:sz w:val="22"/>
          <w:szCs w:val="22"/>
        </w:rPr>
      </w:pPr>
      <w:r w:rsidRPr="0079437A">
        <w:rPr>
          <w:rFonts w:ascii="Arial" w:eastAsia="Calibri" w:hAnsi="Arial" w:cs="Arial"/>
          <w:sz w:val="22"/>
          <w:szCs w:val="22"/>
        </w:rPr>
        <w:t>gdy Wykonawca narusza w sposób istotny postanowienia umowy,</w:t>
      </w:r>
    </w:p>
    <w:p w14:paraId="0B2F60D3" w14:textId="771DB65A" w:rsidR="0079437A" w:rsidRPr="0079437A" w:rsidRDefault="0079437A" w:rsidP="00693155">
      <w:pPr>
        <w:numPr>
          <w:ilvl w:val="0"/>
          <w:numId w:val="21"/>
        </w:numPr>
        <w:tabs>
          <w:tab w:val="left" w:pos="360"/>
          <w:tab w:val="left" w:pos="720"/>
          <w:tab w:val="left" w:pos="2484"/>
        </w:tabs>
        <w:suppressAutoHyphens/>
        <w:autoSpaceDN w:val="0"/>
        <w:ind w:left="720" w:hanging="294"/>
        <w:jc w:val="both"/>
        <w:textAlignment w:val="baseline"/>
        <w:rPr>
          <w:rFonts w:eastAsia="Calibri"/>
        </w:rPr>
      </w:pPr>
      <w:r w:rsidRPr="0079437A">
        <w:rPr>
          <w:rFonts w:ascii="Arial" w:eastAsia="Calibri" w:hAnsi="Arial" w:cs="Arial"/>
          <w:sz w:val="22"/>
          <w:szCs w:val="22"/>
        </w:rPr>
        <w:t>gdy Wykonawca znajduje się w stanie zagrażającym ni</w:t>
      </w:r>
      <w:r w:rsidR="00D31D5E">
        <w:rPr>
          <w:rFonts w:ascii="Arial" w:eastAsia="Calibri" w:hAnsi="Arial" w:cs="Arial"/>
          <w:sz w:val="22"/>
          <w:szCs w:val="22"/>
        </w:rPr>
        <w:t xml:space="preserve">ewypłacalnością lub przechodzi </w:t>
      </w:r>
      <w:r w:rsidRPr="0079437A">
        <w:rPr>
          <w:rFonts w:ascii="Arial" w:eastAsia="Calibri" w:hAnsi="Arial" w:cs="Arial"/>
          <w:sz w:val="22"/>
          <w:szCs w:val="22"/>
        </w:rPr>
        <w:t>w stan likwidacji w celach innych niż przekształcenie przed</w:t>
      </w:r>
      <w:r w:rsidR="00D31D5E">
        <w:rPr>
          <w:rFonts w:ascii="Arial" w:eastAsia="Calibri" w:hAnsi="Arial" w:cs="Arial"/>
          <w:sz w:val="22"/>
          <w:szCs w:val="22"/>
        </w:rPr>
        <w:t xml:space="preserve">siębiorstwa lub połączenie się </w:t>
      </w:r>
      <w:r w:rsidRPr="0079437A">
        <w:rPr>
          <w:rFonts w:ascii="Arial" w:eastAsia="Calibri" w:hAnsi="Arial" w:cs="Arial"/>
          <w:sz w:val="22"/>
          <w:szCs w:val="22"/>
        </w:rPr>
        <w:t>z innym przedsiębiorstwem,</w:t>
      </w:r>
    </w:p>
    <w:p w14:paraId="33A2483C" w14:textId="77777777" w:rsidR="0079437A" w:rsidRPr="0079437A" w:rsidRDefault="0079437A" w:rsidP="00693155">
      <w:pPr>
        <w:numPr>
          <w:ilvl w:val="0"/>
          <w:numId w:val="21"/>
        </w:numPr>
        <w:tabs>
          <w:tab w:val="left" w:pos="360"/>
          <w:tab w:val="left" w:pos="851"/>
          <w:tab w:val="left" w:pos="2484"/>
        </w:tabs>
        <w:suppressAutoHyphens/>
        <w:autoSpaceDN w:val="0"/>
        <w:ind w:left="720" w:hanging="294"/>
        <w:jc w:val="both"/>
        <w:textAlignment w:val="baseline"/>
        <w:rPr>
          <w:rFonts w:eastAsia="Calibri"/>
        </w:rPr>
      </w:pPr>
      <w:r w:rsidRPr="0079437A">
        <w:rPr>
          <w:rFonts w:ascii="Arial" w:eastAsia="Calibri" w:hAnsi="Arial" w:cs="Arial"/>
          <w:sz w:val="22"/>
          <w:szCs w:val="22"/>
        </w:rPr>
        <w:t xml:space="preserve">gdy zostanie wydany nakaz zajęcia majątku Wykonawcy lub gdy zostanie wszczęte postępowanie </w:t>
      </w:r>
      <w:r w:rsidRPr="0079437A">
        <w:rPr>
          <w:rFonts w:ascii="Arial" w:eastAsia="Calibri" w:hAnsi="Arial"/>
          <w:color w:val="000000"/>
          <w:sz w:val="22"/>
        </w:rPr>
        <w:t>egzekucyjne w stopniu uniemożliwiającym realizację niniejszej umowy</w:t>
      </w:r>
      <w:r w:rsidRPr="0079437A">
        <w:rPr>
          <w:rFonts w:ascii="Arial" w:eastAsia="Calibri" w:hAnsi="Arial" w:cs="Arial"/>
          <w:color w:val="000000"/>
          <w:sz w:val="22"/>
          <w:szCs w:val="22"/>
        </w:rPr>
        <w:t>,</w:t>
      </w:r>
    </w:p>
    <w:p w14:paraId="73B9E782" w14:textId="77777777" w:rsidR="0079437A" w:rsidRPr="0079437A" w:rsidRDefault="0079437A" w:rsidP="00693155">
      <w:pPr>
        <w:numPr>
          <w:ilvl w:val="0"/>
          <w:numId w:val="20"/>
        </w:numPr>
        <w:tabs>
          <w:tab w:val="left" w:pos="360"/>
          <w:tab w:val="left" w:pos="720"/>
        </w:tabs>
        <w:suppressAutoHyphens/>
        <w:autoSpaceDN w:val="0"/>
        <w:ind w:left="360"/>
        <w:jc w:val="both"/>
        <w:textAlignment w:val="baseline"/>
        <w:rPr>
          <w:rFonts w:ascii="Arial" w:eastAsia="Calibri" w:hAnsi="Arial" w:cs="Arial"/>
          <w:sz w:val="22"/>
          <w:szCs w:val="22"/>
        </w:rPr>
      </w:pPr>
      <w:r w:rsidRPr="0079437A">
        <w:rPr>
          <w:rFonts w:ascii="Arial" w:eastAsia="Calibri" w:hAnsi="Arial" w:cs="Arial"/>
          <w:sz w:val="22"/>
          <w:szCs w:val="22"/>
        </w:rPr>
        <w:t xml:space="preserve">Istotne naruszenia umowy, o których mowa w ust. </w:t>
      </w:r>
      <w:r>
        <w:rPr>
          <w:rFonts w:ascii="Arial" w:eastAsia="Calibri" w:hAnsi="Arial" w:cs="Arial"/>
          <w:sz w:val="22"/>
          <w:szCs w:val="22"/>
        </w:rPr>
        <w:t>3</w:t>
      </w:r>
      <w:r w:rsidRPr="0079437A">
        <w:rPr>
          <w:rFonts w:ascii="Arial" w:eastAsia="Calibri" w:hAnsi="Arial" w:cs="Arial"/>
          <w:sz w:val="22"/>
          <w:szCs w:val="22"/>
        </w:rPr>
        <w:t xml:space="preserve"> pkt. 1, obejmują w szczególności następujące przypadki:</w:t>
      </w:r>
    </w:p>
    <w:p w14:paraId="3DF34B88" w14:textId="77777777" w:rsidR="0079437A" w:rsidRPr="0079437A" w:rsidRDefault="0079437A" w:rsidP="00693155">
      <w:pPr>
        <w:numPr>
          <w:ilvl w:val="0"/>
          <w:numId w:val="22"/>
        </w:numPr>
        <w:tabs>
          <w:tab w:val="left" w:pos="360"/>
          <w:tab w:val="left" w:pos="720"/>
        </w:tabs>
        <w:suppressAutoHyphens/>
        <w:autoSpaceDN w:val="0"/>
        <w:ind w:left="709" w:hanging="425"/>
        <w:jc w:val="both"/>
        <w:textAlignment w:val="baseline"/>
        <w:rPr>
          <w:rFonts w:ascii="Arial" w:eastAsia="Calibri" w:hAnsi="Arial" w:cs="Arial"/>
          <w:sz w:val="22"/>
          <w:szCs w:val="22"/>
        </w:rPr>
      </w:pPr>
      <w:r w:rsidRPr="0079437A">
        <w:rPr>
          <w:rFonts w:ascii="Arial" w:eastAsia="Calibri" w:hAnsi="Arial" w:cs="Arial"/>
          <w:sz w:val="22"/>
          <w:szCs w:val="22"/>
        </w:rPr>
        <w:t xml:space="preserve">utratę przez Wykonawcę prawa do wykonywania działalności będącej przedmiotem niniejszej umowy, </w:t>
      </w:r>
    </w:p>
    <w:p w14:paraId="39A56A10" w14:textId="77777777" w:rsidR="0079437A" w:rsidRPr="0079437A" w:rsidRDefault="0079437A" w:rsidP="00693155">
      <w:pPr>
        <w:numPr>
          <w:ilvl w:val="0"/>
          <w:numId w:val="22"/>
        </w:numPr>
        <w:tabs>
          <w:tab w:val="left" w:pos="360"/>
          <w:tab w:val="left" w:pos="720"/>
        </w:tabs>
        <w:suppressAutoHyphens/>
        <w:autoSpaceDN w:val="0"/>
        <w:ind w:left="709" w:hanging="425"/>
        <w:jc w:val="both"/>
        <w:textAlignment w:val="baseline"/>
        <w:rPr>
          <w:rFonts w:ascii="Arial" w:eastAsia="Calibri" w:hAnsi="Arial" w:cs="Arial"/>
          <w:sz w:val="22"/>
          <w:szCs w:val="22"/>
        </w:rPr>
      </w:pPr>
      <w:r w:rsidRPr="0079437A">
        <w:rPr>
          <w:rFonts w:ascii="Arial" w:eastAsia="Calibri" w:hAnsi="Arial" w:cs="Arial"/>
          <w:sz w:val="22"/>
          <w:szCs w:val="22"/>
        </w:rPr>
        <w:t>nierozpoczęcie wykonywania przedmiotu umowy bez uzasadnionej przyczyny pomimo wezwania Zamawiającego,</w:t>
      </w:r>
    </w:p>
    <w:p w14:paraId="19E2B07F" w14:textId="77777777" w:rsidR="0079437A" w:rsidRPr="0079437A" w:rsidRDefault="0079437A" w:rsidP="00693155">
      <w:pPr>
        <w:numPr>
          <w:ilvl w:val="0"/>
          <w:numId w:val="22"/>
        </w:numPr>
        <w:tabs>
          <w:tab w:val="left" w:pos="360"/>
          <w:tab w:val="left" w:pos="720"/>
        </w:tabs>
        <w:suppressAutoHyphens/>
        <w:autoSpaceDN w:val="0"/>
        <w:ind w:left="709" w:hanging="425"/>
        <w:jc w:val="both"/>
        <w:textAlignment w:val="baseline"/>
        <w:rPr>
          <w:rFonts w:ascii="Arial" w:eastAsia="Calibri" w:hAnsi="Arial" w:cs="Arial"/>
          <w:sz w:val="22"/>
          <w:szCs w:val="22"/>
        </w:rPr>
      </w:pPr>
      <w:r w:rsidRPr="0079437A">
        <w:rPr>
          <w:rFonts w:ascii="Arial" w:eastAsia="Calibri" w:hAnsi="Arial" w:cs="Arial"/>
          <w:sz w:val="22"/>
          <w:szCs w:val="22"/>
        </w:rPr>
        <w:t xml:space="preserve">niewykonywanie przez Wykonawcę obowiązków wynikających z przepisów prawnych, związanych z przedmiotem umowy, </w:t>
      </w:r>
    </w:p>
    <w:p w14:paraId="2899B2F5" w14:textId="77777777" w:rsidR="0079437A" w:rsidRPr="0079437A" w:rsidRDefault="0079437A" w:rsidP="00693155">
      <w:pPr>
        <w:numPr>
          <w:ilvl w:val="0"/>
          <w:numId w:val="22"/>
        </w:numPr>
        <w:tabs>
          <w:tab w:val="left" w:pos="360"/>
          <w:tab w:val="left" w:pos="720"/>
        </w:tabs>
        <w:suppressAutoHyphens/>
        <w:autoSpaceDN w:val="0"/>
        <w:ind w:left="709" w:hanging="425"/>
        <w:jc w:val="both"/>
        <w:textAlignment w:val="baseline"/>
        <w:rPr>
          <w:rFonts w:ascii="Arial" w:eastAsia="Calibri" w:hAnsi="Arial" w:cs="Arial"/>
          <w:sz w:val="22"/>
          <w:szCs w:val="22"/>
        </w:rPr>
      </w:pPr>
      <w:r w:rsidRPr="0079437A">
        <w:rPr>
          <w:rFonts w:ascii="Arial" w:eastAsia="Calibri" w:hAnsi="Arial" w:cs="Arial"/>
          <w:sz w:val="22"/>
          <w:szCs w:val="22"/>
        </w:rPr>
        <w:t xml:space="preserve">przerwanie wykonywania przedmiotu umowy na okres dłuższy niż </w:t>
      </w:r>
      <w:r>
        <w:rPr>
          <w:rFonts w:ascii="Arial" w:eastAsia="Calibri" w:hAnsi="Arial" w:cs="Arial"/>
          <w:sz w:val="22"/>
          <w:szCs w:val="22"/>
        </w:rPr>
        <w:t>7</w:t>
      </w:r>
      <w:r w:rsidRPr="0079437A">
        <w:rPr>
          <w:rFonts w:ascii="Arial" w:eastAsia="Calibri" w:hAnsi="Arial" w:cs="Arial"/>
          <w:sz w:val="22"/>
          <w:szCs w:val="22"/>
        </w:rPr>
        <w:t xml:space="preserve"> dni,</w:t>
      </w:r>
    </w:p>
    <w:p w14:paraId="2B732B09" w14:textId="0AEF122A" w:rsidR="0079437A" w:rsidRPr="0079437A" w:rsidRDefault="0079437A" w:rsidP="00693155">
      <w:pPr>
        <w:numPr>
          <w:ilvl w:val="0"/>
          <w:numId w:val="22"/>
        </w:numPr>
        <w:tabs>
          <w:tab w:val="left" w:pos="360"/>
          <w:tab w:val="left" w:pos="720"/>
        </w:tabs>
        <w:suppressAutoHyphens/>
        <w:autoSpaceDN w:val="0"/>
        <w:ind w:left="709" w:hanging="425"/>
        <w:jc w:val="both"/>
        <w:textAlignment w:val="baseline"/>
        <w:rPr>
          <w:rFonts w:eastAsia="Calibri"/>
        </w:rPr>
      </w:pPr>
      <w:r w:rsidRPr="0079437A">
        <w:rPr>
          <w:rFonts w:ascii="Arial" w:eastAsia="Calibri" w:hAnsi="Arial" w:cs="Arial"/>
          <w:sz w:val="22"/>
          <w:szCs w:val="22"/>
        </w:rPr>
        <w:t xml:space="preserve">niewykonanie przez Wykonawcę obowiązków określonych w § </w:t>
      </w:r>
      <w:r w:rsidR="00780522">
        <w:rPr>
          <w:rFonts w:ascii="Arial" w:eastAsia="Calibri" w:hAnsi="Arial" w:cs="Arial"/>
          <w:sz w:val="22"/>
          <w:szCs w:val="22"/>
        </w:rPr>
        <w:t>2</w:t>
      </w:r>
      <w:r w:rsidRPr="0079437A">
        <w:rPr>
          <w:rFonts w:ascii="Arial" w:eastAsia="Calibri" w:hAnsi="Arial" w:cs="Arial"/>
          <w:sz w:val="22"/>
          <w:szCs w:val="22"/>
        </w:rPr>
        <w:t xml:space="preserve"> ust.</w:t>
      </w:r>
      <w:r w:rsidR="00780522">
        <w:rPr>
          <w:rFonts w:ascii="Arial" w:eastAsia="Calibri" w:hAnsi="Arial"/>
          <w:sz w:val="22"/>
        </w:rPr>
        <w:t>4.</w:t>
      </w:r>
    </w:p>
    <w:p w14:paraId="7C46BD6D" w14:textId="36EF2612" w:rsidR="0079437A" w:rsidRPr="0079437A" w:rsidRDefault="0079437A" w:rsidP="00693155">
      <w:pPr>
        <w:numPr>
          <w:ilvl w:val="0"/>
          <w:numId w:val="20"/>
        </w:numPr>
        <w:tabs>
          <w:tab w:val="left" w:pos="360"/>
          <w:tab w:val="left" w:pos="720"/>
        </w:tabs>
        <w:suppressAutoHyphens/>
        <w:autoSpaceDN w:val="0"/>
        <w:ind w:left="360"/>
        <w:jc w:val="both"/>
        <w:textAlignment w:val="baseline"/>
        <w:rPr>
          <w:rFonts w:eastAsia="Calibri"/>
        </w:rPr>
      </w:pPr>
      <w:r w:rsidRPr="0079437A">
        <w:rPr>
          <w:rFonts w:ascii="Arial" w:eastAsia="Calibri" w:hAnsi="Arial" w:cs="Arial"/>
          <w:sz w:val="22"/>
          <w:szCs w:val="22"/>
        </w:rPr>
        <w:t xml:space="preserve">Warunkiem wypowiedzenia przez Zamawiającego niniejszej umowy w przypadkach opisanych w ust. </w:t>
      </w:r>
      <w:r w:rsidR="00800CCF">
        <w:rPr>
          <w:rFonts w:ascii="Arial" w:eastAsia="Calibri" w:hAnsi="Arial" w:cs="Arial"/>
          <w:sz w:val="22"/>
          <w:szCs w:val="22"/>
        </w:rPr>
        <w:t>4</w:t>
      </w:r>
      <w:r w:rsidR="002707CF">
        <w:rPr>
          <w:rFonts w:ascii="Arial" w:eastAsia="Calibri" w:hAnsi="Arial" w:cs="Arial"/>
          <w:sz w:val="22"/>
          <w:szCs w:val="22"/>
        </w:rPr>
        <w:t xml:space="preserve"> </w:t>
      </w:r>
      <w:r w:rsidRPr="0079437A">
        <w:rPr>
          <w:rFonts w:ascii="Arial" w:eastAsia="Calibri" w:hAnsi="Arial" w:cs="Arial"/>
          <w:sz w:val="22"/>
          <w:szCs w:val="22"/>
        </w:rPr>
        <w:t xml:space="preserve">pkt 2-5 jest uprzednie pisemne wezwanie Wykonawcy do wykonywania swoich obowiązków oraz wyznaczenie w tym celu dodatkowego 3 dniowego terminu. </w:t>
      </w:r>
    </w:p>
    <w:p w14:paraId="40DDF18A" w14:textId="77777777" w:rsidR="0079437A" w:rsidRPr="0079437A" w:rsidRDefault="0079437A" w:rsidP="00693155">
      <w:pPr>
        <w:numPr>
          <w:ilvl w:val="0"/>
          <w:numId w:val="20"/>
        </w:numPr>
        <w:tabs>
          <w:tab w:val="left" w:pos="360"/>
          <w:tab w:val="left" w:pos="720"/>
        </w:tabs>
        <w:suppressAutoHyphens/>
        <w:autoSpaceDN w:val="0"/>
        <w:ind w:left="360"/>
        <w:jc w:val="both"/>
        <w:textAlignment w:val="baseline"/>
        <w:rPr>
          <w:rFonts w:eastAsia="Calibri"/>
        </w:rPr>
      </w:pPr>
      <w:r w:rsidRPr="0079437A">
        <w:rPr>
          <w:rFonts w:ascii="Arial" w:eastAsia="Calibri" w:hAnsi="Arial" w:cs="Arial"/>
          <w:sz w:val="22"/>
          <w:szCs w:val="22"/>
        </w:rPr>
        <w:t>Wykonawca uprawniony jest do wypowiedzenia umowy ze skutkiem natychmiastowym, jeśli Zamawiający pozostaje w zwłoce z zapłatą wynagrodzenia przekraczającą 90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14:paraId="1D880730" w14:textId="77777777" w:rsidR="0079437A" w:rsidRPr="0079437A" w:rsidRDefault="0079437A" w:rsidP="00693155">
      <w:pPr>
        <w:numPr>
          <w:ilvl w:val="0"/>
          <w:numId w:val="20"/>
        </w:numPr>
        <w:tabs>
          <w:tab w:val="left" w:pos="360"/>
          <w:tab w:val="left" w:pos="720"/>
        </w:tabs>
        <w:suppressAutoHyphens/>
        <w:autoSpaceDN w:val="0"/>
        <w:ind w:left="360"/>
        <w:jc w:val="both"/>
        <w:textAlignment w:val="baseline"/>
        <w:rPr>
          <w:rFonts w:eastAsia="Calibri"/>
        </w:rPr>
      </w:pPr>
      <w:r w:rsidRPr="0079437A">
        <w:rPr>
          <w:rFonts w:ascii="Arial" w:eastAsia="Calibri" w:hAnsi="Arial" w:cs="Arial"/>
          <w:sz w:val="22"/>
          <w:szCs w:val="22"/>
        </w:rPr>
        <w:t xml:space="preserve"> Wypowiedzenie niniejszej umowy powinno nastąpić na piśmie oraz zawierać uzasadnienie.</w:t>
      </w:r>
    </w:p>
    <w:p w14:paraId="06481E4F" w14:textId="29AFA3C7" w:rsidR="00FA7AB1" w:rsidRPr="00B447E3" w:rsidRDefault="0089710C">
      <w:pPr>
        <w:pStyle w:val="Tekstpodstawowy"/>
        <w:jc w:val="center"/>
        <w:rPr>
          <w:rFonts w:ascii="Arial" w:hAnsi="Arial" w:cs="Arial"/>
          <w:b/>
          <w:sz w:val="22"/>
          <w:szCs w:val="22"/>
        </w:rPr>
      </w:pPr>
      <w:bookmarkStart w:id="1" w:name="3)_zmianę_zakresu_świadczenia_wykonawcy_"/>
      <w:bookmarkEnd w:id="1"/>
      <w:r w:rsidRPr="00B447E3">
        <w:rPr>
          <w:rFonts w:ascii="Arial" w:hAnsi="Arial" w:cs="Arial"/>
          <w:b/>
          <w:sz w:val="22"/>
          <w:szCs w:val="22"/>
        </w:rPr>
        <w:t xml:space="preserve">§ </w:t>
      </w:r>
      <w:r w:rsidR="00300DF1" w:rsidRPr="00B447E3">
        <w:rPr>
          <w:rFonts w:ascii="Arial" w:hAnsi="Arial" w:cs="Arial"/>
          <w:b/>
          <w:sz w:val="22"/>
          <w:szCs w:val="22"/>
        </w:rPr>
        <w:t>1</w:t>
      </w:r>
      <w:r w:rsidR="008D5BB4" w:rsidRPr="00B447E3">
        <w:rPr>
          <w:rFonts w:ascii="Arial" w:hAnsi="Arial" w:cs="Arial"/>
          <w:b/>
          <w:sz w:val="22"/>
          <w:szCs w:val="22"/>
        </w:rPr>
        <w:t>0</w:t>
      </w:r>
    </w:p>
    <w:p w14:paraId="295AE89C" w14:textId="1F9A6F4B" w:rsidR="008D5BB4" w:rsidRPr="00B447E3" w:rsidRDefault="008D5BB4">
      <w:pPr>
        <w:pStyle w:val="Tekstpodstawowy"/>
        <w:jc w:val="center"/>
        <w:rPr>
          <w:rFonts w:ascii="Arial" w:hAnsi="Arial" w:cs="Arial"/>
          <w:b/>
          <w:sz w:val="22"/>
          <w:szCs w:val="22"/>
        </w:rPr>
      </w:pPr>
      <w:r w:rsidRPr="00B447E3">
        <w:rPr>
          <w:rFonts w:ascii="Arial" w:hAnsi="Arial" w:cs="Arial"/>
          <w:b/>
          <w:sz w:val="22"/>
          <w:szCs w:val="22"/>
        </w:rPr>
        <w:t>KARY UMOWNE</w:t>
      </w:r>
    </w:p>
    <w:p w14:paraId="17BF7BB7" w14:textId="77777777" w:rsidR="00302F38" w:rsidRPr="00B447E3" w:rsidRDefault="00302F38" w:rsidP="00693155">
      <w:pPr>
        <w:pStyle w:val="Tekstpodstawowy"/>
        <w:numPr>
          <w:ilvl w:val="0"/>
          <w:numId w:val="5"/>
        </w:numPr>
        <w:tabs>
          <w:tab w:val="clear" w:pos="720"/>
          <w:tab w:val="num" w:pos="426"/>
        </w:tabs>
        <w:ind w:left="426" w:hanging="426"/>
        <w:rPr>
          <w:rFonts w:ascii="Arial" w:hAnsi="Arial" w:cs="Arial"/>
          <w:sz w:val="22"/>
          <w:szCs w:val="22"/>
        </w:rPr>
      </w:pPr>
      <w:r w:rsidRPr="00B447E3">
        <w:rPr>
          <w:rFonts w:ascii="Arial" w:hAnsi="Arial" w:cs="Arial"/>
          <w:sz w:val="22"/>
          <w:szCs w:val="22"/>
        </w:rPr>
        <w:t>Strony postanawiają, że obowiązującą  formą odszkodowania są kary umowne</w:t>
      </w:r>
      <w:r w:rsidR="00623593" w:rsidRPr="00B447E3">
        <w:rPr>
          <w:rFonts w:ascii="Arial" w:hAnsi="Arial" w:cs="Arial"/>
          <w:sz w:val="22"/>
          <w:szCs w:val="22"/>
        </w:rPr>
        <w:t>:</w:t>
      </w:r>
    </w:p>
    <w:p w14:paraId="27F9EC1B" w14:textId="77777777" w:rsidR="00302F38" w:rsidRPr="00B447E3" w:rsidRDefault="00302F38" w:rsidP="00302F38">
      <w:pPr>
        <w:ind w:left="420"/>
        <w:rPr>
          <w:rFonts w:ascii="Arial" w:hAnsi="Arial" w:cs="Arial"/>
          <w:b/>
          <w:sz w:val="22"/>
          <w:szCs w:val="22"/>
        </w:rPr>
      </w:pPr>
      <w:r w:rsidRPr="00B447E3">
        <w:rPr>
          <w:rFonts w:ascii="Arial" w:hAnsi="Arial" w:cs="Arial"/>
          <w:sz w:val="22"/>
          <w:szCs w:val="22"/>
        </w:rPr>
        <w:t xml:space="preserve">1) </w:t>
      </w:r>
      <w:r w:rsidRPr="00B447E3">
        <w:rPr>
          <w:rFonts w:ascii="Arial" w:hAnsi="Arial" w:cs="Arial"/>
          <w:b/>
          <w:sz w:val="22"/>
          <w:szCs w:val="22"/>
        </w:rPr>
        <w:t>Wykonawca płaci Zamawiającemu kary umowne:</w:t>
      </w:r>
    </w:p>
    <w:p w14:paraId="39E38C5E" w14:textId="08806354" w:rsidR="001D71E5" w:rsidRPr="00C02484" w:rsidRDefault="001D71E5" w:rsidP="00693155">
      <w:pPr>
        <w:numPr>
          <w:ilvl w:val="1"/>
          <w:numId w:val="9"/>
        </w:numPr>
        <w:jc w:val="both"/>
        <w:rPr>
          <w:rFonts w:ascii="Arial" w:hAnsi="Arial" w:cs="Arial"/>
          <w:sz w:val="22"/>
          <w:szCs w:val="22"/>
        </w:rPr>
      </w:pPr>
      <w:r w:rsidRPr="00C02484">
        <w:rPr>
          <w:rFonts w:ascii="Arial" w:hAnsi="Arial" w:cs="Arial"/>
          <w:sz w:val="22"/>
          <w:szCs w:val="22"/>
        </w:rPr>
        <w:t xml:space="preserve">za nieusunięcie w wyznaczonym terminie </w:t>
      </w:r>
      <w:r w:rsidR="009879B2" w:rsidRPr="00C02484">
        <w:rPr>
          <w:rFonts w:ascii="Arial" w:hAnsi="Arial" w:cs="Arial"/>
          <w:sz w:val="22"/>
          <w:szCs w:val="22"/>
        </w:rPr>
        <w:t>nienależycie wykonanych usług</w:t>
      </w:r>
      <w:r w:rsidR="00F45929" w:rsidRPr="00C02484">
        <w:rPr>
          <w:rFonts w:ascii="Arial" w:hAnsi="Arial" w:cs="Arial"/>
          <w:sz w:val="22"/>
          <w:szCs w:val="22"/>
        </w:rPr>
        <w:t xml:space="preserve"> </w:t>
      </w:r>
      <w:r w:rsidR="009879B2" w:rsidRPr="00C02484">
        <w:rPr>
          <w:rFonts w:ascii="Arial" w:hAnsi="Arial" w:cs="Arial"/>
          <w:sz w:val="22"/>
          <w:szCs w:val="22"/>
        </w:rPr>
        <w:t xml:space="preserve">wykazanych </w:t>
      </w:r>
      <w:r w:rsidRPr="00C02484">
        <w:rPr>
          <w:rFonts w:ascii="Arial" w:hAnsi="Arial" w:cs="Arial"/>
          <w:sz w:val="22"/>
          <w:szCs w:val="22"/>
        </w:rPr>
        <w:t>w protokole</w:t>
      </w:r>
      <w:r w:rsidR="00F45929" w:rsidRPr="00C02484">
        <w:rPr>
          <w:rFonts w:ascii="Arial" w:hAnsi="Arial" w:cs="Arial"/>
          <w:sz w:val="22"/>
          <w:szCs w:val="22"/>
        </w:rPr>
        <w:t xml:space="preserve"> </w:t>
      </w:r>
      <w:r w:rsidRPr="00C02484">
        <w:rPr>
          <w:rFonts w:ascii="Arial" w:hAnsi="Arial" w:cs="Arial"/>
          <w:sz w:val="22"/>
          <w:szCs w:val="22"/>
        </w:rPr>
        <w:t>z bieżącej kontroli jakości wykonywanych usług</w:t>
      </w:r>
      <w:r w:rsidR="00CE3796" w:rsidRPr="00C02484">
        <w:rPr>
          <w:rFonts w:ascii="Arial" w:hAnsi="Arial" w:cs="Arial"/>
          <w:sz w:val="22"/>
          <w:szCs w:val="22"/>
        </w:rPr>
        <w:t xml:space="preserve">, </w:t>
      </w:r>
      <w:r w:rsidRPr="00C02484">
        <w:rPr>
          <w:rFonts w:ascii="Arial" w:hAnsi="Arial" w:cs="Arial"/>
          <w:sz w:val="22"/>
          <w:szCs w:val="22"/>
        </w:rPr>
        <w:t xml:space="preserve">w wysokości </w:t>
      </w:r>
      <w:r w:rsidR="00B447E3" w:rsidRPr="00C02484">
        <w:rPr>
          <w:rFonts w:ascii="Arial" w:hAnsi="Arial" w:cs="Arial"/>
          <w:sz w:val="22"/>
          <w:szCs w:val="22"/>
        </w:rPr>
        <w:t>____</w:t>
      </w:r>
      <w:r w:rsidRPr="00C02484">
        <w:rPr>
          <w:rFonts w:ascii="Arial" w:hAnsi="Arial" w:cs="Arial"/>
          <w:sz w:val="22"/>
          <w:szCs w:val="22"/>
        </w:rPr>
        <w:t>% należnego wynagrodzenia</w:t>
      </w:r>
      <w:r w:rsidR="00F45929" w:rsidRPr="00C02484">
        <w:rPr>
          <w:rFonts w:ascii="Arial" w:hAnsi="Arial" w:cs="Arial"/>
          <w:sz w:val="22"/>
          <w:szCs w:val="22"/>
        </w:rPr>
        <w:t xml:space="preserve"> </w:t>
      </w:r>
      <w:r w:rsidR="0048456D" w:rsidRPr="00C02484">
        <w:rPr>
          <w:rFonts w:ascii="Arial" w:hAnsi="Arial" w:cs="Arial"/>
          <w:sz w:val="22"/>
          <w:szCs w:val="22"/>
        </w:rPr>
        <w:t xml:space="preserve">brutto </w:t>
      </w:r>
      <w:r w:rsidR="00D15BF2" w:rsidRPr="00C02484">
        <w:rPr>
          <w:rFonts w:ascii="Arial" w:hAnsi="Arial" w:cs="Arial"/>
          <w:sz w:val="22"/>
          <w:szCs w:val="22"/>
        </w:rPr>
        <w:t>kreślonego wg §</w:t>
      </w:r>
      <w:r w:rsidR="00EC0611" w:rsidRPr="00C02484">
        <w:rPr>
          <w:rFonts w:ascii="Arial" w:hAnsi="Arial" w:cs="Arial"/>
          <w:sz w:val="22"/>
          <w:szCs w:val="22"/>
        </w:rPr>
        <w:t>7 ust 2</w:t>
      </w:r>
      <w:r w:rsidR="00D43654" w:rsidRPr="00C02484">
        <w:rPr>
          <w:rFonts w:ascii="Arial" w:hAnsi="Arial" w:cs="Arial"/>
          <w:sz w:val="22"/>
          <w:szCs w:val="22"/>
        </w:rPr>
        <w:t>, pkt. 1</w:t>
      </w:r>
      <w:r w:rsidR="00482F60" w:rsidRPr="00C02484">
        <w:rPr>
          <w:rFonts w:ascii="Arial" w:hAnsi="Arial" w:cs="Arial"/>
          <w:sz w:val="22"/>
          <w:szCs w:val="22"/>
        </w:rPr>
        <w:t xml:space="preserve"> i pkt </w:t>
      </w:r>
      <w:r w:rsidR="00D43654" w:rsidRPr="00C02484">
        <w:rPr>
          <w:rFonts w:ascii="Arial" w:hAnsi="Arial" w:cs="Arial"/>
          <w:sz w:val="22"/>
          <w:szCs w:val="22"/>
        </w:rPr>
        <w:t>2</w:t>
      </w:r>
      <w:r w:rsidR="00482F60" w:rsidRPr="00C02484">
        <w:rPr>
          <w:rFonts w:ascii="Arial" w:hAnsi="Arial" w:cs="Arial"/>
          <w:sz w:val="22"/>
          <w:szCs w:val="22"/>
        </w:rPr>
        <w:t>)</w:t>
      </w:r>
      <w:r w:rsidR="00D15BF2" w:rsidRPr="00C02484">
        <w:rPr>
          <w:rFonts w:ascii="Arial" w:hAnsi="Arial" w:cs="Arial"/>
          <w:sz w:val="22"/>
          <w:szCs w:val="22"/>
        </w:rPr>
        <w:t xml:space="preserve">  za wykonanie danego elementu przedmiotu zamówienia </w:t>
      </w:r>
      <w:r w:rsidR="00CE3796" w:rsidRPr="00C02484">
        <w:rPr>
          <w:rFonts w:ascii="Arial" w:hAnsi="Arial" w:cs="Arial"/>
          <w:sz w:val="22"/>
          <w:szCs w:val="22"/>
        </w:rPr>
        <w:t>k</w:t>
      </w:r>
      <w:r w:rsidR="00EF7181" w:rsidRPr="00C02484">
        <w:rPr>
          <w:rFonts w:ascii="Arial" w:hAnsi="Arial" w:cs="Arial"/>
          <w:sz w:val="22"/>
          <w:szCs w:val="22"/>
        </w:rPr>
        <w:t>tóre</w:t>
      </w:r>
      <w:r w:rsidR="00CE3796" w:rsidRPr="00C02484">
        <w:rPr>
          <w:rFonts w:ascii="Arial" w:hAnsi="Arial" w:cs="Arial"/>
          <w:sz w:val="22"/>
          <w:szCs w:val="22"/>
        </w:rPr>
        <w:t xml:space="preserve">go </w:t>
      </w:r>
      <w:r w:rsidR="00EF7181" w:rsidRPr="00C02484">
        <w:rPr>
          <w:rFonts w:ascii="Arial" w:hAnsi="Arial" w:cs="Arial"/>
          <w:sz w:val="22"/>
          <w:szCs w:val="22"/>
        </w:rPr>
        <w:t>usterki dotyczyły,</w:t>
      </w:r>
      <w:r w:rsidR="00F45929" w:rsidRPr="00C02484">
        <w:rPr>
          <w:rFonts w:ascii="Arial" w:hAnsi="Arial" w:cs="Arial"/>
          <w:sz w:val="22"/>
          <w:szCs w:val="22"/>
        </w:rPr>
        <w:t xml:space="preserve"> </w:t>
      </w:r>
      <w:r w:rsidRPr="00C02484">
        <w:rPr>
          <w:rFonts w:ascii="Arial" w:hAnsi="Arial" w:cs="Arial"/>
          <w:sz w:val="22"/>
          <w:szCs w:val="22"/>
        </w:rPr>
        <w:t xml:space="preserve">za każdy dzień </w:t>
      </w:r>
      <w:r w:rsidR="00623593" w:rsidRPr="00C02484">
        <w:rPr>
          <w:rFonts w:ascii="Arial" w:hAnsi="Arial" w:cs="Arial"/>
          <w:sz w:val="22"/>
          <w:szCs w:val="22"/>
        </w:rPr>
        <w:t xml:space="preserve">przekroczenia </w:t>
      </w:r>
      <w:r w:rsidRPr="00C02484">
        <w:rPr>
          <w:rFonts w:ascii="Arial" w:hAnsi="Arial" w:cs="Arial"/>
          <w:sz w:val="22"/>
          <w:szCs w:val="22"/>
        </w:rPr>
        <w:t>terminu</w:t>
      </w:r>
      <w:r w:rsidR="00CE3796" w:rsidRPr="00C02484">
        <w:rPr>
          <w:rFonts w:ascii="Arial" w:hAnsi="Arial" w:cs="Arial"/>
          <w:sz w:val="22"/>
          <w:szCs w:val="22"/>
        </w:rPr>
        <w:t xml:space="preserve">, </w:t>
      </w:r>
      <w:r w:rsidRPr="00C02484">
        <w:rPr>
          <w:rFonts w:ascii="Arial" w:hAnsi="Arial" w:cs="Arial"/>
          <w:sz w:val="22"/>
          <w:szCs w:val="22"/>
        </w:rPr>
        <w:t xml:space="preserve"> licząc od dnia wyznaczonego na ich usunięcie</w:t>
      </w:r>
      <w:r w:rsidR="002F0546" w:rsidRPr="00C02484">
        <w:rPr>
          <w:rFonts w:ascii="Arial" w:hAnsi="Arial" w:cs="Arial"/>
          <w:sz w:val="22"/>
          <w:szCs w:val="22"/>
        </w:rPr>
        <w:t>,</w:t>
      </w:r>
    </w:p>
    <w:p w14:paraId="698CD3B4" w14:textId="13335429" w:rsidR="00302F38" w:rsidRPr="00C02484" w:rsidRDefault="00EF7181" w:rsidP="00693155">
      <w:pPr>
        <w:numPr>
          <w:ilvl w:val="1"/>
          <w:numId w:val="9"/>
        </w:numPr>
        <w:jc w:val="both"/>
        <w:rPr>
          <w:rFonts w:ascii="Arial" w:hAnsi="Arial" w:cs="Arial"/>
          <w:sz w:val="22"/>
          <w:szCs w:val="22"/>
        </w:rPr>
      </w:pPr>
      <w:r w:rsidRPr="00C02484">
        <w:rPr>
          <w:rFonts w:ascii="Arial" w:hAnsi="Arial" w:cs="Arial"/>
          <w:sz w:val="22"/>
          <w:szCs w:val="22"/>
        </w:rPr>
        <w:t xml:space="preserve">za niewykonanie </w:t>
      </w:r>
      <w:r w:rsidR="00D75CDB" w:rsidRPr="00C02484">
        <w:rPr>
          <w:rFonts w:ascii="Arial" w:hAnsi="Arial" w:cs="Arial"/>
          <w:sz w:val="22"/>
          <w:szCs w:val="22"/>
        </w:rPr>
        <w:t xml:space="preserve">danego elementu </w:t>
      </w:r>
      <w:r w:rsidR="00302F38" w:rsidRPr="00C02484">
        <w:rPr>
          <w:rFonts w:ascii="Arial" w:hAnsi="Arial" w:cs="Arial"/>
          <w:sz w:val="22"/>
          <w:szCs w:val="22"/>
        </w:rPr>
        <w:t xml:space="preserve">przedmiotu zamówienia w </w:t>
      </w:r>
      <w:r w:rsidR="004B2B66" w:rsidRPr="00C02484">
        <w:rPr>
          <w:rFonts w:ascii="Arial" w:hAnsi="Arial" w:cs="Arial"/>
          <w:sz w:val="22"/>
          <w:szCs w:val="22"/>
        </w:rPr>
        <w:t>wyznaczonym</w:t>
      </w:r>
      <w:r w:rsidRPr="00C02484">
        <w:rPr>
          <w:rFonts w:ascii="Arial" w:hAnsi="Arial" w:cs="Arial"/>
          <w:sz w:val="22"/>
          <w:szCs w:val="22"/>
        </w:rPr>
        <w:t xml:space="preserve"> przez Zamawiającego </w:t>
      </w:r>
      <w:r w:rsidR="004B2B66" w:rsidRPr="00C02484">
        <w:rPr>
          <w:rFonts w:ascii="Arial" w:hAnsi="Arial" w:cs="Arial"/>
          <w:sz w:val="22"/>
          <w:szCs w:val="22"/>
        </w:rPr>
        <w:t>terminie</w:t>
      </w:r>
      <w:r w:rsidR="00302F38" w:rsidRPr="00C02484">
        <w:rPr>
          <w:rFonts w:ascii="Arial" w:hAnsi="Arial" w:cs="Arial"/>
          <w:sz w:val="22"/>
          <w:szCs w:val="22"/>
        </w:rPr>
        <w:t xml:space="preserve">, w wysokości </w:t>
      </w:r>
      <w:r w:rsidR="00B447E3" w:rsidRPr="00C02484">
        <w:rPr>
          <w:rFonts w:ascii="Arial" w:hAnsi="Arial" w:cs="Arial"/>
          <w:sz w:val="22"/>
          <w:szCs w:val="22"/>
        </w:rPr>
        <w:t>___</w:t>
      </w:r>
      <w:r w:rsidR="00302F38" w:rsidRPr="00C02484">
        <w:rPr>
          <w:rFonts w:ascii="Arial" w:hAnsi="Arial" w:cs="Arial"/>
          <w:sz w:val="22"/>
          <w:szCs w:val="22"/>
        </w:rPr>
        <w:t xml:space="preserve">% należnego wynagrodzenia brutto za wykonanie </w:t>
      </w:r>
      <w:r w:rsidR="00F26522" w:rsidRPr="00C02484">
        <w:rPr>
          <w:rFonts w:ascii="Arial" w:hAnsi="Arial" w:cs="Arial"/>
          <w:sz w:val="22"/>
          <w:szCs w:val="22"/>
        </w:rPr>
        <w:t>części elementu</w:t>
      </w:r>
      <w:r w:rsidR="00F45929" w:rsidRPr="00C02484">
        <w:rPr>
          <w:rFonts w:ascii="Arial" w:hAnsi="Arial" w:cs="Arial"/>
          <w:sz w:val="22"/>
          <w:szCs w:val="22"/>
        </w:rPr>
        <w:t xml:space="preserve"> </w:t>
      </w:r>
      <w:r w:rsidRPr="00C02484">
        <w:rPr>
          <w:rFonts w:ascii="Arial" w:hAnsi="Arial" w:cs="Arial"/>
          <w:sz w:val="22"/>
          <w:szCs w:val="22"/>
        </w:rPr>
        <w:t xml:space="preserve">usługi </w:t>
      </w:r>
      <w:r w:rsidR="00302F38" w:rsidRPr="00C02484">
        <w:rPr>
          <w:rFonts w:ascii="Arial" w:hAnsi="Arial" w:cs="Arial"/>
          <w:sz w:val="22"/>
          <w:szCs w:val="22"/>
        </w:rPr>
        <w:t>za każdy dzień</w:t>
      </w:r>
      <w:r w:rsidRPr="00C02484">
        <w:rPr>
          <w:rFonts w:ascii="Arial" w:hAnsi="Arial" w:cs="Arial"/>
          <w:sz w:val="22"/>
          <w:szCs w:val="22"/>
        </w:rPr>
        <w:t xml:space="preserve"> przekroczenia terminu,</w:t>
      </w:r>
    </w:p>
    <w:p w14:paraId="5AA28D43" w14:textId="15A32AD6" w:rsidR="00D135FA" w:rsidRPr="00C02484" w:rsidRDefault="00302F38" w:rsidP="00693155">
      <w:pPr>
        <w:numPr>
          <w:ilvl w:val="1"/>
          <w:numId w:val="9"/>
        </w:numPr>
        <w:jc w:val="both"/>
        <w:rPr>
          <w:rFonts w:ascii="Arial" w:hAnsi="Arial" w:cs="Arial"/>
          <w:sz w:val="22"/>
          <w:szCs w:val="22"/>
        </w:rPr>
      </w:pPr>
      <w:r w:rsidRPr="00C02484">
        <w:rPr>
          <w:rFonts w:ascii="Arial" w:hAnsi="Arial" w:cs="Arial"/>
          <w:sz w:val="22"/>
          <w:szCs w:val="22"/>
        </w:rPr>
        <w:t>za nieusunięcie w wyznaczonym terminie wad stwierdzonych przy odbiorze</w:t>
      </w:r>
      <w:r w:rsidR="00F45929" w:rsidRPr="00C02484">
        <w:rPr>
          <w:rFonts w:ascii="Arial" w:hAnsi="Arial" w:cs="Arial"/>
          <w:sz w:val="22"/>
          <w:szCs w:val="22"/>
        </w:rPr>
        <w:t xml:space="preserve"> </w:t>
      </w:r>
      <w:r w:rsidR="00EC0611" w:rsidRPr="00C02484">
        <w:rPr>
          <w:rFonts w:ascii="Arial" w:hAnsi="Arial" w:cs="Arial"/>
          <w:sz w:val="22"/>
          <w:szCs w:val="22"/>
        </w:rPr>
        <w:t>d</w:t>
      </w:r>
      <w:r w:rsidR="00D75CDB" w:rsidRPr="00C02484">
        <w:rPr>
          <w:rFonts w:ascii="Arial" w:hAnsi="Arial" w:cs="Arial"/>
          <w:sz w:val="22"/>
          <w:szCs w:val="22"/>
        </w:rPr>
        <w:t xml:space="preserve">anego elementu </w:t>
      </w:r>
      <w:r w:rsidR="004B2B66" w:rsidRPr="00C02484">
        <w:rPr>
          <w:rFonts w:ascii="Arial" w:hAnsi="Arial" w:cs="Arial"/>
          <w:sz w:val="22"/>
          <w:szCs w:val="22"/>
        </w:rPr>
        <w:t>przedmiotu zamówienia</w:t>
      </w:r>
      <w:r w:rsidR="00EF7181" w:rsidRPr="00C02484">
        <w:rPr>
          <w:rFonts w:ascii="Arial" w:hAnsi="Arial" w:cs="Arial"/>
          <w:sz w:val="22"/>
          <w:szCs w:val="22"/>
        </w:rPr>
        <w:t xml:space="preserve">, </w:t>
      </w:r>
      <w:r w:rsidR="00B447E3" w:rsidRPr="00C02484">
        <w:rPr>
          <w:rFonts w:ascii="Arial" w:hAnsi="Arial" w:cs="Arial"/>
          <w:sz w:val="22"/>
          <w:szCs w:val="22"/>
        </w:rPr>
        <w:t>w wysokości ____</w:t>
      </w:r>
      <w:r w:rsidRPr="00C02484">
        <w:rPr>
          <w:rFonts w:ascii="Arial" w:hAnsi="Arial" w:cs="Arial"/>
          <w:sz w:val="22"/>
          <w:szCs w:val="22"/>
        </w:rPr>
        <w:t xml:space="preserve">% należnego wynagrodzenia brutto za wykonanie </w:t>
      </w:r>
      <w:r w:rsidR="004B2B66" w:rsidRPr="00C02484">
        <w:rPr>
          <w:rFonts w:ascii="Arial" w:hAnsi="Arial" w:cs="Arial"/>
          <w:sz w:val="22"/>
          <w:szCs w:val="22"/>
        </w:rPr>
        <w:t>danej usługi</w:t>
      </w:r>
      <w:r w:rsidR="00EF7181" w:rsidRPr="00C02484">
        <w:rPr>
          <w:rFonts w:ascii="Arial" w:hAnsi="Arial" w:cs="Arial"/>
          <w:sz w:val="22"/>
          <w:szCs w:val="22"/>
        </w:rPr>
        <w:t xml:space="preserve">, której wady dotyczyły, </w:t>
      </w:r>
      <w:r w:rsidRPr="00C02484">
        <w:rPr>
          <w:rFonts w:ascii="Arial" w:hAnsi="Arial" w:cs="Arial"/>
          <w:sz w:val="22"/>
          <w:szCs w:val="22"/>
        </w:rPr>
        <w:t xml:space="preserve">za każdy dzień </w:t>
      </w:r>
      <w:r w:rsidR="00623593" w:rsidRPr="00C02484">
        <w:rPr>
          <w:rFonts w:ascii="Arial" w:hAnsi="Arial" w:cs="Arial"/>
          <w:sz w:val="22"/>
          <w:szCs w:val="22"/>
        </w:rPr>
        <w:t xml:space="preserve">przekroczenia </w:t>
      </w:r>
      <w:r w:rsidRPr="00C02484">
        <w:rPr>
          <w:rFonts w:ascii="Arial" w:hAnsi="Arial" w:cs="Arial"/>
          <w:sz w:val="22"/>
          <w:szCs w:val="22"/>
        </w:rPr>
        <w:t>terminu licząc od dni</w:t>
      </w:r>
      <w:r w:rsidR="00EF7181" w:rsidRPr="00C02484">
        <w:rPr>
          <w:rFonts w:ascii="Arial" w:hAnsi="Arial" w:cs="Arial"/>
          <w:sz w:val="22"/>
          <w:szCs w:val="22"/>
        </w:rPr>
        <w:t>a wyznaczonego na ich usunięcie,</w:t>
      </w:r>
    </w:p>
    <w:p w14:paraId="29121A42" w14:textId="70D8CA11" w:rsidR="00D135FA" w:rsidRPr="00C02484" w:rsidRDefault="00D135FA" w:rsidP="00693155">
      <w:pPr>
        <w:numPr>
          <w:ilvl w:val="1"/>
          <w:numId w:val="9"/>
        </w:numPr>
        <w:jc w:val="both"/>
        <w:rPr>
          <w:rFonts w:ascii="Arial" w:hAnsi="Arial" w:cs="Arial"/>
          <w:sz w:val="22"/>
          <w:szCs w:val="22"/>
        </w:rPr>
      </w:pPr>
      <w:r w:rsidRPr="00C02484">
        <w:rPr>
          <w:rFonts w:ascii="Arial" w:hAnsi="Arial" w:cs="Arial"/>
          <w:sz w:val="22"/>
          <w:szCs w:val="22"/>
        </w:rPr>
        <w:lastRenderedPageBreak/>
        <w:t>za spowodowanie przerwy w realizac</w:t>
      </w:r>
      <w:r w:rsidR="00B20C8C" w:rsidRPr="00C02484">
        <w:rPr>
          <w:rFonts w:ascii="Arial" w:hAnsi="Arial" w:cs="Arial"/>
          <w:sz w:val="22"/>
          <w:szCs w:val="22"/>
        </w:rPr>
        <w:t xml:space="preserve">ji </w:t>
      </w:r>
      <w:r w:rsidR="00D22D81" w:rsidRPr="00C02484">
        <w:rPr>
          <w:rFonts w:ascii="Arial" w:hAnsi="Arial" w:cs="Arial"/>
          <w:sz w:val="22"/>
          <w:szCs w:val="22"/>
        </w:rPr>
        <w:t>przedmiotu zamówienia</w:t>
      </w:r>
      <w:r w:rsidR="0012526E" w:rsidRPr="00C02484">
        <w:rPr>
          <w:rFonts w:ascii="Arial" w:hAnsi="Arial" w:cs="Arial"/>
          <w:sz w:val="22"/>
          <w:szCs w:val="22"/>
        </w:rPr>
        <w:t xml:space="preserve">, </w:t>
      </w:r>
      <w:r w:rsidRPr="00C02484">
        <w:rPr>
          <w:rFonts w:ascii="Arial" w:hAnsi="Arial" w:cs="Arial"/>
          <w:sz w:val="22"/>
          <w:szCs w:val="22"/>
        </w:rPr>
        <w:t>z przyczyn zależny</w:t>
      </w:r>
      <w:r w:rsidR="00B447E3" w:rsidRPr="00C02484">
        <w:rPr>
          <w:rFonts w:ascii="Arial" w:hAnsi="Arial" w:cs="Arial"/>
          <w:sz w:val="22"/>
          <w:szCs w:val="22"/>
        </w:rPr>
        <w:t>ch od Wykonawcy w wysokości ___</w:t>
      </w:r>
      <w:r w:rsidRPr="00C02484">
        <w:rPr>
          <w:rFonts w:ascii="Arial" w:hAnsi="Arial" w:cs="Arial"/>
          <w:sz w:val="22"/>
          <w:szCs w:val="22"/>
        </w:rPr>
        <w:t>%</w:t>
      </w:r>
      <w:r w:rsidR="00F45929" w:rsidRPr="00C02484">
        <w:rPr>
          <w:rFonts w:ascii="Arial" w:hAnsi="Arial" w:cs="Arial"/>
          <w:sz w:val="22"/>
          <w:szCs w:val="22"/>
        </w:rPr>
        <w:t xml:space="preserve"> </w:t>
      </w:r>
      <w:r w:rsidR="00C02484" w:rsidRPr="00C02484">
        <w:rPr>
          <w:rFonts w:ascii="Arial" w:hAnsi="Arial" w:cs="Arial"/>
          <w:sz w:val="22"/>
          <w:szCs w:val="22"/>
        </w:rPr>
        <w:t>należnego</w:t>
      </w:r>
      <w:r w:rsidR="00512D49" w:rsidRPr="00C02484">
        <w:rPr>
          <w:rFonts w:ascii="Arial" w:hAnsi="Arial" w:cs="Arial"/>
          <w:sz w:val="22"/>
          <w:szCs w:val="22"/>
        </w:rPr>
        <w:t xml:space="preserve"> </w:t>
      </w:r>
      <w:r w:rsidRPr="00C02484">
        <w:rPr>
          <w:rFonts w:ascii="Arial" w:hAnsi="Arial" w:cs="Arial"/>
          <w:sz w:val="22"/>
          <w:szCs w:val="22"/>
        </w:rPr>
        <w:t>wynagrodzenia brutto,</w:t>
      </w:r>
      <w:r w:rsidR="00F45929" w:rsidRPr="00C02484">
        <w:rPr>
          <w:rFonts w:ascii="Arial" w:hAnsi="Arial" w:cs="Arial"/>
          <w:sz w:val="22"/>
          <w:szCs w:val="22"/>
        </w:rPr>
        <w:t xml:space="preserve"> </w:t>
      </w:r>
      <w:r w:rsidR="00D22D81" w:rsidRPr="00C02484">
        <w:rPr>
          <w:rFonts w:ascii="Arial" w:hAnsi="Arial" w:cs="Arial"/>
          <w:sz w:val="22"/>
          <w:szCs w:val="22"/>
        </w:rPr>
        <w:t xml:space="preserve">należnego za wykonanie </w:t>
      </w:r>
      <w:r w:rsidR="00AE41DF" w:rsidRPr="00C02484">
        <w:rPr>
          <w:rFonts w:ascii="Arial" w:hAnsi="Arial" w:cs="Arial"/>
          <w:sz w:val="22"/>
          <w:szCs w:val="22"/>
        </w:rPr>
        <w:t xml:space="preserve">danego elementu przedmiotu zamówienia </w:t>
      </w:r>
      <w:r w:rsidR="00D22D81" w:rsidRPr="00C02484">
        <w:rPr>
          <w:rFonts w:ascii="Arial" w:hAnsi="Arial" w:cs="Arial"/>
          <w:sz w:val="22"/>
          <w:szCs w:val="22"/>
        </w:rPr>
        <w:t>za każdy dzień przerwy,</w:t>
      </w:r>
    </w:p>
    <w:p w14:paraId="3686246D" w14:textId="77777777" w:rsidR="007E0763" w:rsidRPr="00C02484" w:rsidRDefault="00302F38" w:rsidP="00693155">
      <w:pPr>
        <w:numPr>
          <w:ilvl w:val="1"/>
          <w:numId w:val="9"/>
        </w:numPr>
        <w:jc w:val="both"/>
        <w:rPr>
          <w:rFonts w:ascii="Arial" w:hAnsi="Arial" w:cs="Arial"/>
          <w:sz w:val="22"/>
          <w:szCs w:val="22"/>
        </w:rPr>
      </w:pPr>
      <w:r w:rsidRPr="00C02484">
        <w:rPr>
          <w:rFonts w:ascii="Arial" w:hAnsi="Arial" w:cs="Arial"/>
          <w:sz w:val="22"/>
          <w:szCs w:val="22"/>
        </w:rPr>
        <w:t xml:space="preserve">za odstąpienie od umowy z przyczyn zależnych od Wykonawcy w kwocie </w:t>
      </w:r>
      <w:r w:rsidRPr="00C02484">
        <w:rPr>
          <w:rFonts w:ascii="Arial" w:hAnsi="Arial" w:cs="Arial"/>
          <w:b/>
          <w:sz w:val="22"/>
          <w:szCs w:val="22"/>
        </w:rPr>
        <w:t>10 %</w:t>
      </w:r>
      <w:r w:rsidRPr="00C02484">
        <w:rPr>
          <w:rFonts w:ascii="Arial" w:hAnsi="Arial" w:cs="Arial"/>
          <w:sz w:val="22"/>
          <w:szCs w:val="22"/>
        </w:rPr>
        <w:t xml:space="preserve"> wynagrodzenia brutto</w:t>
      </w:r>
      <w:r w:rsidR="00737402" w:rsidRPr="00C02484">
        <w:rPr>
          <w:rFonts w:ascii="Arial" w:hAnsi="Arial" w:cs="Arial"/>
          <w:sz w:val="22"/>
          <w:szCs w:val="22"/>
        </w:rPr>
        <w:t>, określonego w § 7</w:t>
      </w:r>
      <w:r w:rsidR="00D22D81" w:rsidRPr="00C02484">
        <w:rPr>
          <w:rFonts w:ascii="Arial" w:hAnsi="Arial" w:cs="Arial"/>
          <w:sz w:val="22"/>
          <w:szCs w:val="22"/>
        </w:rPr>
        <w:t xml:space="preserve"> ust.</w:t>
      </w:r>
      <w:r w:rsidR="001B02B6" w:rsidRPr="00C02484">
        <w:rPr>
          <w:rFonts w:ascii="Arial" w:hAnsi="Arial" w:cs="Arial"/>
          <w:sz w:val="22"/>
          <w:szCs w:val="22"/>
        </w:rPr>
        <w:t xml:space="preserve"> 2</w:t>
      </w:r>
      <w:r w:rsidR="00C40FEC" w:rsidRPr="00C02484">
        <w:rPr>
          <w:rFonts w:ascii="Arial" w:hAnsi="Arial" w:cs="Arial"/>
          <w:sz w:val="22"/>
          <w:szCs w:val="22"/>
        </w:rPr>
        <w:t>,</w:t>
      </w:r>
      <w:r w:rsidR="00D43654" w:rsidRPr="00C02484">
        <w:rPr>
          <w:rFonts w:ascii="Arial" w:hAnsi="Arial" w:cs="Arial"/>
          <w:sz w:val="22"/>
          <w:szCs w:val="22"/>
        </w:rPr>
        <w:t xml:space="preserve"> pkt 1,2</w:t>
      </w:r>
    </w:p>
    <w:p w14:paraId="53304A41" w14:textId="77777777" w:rsidR="007E0763" w:rsidRPr="00C02484" w:rsidRDefault="009879B2" w:rsidP="007E0763">
      <w:pPr>
        <w:ind w:left="993" w:hanging="284"/>
        <w:jc w:val="both"/>
        <w:rPr>
          <w:rFonts w:ascii="Arial" w:hAnsi="Arial" w:cs="Arial"/>
          <w:i/>
          <w:sz w:val="22"/>
          <w:szCs w:val="22"/>
        </w:rPr>
      </w:pPr>
      <w:r w:rsidRPr="00C02484">
        <w:rPr>
          <w:rFonts w:ascii="Arial" w:hAnsi="Arial" w:cs="Arial"/>
          <w:sz w:val="22"/>
          <w:szCs w:val="22"/>
        </w:rPr>
        <w:t xml:space="preserve">f </w:t>
      </w:r>
      <w:r w:rsidR="007E0763" w:rsidRPr="00C02484">
        <w:rPr>
          <w:rFonts w:ascii="Arial" w:hAnsi="Arial" w:cs="Arial"/>
          <w:sz w:val="22"/>
          <w:szCs w:val="22"/>
        </w:rPr>
        <w:t xml:space="preserve">) </w:t>
      </w:r>
      <w:r w:rsidR="007E0763" w:rsidRPr="00C02484">
        <w:rPr>
          <w:rFonts w:ascii="Arial" w:hAnsi="Arial" w:cs="Arial"/>
          <w:sz w:val="22"/>
          <w:szCs w:val="22"/>
          <w:lang w:val="cs-CZ"/>
        </w:rPr>
        <w:t xml:space="preserve">za przekroczenie terminu przekazania dokumentów i oświadczeń, o których mowa w </w:t>
      </w:r>
      <w:r w:rsidR="007E0763" w:rsidRPr="00C02484">
        <w:rPr>
          <w:rFonts w:ascii="Arial" w:hAnsi="Arial" w:cs="Arial"/>
          <w:sz w:val="22"/>
          <w:szCs w:val="22"/>
        </w:rPr>
        <w:t>§ 13 ust. 4 i 5</w:t>
      </w:r>
      <w:r w:rsidR="007E0763" w:rsidRPr="00C02484">
        <w:rPr>
          <w:rFonts w:ascii="Arial" w:hAnsi="Arial" w:cs="Arial"/>
          <w:sz w:val="22"/>
          <w:szCs w:val="22"/>
          <w:lang w:val="cs-CZ"/>
        </w:rPr>
        <w:t xml:space="preserve"> umowy</w:t>
      </w:r>
      <w:r w:rsidR="007E0763" w:rsidRPr="00C02484">
        <w:rPr>
          <w:rFonts w:ascii="Arial" w:hAnsi="Arial" w:cs="Arial"/>
          <w:sz w:val="22"/>
          <w:szCs w:val="22"/>
        </w:rPr>
        <w:t xml:space="preserve"> - w wysokości </w:t>
      </w:r>
      <w:r w:rsidR="007E0763" w:rsidRPr="00C02484">
        <w:rPr>
          <w:rFonts w:ascii="Arial" w:hAnsi="Arial" w:cs="Arial"/>
          <w:b/>
          <w:sz w:val="22"/>
          <w:szCs w:val="22"/>
        </w:rPr>
        <w:t>0,2%</w:t>
      </w:r>
      <w:r w:rsidR="007E0763" w:rsidRPr="00C02484">
        <w:rPr>
          <w:rFonts w:ascii="Arial" w:hAnsi="Arial" w:cs="Arial"/>
          <w:sz w:val="22"/>
          <w:szCs w:val="22"/>
        </w:rPr>
        <w:t xml:space="preserve"> wynagrodzenia brutto ustalonego w § </w:t>
      </w:r>
      <w:r w:rsidR="00ED087E" w:rsidRPr="00C02484">
        <w:rPr>
          <w:rFonts w:ascii="Arial" w:hAnsi="Arial" w:cs="Arial"/>
          <w:sz w:val="22"/>
          <w:szCs w:val="22"/>
        </w:rPr>
        <w:t>7</w:t>
      </w:r>
      <w:r w:rsidR="007E0763" w:rsidRPr="00C02484">
        <w:rPr>
          <w:rFonts w:ascii="Arial" w:hAnsi="Arial" w:cs="Arial"/>
          <w:sz w:val="22"/>
          <w:szCs w:val="22"/>
        </w:rPr>
        <w:t xml:space="preserve"> ust. </w:t>
      </w:r>
      <w:r w:rsidR="00ED087E" w:rsidRPr="00C02484">
        <w:rPr>
          <w:rFonts w:ascii="Arial" w:hAnsi="Arial" w:cs="Arial"/>
          <w:sz w:val="22"/>
          <w:szCs w:val="22"/>
        </w:rPr>
        <w:t>2</w:t>
      </w:r>
      <w:r w:rsidR="0022353A" w:rsidRPr="00C02484">
        <w:rPr>
          <w:rFonts w:ascii="Arial" w:hAnsi="Arial" w:cs="Arial"/>
          <w:sz w:val="22"/>
          <w:szCs w:val="22"/>
        </w:rPr>
        <w:t xml:space="preserve"> pkt 1,2</w:t>
      </w:r>
      <w:r w:rsidR="007E0763" w:rsidRPr="00C02484">
        <w:rPr>
          <w:rFonts w:ascii="Arial" w:hAnsi="Arial" w:cs="Arial"/>
          <w:sz w:val="22"/>
          <w:szCs w:val="22"/>
        </w:rPr>
        <w:t xml:space="preserve"> umowy za każdy dzień przekroczenia terminu </w:t>
      </w:r>
      <w:r w:rsidR="00A46D01" w:rsidRPr="00C02484">
        <w:rPr>
          <w:rFonts w:ascii="Arial" w:hAnsi="Arial" w:cs="Arial"/>
          <w:i/>
          <w:sz w:val="22"/>
          <w:szCs w:val="22"/>
        </w:rPr>
        <w:t xml:space="preserve"> za każdy taki przypadek.</w:t>
      </w:r>
    </w:p>
    <w:p w14:paraId="7E9D8596" w14:textId="210FC62F" w:rsidR="007E0763" w:rsidRPr="00C02484" w:rsidRDefault="009879B2" w:rsidP="00D84C1B">
      <w:pPr>
        <w:ind w:left="993" w:hanging="284"/>
        <w:jc w:val="both"/>
        <w:rPr>
          <w:rFonts w:ascii="Arial" w:hAnsi="Arial" w:cs="Arial"/>
          <w:i/>
          <w:sz w:val="22"/>
          <w:szCs w:val="22"/>
        </w:rPr>
      </w:pPr>
      <w:r w:rsidRPr="00C02484">
        <w:rPr>
          <w:rFonts w:ascii="Arial" w:hAnsi="Arial" w:cs="Arial"/>
          <w:sz w:val="22"/>
          <w:szCs w:val="22"/>
        </w:rPr>
        <w:t>g</w:t>
      </w:r>
      <w:r w:rsidR="007E0763" w:rsidRPr="00C02484">
        <w:rPr>
          <w:rFonts w:ascii="Arial" w:hAnsi="Arial" w:cs="Arial"/>
          <w:sz w:val="22"/>
          <w:szCs w:val="22"/>
        </w:rPr>
        <w:t xml:space="preserve">) </w:t>
      </w:r>
      <w:r w:rsidR="007E0763" w:rsidRPr="00C02484">
        <w:rPr>
          <w:rFonts w:ascii="Arial" w:hAnsi="Arial" w:cs="Arial"/>
          <w:sz w:val="22"/>
          <w:szCs w:val="22"/>
          <w:lang w:val="cs-CZ"/>
        </w:rPr>
        <w:t xml:space="preserve">za niezatrudnianie na podstawie umowy o pracę osób wykonujących czynności określonych w § 13 ust.1 w wysokości </w:t>
      </w:r>
      <w:r w:rsidR="00184745" w:rsidRPr="00C02484">
        <w:rPr>
          <w:rFonts w:ascii="Arial" w:hAnsi="Arial" w:cs="Arial"/>
          <w:b/>
          <w:sz w:val="22"/>
          <w:szCs w:val="22"/>
          <w:lang w:val="cs-CZ"/>
        </w:rPr>
        <w:t>0</w:t>
      </w:r>
      <w:r w:rsidR="008E0448" w:rsidRPr="00C02484">
        <w:rPr>
          <w:rFonts w:ascii="Arial" w:hAnsi="Arial" w:cs="Arial"/>
          <w:b/>
          <w:sz w:val="22"/>
          <w:szCs w:val="22"/>
          <w:lang w:val="cs-CZ"/>
        </w:rPr>
        <w:t>,5</w:t>
      </w:r>
      <w:r w:rsidR="007E0763" w:rsidRPr="00C02484">
        <w:rPr>
          <w:rFonts w:ascii="Arial" w:hAnsi="Arial" w:cs="Arial"/>
          <w:b/>
          <w:sz w:val="22"/>
          <w:szCs w:val="22"/>
          <w:lang w:val="cs-CZ"/>
        </w:rPr>
        <w:t>%</w:t>
      </w:r>
      <w:r w:rsidR="007E0763" w:rsidRPr="00C02484">
        <w:rPr>
          <w:rFonts w:ascii="Arial" w:hAnsi="Arial" w:cs="Arial"/>
          <w:sz w:val="22"/>
          <w:szCs w:val="22"/>
          <w:lang w:val="cs-CZ"/>
        </w:rPr>
        <w:t xml:space="preserve">wynagrodzenia brutto </w:t>
      </w:r>
      <w:r w:rsidR="005F1C1F" w:rsidRPr="00C02484">
        <w:rPr>
          <w:rFonts w:ascii="Arial" w:hAnsi="Arial" w:cs="Arial"/>
          <w:sz w:val="22"/>
          <w:szCs w:val="22"/>
          <w:lang w:val="cs-CZ"/>
        </w:rPr>
        <w:t xml:space="preserve">za realizację usługi </w:t>
      </w:r>
      <w:r w:rsidR="007E0763" w:rsidRPr="00C02484">
        <w:rPr>
          <w:rFonts w:ascii="Arial" w:hAnsi="Arial" w:cs="Arial"/>
          <w:sz w:val="22"/>
          <w:szCs w:val="22"/>
          <w:lang w:val="cs-CZ"/>
        </w:rPr>
        <w:t xml:space="preserve">ustalonego </w:t>
      </w:r>
      <w:r w:rsidR="005F1C1F" w:rsidRPr="00C02484">
        <w:rPr>
          <w:rFonts w:ascii="Arial" w:hAnsi="Arial" w:cs="Arial"/>
          <w:sz w:val="22"/>
          <w:szCs w:val="22"/>
          <w:lang w:val="cs-CZ"/>
        </w:rPr>
        <w:t xml:space="preserve"> na podstawie </w:t>
      </w:r>
      <w:r w:rsidR="007E0763" w:rsidRPr="00C02484">
        <w:rPr>
          <w:rFonts w:ascii="Arial" w:hAnsi="Arial" w:cs="Arial"/>
          <w:sz w:val="22"/>
          <w:szCs w:val="22"/>
          <w:lang w:val="cs-CZ"/>
        </w:rPr>
        <w:t xml:space="preserve"> § </w:t>
      </w:r>
      <w:r w:rsidR="00ED087E" w:rsidRPr="00C02484">
        <w:rPr>
          <w:rFonts w:ascii="Arial" w:hAnsi="Arial" w:cs="Arial"/>
          <w:sz w:val="22"/>
          <w:szCs w:val="22"/>
          <w:lang w:val="cs-CZ"/>
        </w:rPr>
        <w:t>7</w:t>
      </w:r>
      <w:r w:rsidR="007E0763" w:rsidRPr="00C02484">
        <w:rPr>
          <w:rFonts w:ascii="Arial" w:hAnsi="Arial" w:cs="Arial"/>
          <w:sz w:val="22"/>
          <w:szCs w:val="22"/>
          <w:lang w:val="cs-CZ"/>
        </w:rPr>
        <w:t xml:space="preserve"> ust.</w:t>
      </w:r>
      <w:r w:rsidR="00ED087E" w:rsidRPr="00C02484">
        <w:rPr>
          <w:rFonts w:ascii="Arial" w:hAnsi="Arial" w:cs="Arial"/>
          <w:sz w:val="22"/>
          <w:szCs w:val="22"/>
          <w:lang w:val="cs-CZ"/>
        </w:rPr>
        <w:t>2</w:t>
      </w:r>
      <w:r w:rsidR="008E0448" w:rsidRPr="00C02484">
        <w:rPr>
          <w:rFonts w:ascii="Arial" w:hAnsi="Arial" w:cs="Arial"/>
          <w:sz w:val="22"/>
          <w:szCs w:val="22"/>
          <w:lang w:val="cs-CZ"/>
        </w:rPr>
        <w:t xml:space="preserve">pkt 1 , 2 </w:t>
      </w:r>
      <w:r w:rsidR="007E0763" w:rsidRPr="00C02484">
        <w:rPr>
          <w:rFonts w:ascii="Arial" w:hAnsi="Arial" w:cs="Arial"/>
          <w:sz w:val="22"/>
          <w:szCs w:val="22"/>
        </w:rPr>
        <w:t>umowy</w:t>
      </w:r>
      <w:r w:rsidR="00F45929" w:rsidRPr="00C02484">
        <w:rPr>
          <w:rFonts w:ascii="Arial" w:hAnsi="Arial" w:cs="Arial"/>
          <w:sz w:val="22"/>
          <w:szCs w:val="22"/>
        </w:rPr>
        <w:t xml:space="preserve"> </w:t>
      </w:r>
      <w:r w:rsidR="00A46D01" w:rsidRPr="00C02484">
        <w:rPr>
          <w:rFonts w:ascii="Arial" w:hAnsi="Arial" w:cs="Arial"/>
          <w:i/>
          <w:sz w:val="22"/>
          <w:szCs w:val="22"/>
        </w:rPr>
        <w:t>za każdy taki przypadek.</w:t>
      </w:r>
    </w:p>
    <w:p w14:paraId="7C1AD3DC" w14:textId="77777777" w:rsidR="00302F38" w:rsidRPr="00C02484" w:rsidRDefault="00302F38" w:rsidP="00302F38">
      <w:pPr>
        <w:jc w:val="both"/>
        <w:rPr>
          <w:rFonts w:ascii="Arial" w:hAnsi="Arial" w:cs="Arial"/>
          <w:b/>
          <w:sz w:val="22"/>
          <w:szCs w:val="22"/>
        </w:rPr>
      </w:pPr>
      <w:r w:rsidRPr="00C02484">
        <w:rPr>
          <w:rFonts w:ascii="Arial" w:hAnsi="Arial" w:cs="Arial"/>
          <w:sz w:val="22"/>
          <w:szCs w:val="22"/>
        </w:rPr>
        <w:t>       2)</w:t>
      </w:r>
      <w:r w:rsidRPr="00C02484">
        <w:rPr>
          <w:rFonts w:ascii="Arial" w:hAnsi="Arial" w:cs="Arial"/>
          <w:b/>
          <w:sz w:val="22"/>
          <w:szCs w:val="22"/>
        </w:rPr>
        <w:t xml:space="preserve"> Zamawiający płaci Wykonawcy kary umowne:</w:t>
      </w:r>
    </w:p>
    <w:p w14:paraId="2C3E8F3E" w14:textId="17C2C416" w:rsidR="00D22D81" w:rsidRPr="00C02484" w:rsidRDefault="00302F38" w:rsidP="00D22D81">
      <w:pPr>
        <w:ind w:left="1080" w:hanging="1080"/>
        <w:jc w:val="both"/>
        <w:rPr>
          <w:rFonts w:ascii="Arial" w:hAnsi="Arial" w:cs="Arial"/>
          <w:sz w:val="22"/>
          <w:szCs w:val="22"/>
        </w:rPr>
      </w:pPr>
      <w:r w:rsidRPr="00C02484">
        <w:rPr>
          <w:rFonts w:ascii="Arial" w:hAnsi="Arial" w:cs="Arial"/>
          <w:sz w:val="22"/>
          <w:szCs w:val="22"/>
        </w:rPr>
        <w:t xml:space="preserve">             a) za</w:t>
      </w:r>
      <w:r w:rsidR="00D22D81" w:rsidRPr="00C02484">
        <w:rPr>
          <w:rFonts w:ascii="Arial" w:hAnsi="Arial" w:cs="Arial"/>
          <w:sz w:val="22"/>
          <w:szCs w:val="22"/>
        </w:rPr>
        <w:t xml:space="preserve"> nieterminowy odbiór </w:t>
      </w:r>
      <w:r w:rsidRPr="00C02484">
        <w:rPr>
          <w:rFonts w:ascii="Arial" w:hAnsi="Arial" w:cs="Arial"/>
          <w:sz w:val="22"/>
          <w:szCs w:val="22"/>
        </w:rPr>
        <w:t>przedmiotu zamówienia</w:t>
      </w:r>
      <w:r w:rsidR="0012526E" w:rsidRPr="00C02484">
        <w:rPr>
          <w:rFonts w:ascii="Arial" w:hAnsi="Arial" w:cs="Arial"/>
          <w:sz w:val="22"/>
          <w:szCs w:val="22"/>
        </w:rPr>
        <w:t xml:space="preserve"> w danym standardzie jakości</w:t>
      </w:r>
      <w:r w:rsidRPr="00C02484">
        <w:rPr>
          <w:rFonts w:ascii="Arial" w:hAnsi="Arial" w:cs="Arial"/>
          <w:sz w:val="22"/>
          <w:szCs w:val="22"/>
        </w:rPr>
        <w:t>, w</w:t>
      </w:r>
      <w:r w:rsidR="00B12695" w:rsidRPr="00C02484">
        <w:rPr>
          <w:rFonts w:ascii="Arial" w:hAnsi="Arial" w:cs="Arial"/>
          <w:sz w:val="22"/>
          <w:szCs w:val="22"/>
        </w:rPr>
        <w:t> </w:t>
      </w:r>
      <w:r w:rsidRPr="00C02484">
        <w:rPr>
          <w:rFonts w:ascii="Arial" w:hAnsi="Arial" w:cs="Arial"/>
          <w:sz w:val="22"/>
          <w:szCs w:val="22"/>
        </w:rPr>
        <w:t xml:space="preserve">wysokości </w:t>
      </w:r>
      <w:r w:rsidRPr="00C02484">
        <w:rPr>
          <w:rFonts w:ascii="Arial" w:hAnsi="Arial" w:cs="Arial"/>
          <w:b/>
          <w:sz w:val="22"/>
          <w:szCs w:val="22"/>
        </w:rPr>
        <w:t>0,</w:t>
      </w:r>
      <w:r w:rsidR="003058D5" w:rsidRPr="00C02484">
        <w:rPr>
          <w:rFonts w:ascii="Arial" w:hAnsi="Arial" w:cs="Arial"/>
          <w:b/>
          <w:sz w:val="22"/>
          <w:szCs w:val="22"/>
        </w:rPr>
        <w:t>1</w:t>
      </w:r>
      <w:r w:rsidRPr="00C02484">
        <w:rPr>
          <w:rFonts w:ascii="Arial" w:hAnsi="Arial" w:cs="Arial"/>
          <w:b/>
          <w:sz w:val="22"/>
          <w:szCs w:val="22"/>
        </w:rPr>
        <w:t>%</w:t>
      </w:r>
      <w:r w:rsidRPr="00C02484">
        <w:rPr>
          <w:rFonts w:ascii="Arial" w:hAnsi="Arial" w:cs="Arial"/>
          <w:sz w:val="22"/>
          <w:szCs w:val="22"/>
        </w:rPr>
        <w:t xml:space="preserve"> należnego wynagrodzenia brutto za wykonanie </w:t>
      </w:r>
      <w:r w:rsidR="00AE41DF" w:rsidRPr="00C02484">
        <w:rPr>
          <w:rFonts w:ascii="Arial" w:hAnsi="Arial" w:cs="Arial"/>
          <w:sz w:val="22"/>
          <w:szCs w:val="22"/>
        </w:rPr>
        <w:t>danego elementu przedmiotu zamówienia</w:t>
      </w:r>
      <w:r w:rsidR="00D22D81" w:rsidRPr="00C02484">
        <w:rPr>
          <w:rFonts w:ascii="Arial" w:hAnsi="Arial" w:cs="Arial"/>
          <w:sz w:val="22"/>
          <w:szCs w:val="22"/>
        </w:rPr>
        <w:t xml:space="preserve">, </w:t>
      </w:r>
      <w:r w:rsidRPr="00C02484">
        <w:rPr>
          <w:rFonts w:ascii="Arial" w:hAnsi="Arial" w:cs="Arial"/>
          <w:sz w:val="22"/>
          <w:szCs w:val="22"/>
        </w:rPr>
        <w:t>za każdy dzień przekroczenia terminu, licząc od dnia następnego po terminie, w którym odbiór miał być zakończony.</w:t>
      </w:r>
    </w:p>
    <w:p w14:paraId="7709FBC9" w14:textId="7E657464" w:rsidR="0012526E" w:rsidRPr="00C02484" w:rsidRDefault="00302F38" w:rsidP="0012526E">
      <w:pPr>
        <w:ind w:left="1080" w:hanging="1080"/>
        <w:jc w:val="both"/>
        <w:rPr>
          <w:rFonts w:ascii="Arial" w:hAnsi="Arial" w:cs="Arial"/>
          <w:sz w:val="22"/>
          <w:szCs w:val="22"/>
        </w:rPr>
      </w:pPr>
      <w:r w:rsidRPr="00C02484">
        <w:rPr>
          <w:rFonts w:ascii="Arial" w:hAnsi="Arial" w:cs="Arial"/>
          <w:sz w:val="22"/>
          <w:szCs w:val="22"/>
        </w:rPr>
        <w:t xml:space="preserve">             b) z tytułu odstąpienia od umowy z przyczyn zależnych od Zamawiającego w</w:t>
      </w:r>
      <w:r w:rsidR="00B12695" w:rsidRPr="00C02484">
        <w:rPr>
          <w:rFonts w:ascii="Arial" w:hAnsi="Arial" w:cs="Arial"/>
          <w:sz w:val="22"/>
          <w:szCs w:val="22"/>
        </w:rPr>
        <w:t> </w:t>
      </w:r>
      <w:r w:rsidRPr="00C02484">
        <w:rPr>
          <w:rFonts w:ascii="Arial" w:hAnsi="Arial" w:cs="Arial"/>
          <w:sz w:val="22"/>
          <w:szCs w:val="22"/>
        </w:rPr>
        <w:t>wys</w:t>
      </w:r>
      <w:r w:rsidR="00D22D81" w:rsidRPr="00C02484">
        <w:rPr>
          <w:rFonts w:ascii="Arial" w:hAnsi="Arial" w:cs="Arial"/>
          <w:sz w:val="22"/>
          <w:szCs w:val="22"/>
        </w:rPr>
        <w:t xml:space="preserve">okości </w:t>
      </w:r>
      <w:r w:rsidR="00D22D81" w:rsidRPr="00C02484">
        <w:rPr>
          <w:rFonts w:ascii="Arial" w:hAnsi="Arial" w:cs="Arial"/>
          <w:b/>
          <w:sz w:val="22"/>
          <w:szCs w:val="22"/>
        </w:rPr>
        <w:t>10%</w:t>
      </w:r>
      <w:r w:rsidR="00D22D81" w:rsidRPr="00C02484">
        <w:rPr>
          <w:rFonts w:ascii="Arial" w:hAnsi="Arial" w:cs="Arial"/>
          <w:sz w:val="22"/>
          <w:szCs w:val="22"/>
        </w:rPr>
        <w:t xml:space="preserve"> wynagro</w:t>
      </w:r>
      <w:r w:rsidR="00737402" w:rsidRPr="00C02484">
        <w:rPr>
          <w:rFonts w:ascii="Arial" w:hAnsi="Arial" w:cs="Arial"/>
          <w:sz w:val="22"/>
          <w:szCs w:val="22"/>
        </w:rPr>
        <w:t>dzenia brutto, określonego w § 7</w:t>
      </w:r>
      <w:r w:rsidR="009879B2" w:rsidRPr="00C02484">
        <w:rPr>
          <w:rFonts w:ascii="Arial" w:hAnsi="Arial" w:cs="Arial"/>
          <w:sz w:val="22"/>
          <w:szCs w:val="22"/>
        </w:rPr>
        <w:t xml:space="preserve"> ust.2</w:t>
      </w:r>
      <w:r w:rsidR="00D22D81" w:rsidRPr="00C02484">
        <w:rPr>
          <w:rFonts w:ascii="Arial" w:hAnsi="Arial" w:cs="Arial"/>
          <w:sz w:val="22"/>
          <w:szCs w:val="22"/>
        </w:rPr>
        <w:t>.</w:t>
      </w:r>
    </w:p>
    <w:p w14:paraId="550D4C0C" w14:textId="77777777" w:rsidR="00302F38" w:rsidRPr="00464096" w:rsidRDefault="00302F38" w:rsidP="00693155">
      <w:pPr>
        <w:numPr>
          <w:ilvl w:val="0"/>
          <w:numId w:val="9"/>
        </w:numPr>
        <w:jc w:val="both"/>
        <w:rPr>
          <w:rFonts w:ascii="Arial" w:hAnsi="Arial" w:cs="Arial"/>
          <w:sz w:val="22"/>
          <w:szCs w:val="22"/>
        </w:rPr>
      </w:pPr>
      <w:r w:rsidRPr="00464096">
        <w:rPr>
          <w:rFonts w:ascii="Arial" w:hAnsi="Arial" w:cs="Arial"/>
          <w:sz w:val="22"/>
          <w:szCs w:val="22"/>
        </w:rPr>
        <w:t xml:space="preserve">Kary umowne będą potrącane przez Zamawiającego od wystawionych faktur - wartości brutto </w:t>
      </w:r>
      <w:r w:rsidR="0012526E" w:rsidRPr="00464096">
        <w:rPr>
          <w:rFonts w:ascii="Arial" w:hAnsi="Arial" w:cs="Arial"/>
          <w:sz w:val="22"/>
          <w:szCs w:val="22"/>
        </w:rPr>
        <w:t xml:space="preserve">wynagrodzenia za </w:t>
      </w:r>
      <w:r w:rsidR="00436EF9" w:rsidRPr="00464096">
        <w:rPr>
          <w:rFonts w:ascii="Arial" w:hAnsi="Arial" w:cs="Arial"/>
          <w:sz w:val="22"/>
          <w:szCs w:val="22"/>
        </w:rPr>
        <w:t xml:space="preserve">wykonanie </w:t>
      </w:r>
      <w:r w:rsidR="00E6082E" w:rsidRPr="00464096">
        <w:rPr>
          <w:rFonts w:ascii="Arial" w:hAnsi="Arial" w:cs="Arial"/>
          <w:sz w:val="22"/>
          <w:szCs w:val="22"/>
        </w:rPr>
        <w:t xml:space="preserve">danej </w:t>
      </w:r>
      <w:r w:rsidR="00436EF9" w:rsidRPr="00464096">
        <w:rPr>
          <w:rFonts w:ascii="Arial" w:hAnsi="Arial" w:cs="Arial"/>
          <w:sz w:val="22"/>
          <w:szCs w:val="22"/>
        </w:rPr>
        <w:t>usługi</w:t>
      </w:r>
      <w:r w:rsidRPr="00464096">
        <w:rPr>
          <w:rFonts w:ascii="Arial" w:hAnsi="Arial" w:cs="Arial"/>
          <w:sz w:val="22"/>
          <w:szCs w:val="22"/>
        </w:rPr>
        <w:t>.</w:t>
      </w:r>
    </w:p>
    <w:p w14:paraId="7A2B5647" w14:textId="77777777" w:rsidR="00A069D9" w:rsidRDefault="00436EF9" w:rsidP="00693155">
      <w:pPr>
        <w:numPr>
          <w:ilvl w:val="0"/>
          <w:numId w:val="9"/>
        </w:numPr>
        <w:jc w:val="both"/>
        <w:rPr>
          <w:rFonts w:ascii="Arial" w:hAnsi="Arial" w:cs="Arial"/>
          <w:sz w:val="22"/>
          <w:szCs w:val="22"/>
        </w:rPr>
      </w:pPr>
      <w:r w:rsidRPr="00464096">
        <w:rPr>
          <w:rFonts w:ascii="Arial" w:hAnsi="Arial" w:cs="Arial"/>
          <w:sz w:val="22"/>
          <w:szCs w:val="22"/>
        </w:rPr>
        <w:t>Strony zastrzegają sobie prawo do odszkodowania uzupełniającego, przenoszącego wysokość kar umownych do wysokości rzeczywiście poniesionej szkody.</w:t>
      </w:r>
    </w:p>
    <w:p w14:paraId="7B7E1806" w14:textId="77777777" w:rsidR="00C07B45" w:rsidRDefault="0022353A" w:rsidP="00693155">
      <w:pPr>
        <w:numPr>
          <w:ilvl w:val="0"/>
          <w:numId w:val="9"/>
        </w:numPr>
        <w:jc w:val="both"/>
        <w:rPr>
          <w:rFonts w:ascii="Arial" w:hAnsi="Arial" w:cs="Arial"/>
          <w:sz w:val="22"/>
          <w:szCs w:val="22"/>
        </w:rPr>
      </w:pPr>
      <w:r w:rsidRPr="00311BF0">
        <w:rPr>
          <w:rFonts w:ascii="Arial" w:hAnsi="Arial" w:cs="Arial"/>
          <w:sz w:val="22"/>
          <w:szCs w:val="22"/>
          <w:lang w:val="cs-CZ"/>
        </w:rPr>
        <w:t xml:space="preserve">Limit kar umownych, jakich Zamawiający i Wykonawca mogą żądać od siebie nawzajem z wszystkich tytułów przewidzianych w niniejszej umowie wynosi 30% wynagrodzenia brutto określonego w </w:t>
      </w:r>
      <w:r>
        <w:rPr>
          <w:rFonts w:ascii="Arial" w:hAnsi="Arial" w:cs="Arial"/>
          <w:sz w:val="22"/>
          <w:szCs w:val="22"/>
        </w:rPr>
        <w:t>§ 7 ust. 2</w:t>
      </w:r>
      <w:r w:rsidRPr="00311BF0">
        <w:rPr>
          <w:rFonts w:ascii="Arial" w:hAnsi="Arial" w:cs="Arial"/>
          <w:sz w:val="22"/>
          <w:szCs w:val="22"/>
        </w:rPr>
        <w:t xml:space="preserve"> umowy.</w:t>
      </w:r>
    </w:p>
    <w:p w14:paraId="3515E9D4" w14:textId="2F6C891B" w:rsidR="00C07B45" w:rsidRPr="00784271" w:rsidRDefault="00C07B45" w:rsidP="00693155">
      <w:pPr>
        <w:numPr>
          <w:ilvl w:val="0"/>
          <w:numId w:val="9"/>
        </w:numPr>
        <w:jc w:val="both"/>
        <w:rPr>
          <w:rFonts w:ascii="Arial" w:hAnsi="Arial" w:cs="Arial"/>
          <w:sz w:val="22"/>
          <w:szCs w:val="22"/>
        </w:rPr>
      </w:pPr>
      <w:r w:rsidRPr="00C07B45">
        <w:rPr>
          <w:rFonts w:ascii="Arial" w:hAnsi="Arial" w:cs="Arial"/>
          <w:snapToGrid w:val="0"/>
          <w:sz w:val="22"/>
        </w:rPr>
        <w:t>Kary umowne stają się wymagalne w pierwszym dniu kiedy możliwe jest ich naliczenie,                  a w przypadku kar za zwłokę z każdym dniem.</w:t>
      </w:r>
    </w:p>
    <w:p w14:paraId="71D48C13" w14:textId="5752C410" w:rsidR="00C07B45" w:rsidRPr="00C07B45" w:rsidRDefault="00C07B45" w:rsidP="00693155">
      <w:pPr>
        <w:numPr>
          <w:ilvl w:val="0"/>
          <w:numId w:val="9"/>
        </w:numPr>
        <w:jc w:val="both"/>
        <w:rPr>
          <w:rFonts w:ascii="Arial" w:hAnsi="Arial" w:cs="Arial"/>
          <w:sz w:val="22"/>
          <w:szCs w:val="22"/>
        </w:rPr>
      </w:pPr>
      <w:r w:rsidRPr="00C07B45">
        <w:rPr>
          <w:rFonts w:ascii="Arial" w:hAnsi="Arial" w:cs="Arial"/>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2C061973" w14:textId="77777777" w:rsidR="00C07B45" w:rsidRPr="00C07B45" w:rsidRDefault="00C07B45" w:rsidP="00C07B45">
      <w:pPr>
        <w:ind w:left="420"/>
        <w:jc w:val="both"/>
        <w:rPr>
          <w:rFonts w:ascii="Arial" w:hAnsi="Arial" w:cs="Arial"/>
          <w:sz w:val="22"/>
          <w:szCs w:val="22"/>
        </w:rPr>
      </w:pPr>
    </w:p>
    <w:p w14:paraId="066F08C5" w14:textId="77777777" w:rsidR="0022353A" w:rsidRPr="00464096" w:rsidRDefault="0022353A" w:rsidP="009412A6">
      <w:pPr>
        <w:ind w:left="420"/>
        <w:jc w:val="both"/>
        <w:rPr>
          <w:rFonts w:ascii="Arial" w:hAnsi="Arial" w:cs="Arial"/>
          <w:sz w:val="22"/>
          <w:szCs w:val="22"/>
        </w:rPr>
      </w:pPr>
    </w:p>
    <w:p w14:paraId="3A1909E1" w14:textId="08456B0B" w:rsidR="004A4298" w:rsidRDefault="004A4298" w:rsidP="004A4298">
      <w:pPr>
        <w:pStyle w:val="Tekstpodstawowy"/>
        <w:spacing w:before="60"/>
        <w:ind w:left="284"/>
        <w:jc w:val="center"/>
        <w:rPr>
          <w:rFonts w:ascii="Arial" w:hAnsi="Arial" w:cs="Arial"/>
          <w:b/>
          <w:sz w:val="22"/>
          <w:szCs w:val="22"/>
        </w:rPr>
      </w:pPr>
      <w:r w:rsidRPr="002921AB">
        <w:rPr>
          <w:rFonts w:ascii="Arial" w:hAnsi="Arial" w:cs="Arial"/>
          <w:b/>
          <w:sz w:val="22"/>
          <w:szCs w:val="22"/>
        </w:rPr>
        <w:t xml:space="preserve">§ </w:t>
      </w:r>
      <w:r w:rsidR="008D5BB4">
        <w:rPr>
          <w:rFonts w:ascii="Arial" w:hAnsi="Arial" w:cs="Arial"/>
          <w:b/>
          <w:sz w:val="22"/>
          <w:szCs w:val="22"/>
        </w:rPr>
        <w:t>11</w:t>
      </w:r>
    </w:p>
    <w:p w14:paraId="4E69CB75" w14:textId="77777777" w:rsidR="008D5BB4" w:rsidRDefault="008D5BB4" w:rsidP="008D5BB4">
      <w:pPr>
        <w:pStyle w:val="Tekstpodstawowy"/>
        <w:spacing w:before="120"/>
        <w:ind w:left="284"/>
        <w:jc w:val="center"/>
        <w:rPr>
          <w:rFonts w:ascii="Arial" w:hAnsi="Arial" w:cs="Arial"/>
          <w:b/>
          <w:sz w:val="22"/>
          <w:szCs w:val="22"/>
        </w:rPr>
      </w:pPr>
      <w:r w:rsidRPr="00464096">
        <w:rPr>
          <w:rFonts w:ascii="Arial" w:hAnsi="Arial" w:cs="Arial"/>
          <w:b/>
          <w:sz w:val="22"/>
          <w:szCs w:val="22"/>
        </w:rPr>
        <w:t>ZATRUDNIENIE OSÓB NA PODSTAWIE UMOWY O PRACĘ</w:t>
      </w:r>
      <w:r>
        <w:rPr>
          <w:rFonts w:ascii="Arial" w:hAnsi="Arial" w:cs="Arial"/>
          <w:b/>
          <w:sz w:val="22"/>
          <w:szCs w:val="22"/>
        </w:rPr>
        <w:t xml:space="preserve"> ( STAŻ)</w:t>
      </w:r>
    </w:p>
    <w:p w14:paraId="2486474B" w14:textId="77777777" w:rsidR="008D5BB4" w:rsidRPr="002921AB" w:rsidRDefault="008D5BB4" w:rsidP="004A4298">
      <w:pPr>
        <w:pStyle w:val="Tekstpodstawowy"/>
        <w:spacing w:before="60"/>
        <w:ind w:left="284"/>
        <w:jc w:val="center"/>
        <w:rPr>
          <w:rFonts w:ascii="Arial" w:hAnsi="Arial" w:cs="Arial"/>
          <w:b/>
          <w:sz w:val="22"/>
          <w:szCs w:val="22"/>
        </w:rPr>
      </w:pPr>
    </w:p>
    <w:p w14:paraId="6D9CC797" w14:textId="22258D79" w:rsidR="00ED087E" w:rsidRPr="001735BD" w:rsidRDefault="00ED087E" w:rsidP="00693155">
      <w:pPr>
        <w:pStyle w:val="Default"/>
        <w:numPr>
          <w:ilvl w:val="0"/>
          <w:numId w:val="18"/>
        </w:numPr>
        <w:ind w:left="567" w:hanging="567"/>
        <w:jc w:val="both"/>
        <w:rPr>
          <w:rFonts w:ascii="Arial" w:hAnsi="Arial" w:cs="Arial"/>
          <w:color w:val="auto"/>
          <w:sz w:val="22"/>
          <w:szCs w:val="22"/>
        </w:rPr>
      </w:pPr>
      <w:r w:rsidRPr="00EC0611">
        <w:rPr>
          <w:rFonts w:ascii="Arial" w:hAnsi="Arial" w:cs="Arial"/>
          <w:color w:val="auto"/>
          <w:sz w:val="22"/>
          <w:szCs w:val="22"/>
        </w:rPr>
        <w:t>Wykonawca lub Podwykonawca w trakcie realizacji przedmiotu zamówienia: zobowiązany jest do zatrudniania na podstawie umowy o pracę osób wykonujących czynności w zakresie: sprzątanie terenów, zbieranie odpadów, grabienie, usuwanie gałęzi,</w:t>
      </w:r>
      <w:r w:rsidR="00C72B28" w:rsidRPr="00526ED1">
        <w:rPr>
          <w:rFonts w:ascii="Arial" w:hAnsi="Arial" w:cs="Arial"/>
          <w:sz w:val="22"/>
          <w:szCs w:val="22"/>
        </w:rPr>
        <w:t xml:space="preserve"> oraz innych czynności z tym związanych</w:t>
      </w:r>
      <w:r w:rsidR="00F45929">
        <w:rPr>
          <w:rFonts w:ascii="Arial" w:hAnsi="Arial" w:cs="Arial"/>
          <w:sz w:val="22"/>
          <w:szCs w:val="22"/>
        </w:rPr>
        <w:t xml:space="preserve"> </w:t>
      </w:r>
      <w:r w:rsidR="004E09E6" w:rsidRPr="003E0881">
        <w:rPr>
          <w:rFonts w:ascii="Arial" w:hAnsi="Arial" w:cs="Arial"/>
          <w:color w:val="auto"/>
          <w:sz w:val="22"/>
          <w:szCs w:val="22"/>
        </w:rPr>
        <w:t>dla danej części przedmiotu zamówienia, szczegółowo wskazane w opisie przedm</w:t>
      </w:r>
      <w:r w:rsidR="00D31D5E">
        <w:rPr>
          <w:rFonts w:ascii="Arial" w:hAnsi="Arial" w:cs="Arial"/>
          <w:color w:val="auto"/>
          <w:sz w:val="22"/>
          <w:szCs w:val="22"/>
        </w:rPr>
        <w:t xml:space="preserve">iotu zamówienia </w:t>
      </w:r>
      <w:r w:rsidR="004E09E6" w:rsidRPr="003E0881">
        <w:rPr>
          <w:rFonts w:ascii="Arial" w:hAnsi="Arial" w:cs="Arial"/>
          <w:color w:val="auto"/>
          <w:sz w:val="22"/>
          <w:szCs w:val="22"/>
        </w:rPr>
        <w:t>.</w:t>
      </w:r>
    </w:p>
    <w:p w14:paraId="32A1D74E" w14:textId="4B22F314" w:rsidR="009F5B6A" w:rsidRDefault="00ED087E" w:rsidP="00F45929">
      <w:pPr>
        <w:pStyle w:val="Default"/>
        <w:ind w:left="567"/>
        <w:jc w:val="both"/>
        <w:rPr>
          <w:rFonts w:ascii="Arial" w:hAnsi="Arial" w:cs="Arial"/>
          <w:color w:val="auto"/>
          <w:sz w:val="22"/>
          <w:szCs w:val="22"/>
        </w:rPr>
      </w:pPr>
      <w:r w:rsidRPr="00EC0611">
        <w:rPr>
          <w:rFonts w:ascii="Arial" w:hAnsi="Arial" w:cs="Arial"/>
          <w:color w:val="auto"/>
          <w:sz w:val="22"/>
          <w:szCs w:val="22"/>
        </w:rPr>
        <w:t>Powyższy warunek zostanie spełniony poprzez zatrudnienie na umowę o pracę nowych pracowników lub wyznaczenie do realizacji zamówienia zatrudnionych już u</w:t>
      </w:r>
      <w:r w:rsidR="00784271">
        <w:rPr>
          <w:rFonts w:ascii="Arial" w:hAnsi="Arial" w:cs="Arial"/>
          <w:color w:val="auto"/>
          <w:sz w:val="22"/>
          <w:szCs w:val="22"/>
        </w:rPr>
        <w:t> </w:t>
      </w:r>
      <w:r w:rsidRPr="00EC0611">
        <w:rPr>
          <w:rFonts w:ascii="Arial" w:hAnsi="Arial" w:cs="Arial"/>
          <w:color w:val="auto"/>
          <w:sz w:val="22"/>
          <w:szCs w:val="22"/>
        </w:rPr>
        <w:t xml:space="preserve">Wykonawcy pracowników. </w:t>
      </w:r>
    </w:p>
    <w:p w14:paraId="3A4423AE" w14:textId="5B8EE840" w:rsidR="00F20240" w:rsidRPr="00526ED1" w:rsidRDefault="00ED087E" w:rsidP="00693155">
      <w:pPr>
        <w:numPr>
          <w:ilvl w:val="0"/>
          <w:numId w:val="18"/>
        </w:numPr>
        <w:autoSpaceDE w:val="0"/>
        <w:autoSpaceDN w:val="0"/>
        <w:spacing w:line="276" w:lineRule="auto"/>
        <w:ind w:left="567" w:hanging="567"/>
        <w:jc w:val="both"/>
        <w:rPr>
          <w:rFonts w:ascii="Arial" w:hAnsi="Arial" w:cs="Arial"/>
          <w:sz w:val="22"/>
          <w:szCs w:val="22"/>
        </w:rPr>
      </w:pPr>
      <w:r w:rsidRPr="00EC0611">
        <w:rPr>
          <w:rFonts w:ascii="Arial" w:hAnsi="Arial" w:cs="Arial"/>
          <w:sz w:val="22"/>
          <w:szCs w:val="22"/>
        </w:rPr>
        <w:t>W trakcie realizacji umowy Zamawiający ma prawo zażądać od Wykonawcy przedstawienia dokumentacji świadczącej o zatrudnieniu osób na podstawie umowy o</w:t>
      </w:r>
      <w:r w:rsidR="00784271">
        <w:rPr>
          <w:rFonts w:ascii="Arial" w:hAnsi="Arial" w:cs="Arial"/>
          <w:sz w:val="22"/>
          <w:szCs w:val="22"/>
        </w:rPr>
        <w:t> </w:t>
      </w:r>
      <w:r w:rsidRPr="00EC0611">
        <w:rPr>
          <w:rFonts w:ascii="Arial" w:hAnsi="Arial" w:cs="Arial"/>
          <w:sz w:val="22"/>
          <w:szCs w:val="22"/>
        </w:rPr>
        <w:t xml:space="preserve">pracę, wraz z dowodami potwierdzającymi odprowadzanie składek na ubezpieczenie społeczne oraz ewidencją czasu pracy, natomiast Wykonawca ma obowiązek niezwłocznie, nie później niż w </w:t>
      </w:r>
      <w:r w:rsidRPr="00526ED1">
        <w:rPr>
          <w:rFonts w:ascii="Arial" w:hAnsi="Arial" w:cs="Arial"/>
          <w:sz w:val="22"/>
          <w:szCs w:val="22"/>
          <w:u w:val="single"/>
        </w:rPr>
        <w:t>ciągu 7 dni</w:t>
      </w:r>
      <w:r w:rsidRPr="00EC0611">
        <w:rPr>
          <w:rFonts w:ascii="Arial" w:hAnsi="Arial" w:cs="Arial"/>
          <w:sz w:val="22"/>
          <w:szCs w:val="22"/>
        </w:rPr>
        <w:t xml:space="preserve"> przedstawić je Zamawiającemu. </w:t>
      </w:r>
      <w:r w:rsidR="00F20240" w:rsidRPr="00526ED1">
        <w:rPr>
          <w:rFonts w:ascii="Arial" w:hAnsi="Arial" w:cs="Arial"/>
          <w:sz w:val="22"/>
          <w:szCs w:val="22"/>
        </w:rPr>
        <w:lastRenderedPageBreak/>
        <w:t>Wymieniona powyżej dokumentacja jakiej Zamawiający ma prawo zażądać od Wykonawcy to np.</w:t>
      </w:r>
    </w:p>
    <w:p w14:paraId="63199B82" w14:textId="77777777" w:rsidR="00F20240" w:rsidRPr="00526ED1" w:rsidRDefault="00F20240" w:rsidP="00693155">
      <w:pPr>
        <w:pStyle w:val="Tekstpodstawowy"/>
        <w:numPr>
          <w:ilvl w:val="0"/>
          <w:numId w:val="29"/>
        </w:numPr>
        <w:spacing w:before="60" w:line="276" w:lineRule="auto"/>
        <w:rPr>
          <w:rFonts w:ascii="Arial" w:hAnsi="Arial" w:cs="Arial"/>
          <w:sz w:val="22"/>
          <w:szCs w:val="22"/>
        </w:rPr>
      </w:pPr>
      <w:r w:rsidRPr="00526ED1">
        <w:rPr>
          <w:rFonts w:ascii="Arial" w:hAnsi="Arial" w:cs="Arial"/>
          <w:sz w:val="22"/>
          <w:szCs w:val="22"/>
        </w:rPr>
        <w:t>po</w:t>
      </w:r>
      <w:r w:rsidRPr="00526ED1">
        <w:rPr>
          <w:rFonts w:ascii="Arial" w:eastAsia="MS Gothic" w:hAnsi="Arial" w:cs="Arial"/>
          <w:sz w:val="22"/>
          <w:szCs w:val="22"/>
        </w:rPr>
        <w:t>ś</w:t>
      </w:r>
      <w:r w:rsidRPr="00526ED1">
        <w:rPr>
          <w:rFonts w:ascii="Arial" w:hAnsi="Arial" w:cs="Arial"/>
          <w:sz w:val="22"/>
          <w:szCs w:val="22"/>
        </w:rPr>
        <w:t>wiadczon</w:t>
      </w:r>
      <w:r w:rsidRPr="00526ED1">
        <w:rPr>
          <w:rFonts w:ascii="Arial" w:eastAsia="MS Gothic" w:hAnsi="Arial" w:cs="Arial"/>
          <w:sz w:val="22"/>
          <w:szCs w:val="22"/>
        </w:rPr>
        <w:t>ą</w:t>
      </w:r>
      <w:r w:rsidRPr="00526ED1">
        <w:rPr>
          <w:rFonts w:ascii="Arial" w:hAnsi="Arial" w:cs="Arial"/>
          <w:sz w:val="22"/>
          <w:szCs w:val="22"/>
        </w:rPr>
        <w:t xml:space="preserve"> za zgodno</w:t>
      </w:r>
      <w:r w:rsidRPr="00526ED1">
        <w:rPr>
          <w:rFonts w:ascii="Arial" w:eastAsia="MS Gothic" w:hAnsi="Arial" w:cs="Arial"/>
          <w:sz w:val="22"/>
          <w:szCs w:val="22"/>
        </w:rPr>
        <w:t>ść</w:t>
      </w:r>
      <w:r w:rsidRPr="00526ED1">
        <w:rPr>
          <w:rFonts w:ascii="Arial" w:hAnsi="Arial" w:cs="Arial"/>
          <w:sz w:val="22"/>
          <w:szCs w:val="22"/>
        </w:rPr>
        <w:t xml:space="preserve"> z orygina</w:t>
      </w:r>
      <w:r w:rsidRPr="00526ED1">
        <w:rPr>
          <w:rFonts w:ascii="Arial" w:eastAsia="Malgun Gothic" w:hAnsi="Arial" w:cs="Arial"/>
          <w:sz w:val="22"/>
          <w:szCs w:val="22"/>
        </w:rPr>
        <w:t>ł</w:t>
      </w:r>
      <w:r w:rsidRPr="00526ED1">
        <w:rPr>
          <w:rFonts w:ascii="Arial" w:hAnsi="Arial" w:cs="Arial"/>
          <w:sz w:val="22"/>
          <w:szCs w:val="22"/>
        </w:rPr>
        <w:t>em odpowiednio przez wykonawc</w:t>
      </w:r>
      <w:r w:rsidRPr="00526ED1">
        <w:rPr>
          <w:rFonts w:ascii="Arial" w:eastAsia="MS Gothic" w:hAnsi="Arial" w:cs="Arial"/>
          <w:sz w:val="22"/>
          <w:szCs w:val="22"/>
        </w:rPr>
        <w:t>ę</w:t>
      </w:r>
      <w:r w:rsidRPr="00526ED1">
        <w:rPr>
          <w:rFonts w:ascii="Arial" w:hAnsi="Arial" w:cs="Arial"/>
          <w:sz w:val="22"/>
          <w:szCs w:val="22"/>
        </w:rPr>
        <w:t xml:space="preserve"> lub podwykonawc</w:t>
      </w:r>
      <w:r w:rsidRPr="00526ED1">
        <w:rPr>
          <w:rFonts w:ascii="Arial" w:eastAsia="MS Gothic" w:hAnsi="Arial" w:cs="Arial"/>
          <w:sz w:val="22"/>
          <w:szCs w:val="22"/>
        </w:rPr>
        <w:t>ę</w:t>
      </w:r>
      <w:r w:rsidRPr="00526ED1">
        <w:rPr>
          <w:rFonts w:ascii="Arial" w:hAnsi="Arial" w:cs="Arial"/>
          <w:b/>
          <w:sz w:val="22"/>
          <w:szCs w:val="22"/>
        </w:rPr>
        <w:t xml:space="preserve"> kopi</w:t>
      </w:r>
      <w:r w:rsidRPr="00526ED1">
        <w:rPr>
          <w:rFonts w:ascii="Arial" w:eastAsia="MS Gothic" w:hAnsi="Arial" w:cs="Arial"/>
          <w:b/>
          <w:sz w:val="22"/>
          <w:szCs w:val="22"/>
        </w:rPr>
        <w:t>ę</w:t>
      </w:r>
      <w:r w:rsidRPr="00526ED1">
        <w:rPr>
          <w:rFonts w:ascii="Arial" w:hAnsi="Arial" w:cs="Arial"/>
          <w:b/>
          <w:sz w:val="22"/>
          <w:szCs w:val="22"/>
        </w:rPr>
        <w:t xml:space="preserve"> umowy/um</w:t>
      </w:r>
      <w:r w:rsidRPr="00526ED1">
        <w:rPr>
          <w:rFonts w:ascii="Arial" w:eastAsia="Malgun Gothic" w:hAnsi="Arial" w:cs="Arial"/>
          <w:b/>
          <w:sz w:val="22"/>
          <w:szCs w:val="22"/>
        </w:rPr>
        <w:t>ó</w:t>
      </w:r>
      <w:r w:rsidRPr="00526ED1">
        <w:rPr>
          <w:rFonts w:ascii="Arial" w:hAnsi="Arial" w:cs="Arial"/>
          <w:b/>
          <w:sz w:val="22"/>
          <w:szCs w:val="22"/>
        </w:rPr>
        <w:t>w o prac</w:t>
      </w:r>
      <w:r w:rsidRPr="00526ED1">
        <w:rPr>
          <w:rFonts w:ascii="Arial" w:eastAsia="MS Gothic" w:hAnsi="Arial" w:cs="Arial"/>
          <w:b/>
          <w:sz w:val="22"/>
          <w:szCs w:val="22"/>
        </w:rPr>
        <w:t>ę</w:t>
      </w:r>
      <w:r w:rsidRPr="00526ED1">
        <w:rPr>
          <w:rFonts w:ascii="Arial" w:hAnsi="Arial" w:cs="Arial"/>
          <w:sz w:val="22"/>
          <w:szCs w:val="22"/>
        </w:rPr>
        <w:t xml:space="preserve"> osób wykonuj</w:t>
      </w:r>
      <w:r w:rsidRPr="00526ED1">
        <w:rPr>
          <w:rFonts w:ascii="Arial" w:eastAsia="MS Gothic" w:hAnsi="Arial" w:cs="Arial"/>
          <w:sz w:val="22"/>
          <w:szCs w:val="22"/>
        </w:rPr>
        <w:t>ą</w:t>
      </w:r>
      <w:r w:rsidRPr="00526ED1">
        <w:rPr>
          <w:rFonts w:ascii="Arial" w:hAnsi="Arial" w:cs="Arial"/>
          <w:sz w:val="22"/>
          <w:szCs w:val="22"/>
        </w:rPr>
        <w:t>cych w trakcie realizacji zam</w:t>
      </w:r>
      <w:r w:rsidRPr="00526ED1">
        <w:rPr>
          <w:rFonts w:ascii="Arial" w:eastAsia="Malgun Gothic" w:hAnsi="Arial" w:cs="Arial"/>
          <w:sz w:val="22"/>
          <w:szCs w:val="22"/>
        </w:rPr>
        <w:t>ó</w:t>
      </w:r>
      <w:r w:rsidRPr="00526ED1">
        <w:rPr>
          <w:rFonts w:ascii="Arial" w:hAnsi="Arial" w:cs="Arial"/>
          <w:sz w:val="22"/>
          <w:szCs w:val="22"/>
        </w:rPr>
        <w:t>wienia czynno</w:t>
      </w:r>
      <w:r w:rsidRPr="00526ED1">
        <w:rPr>
          <w:rFonts w:ascii="Arial" w:eastAsia="MS Gothic" w:hAnsi="Arial" w:cs="Arial"/>
          <w:sz w:val="22"/>
          <w:szCs w:val="22"/>
        </w:rPr>
        <w:t>ś</w:t>
      </w:r>
      <w:r w:rsidRPr="00526ED1">
        <w:rPr>
          <w:rFonts w:ascii="Arial" w:hAnsi="Arial" w:cs="Arial"/>
          <w:sz w:val="22"/>
          <w:szCs w:val="22"/>
        </w:rPr>
        <w:t>ci, kt</w:t>
      </w:r>
      <w:r w:rsidRPr="00526ED1">
        <w:rPr>
          <w:rFonts w:ascii="Arial" w:eastAsia="Malgun Gothic" w:hAnsi="Arial" w:cs="Arial"/>
          <w:sz w:val="22"/>
          <w:szCs w:val="22"/>
        </w:rPr>
        <w:t>ó</w:t>
      </w:r>
      <w:r w:rsidRPr="00526ED1">
        <w:rPr>
          <w:rFonts w:ascii="Arial" w:hAnsi="Arial" w:cs="Arial"/>
          <w:sz w:val="22"/>
          <w:szCs w:val="22"/>
        </w:rPr>
        <w:t>rych dotyczy o</w:t>
      </w:r>
      <w:r w:rsidRPr="00526ED1">
        <w:rPr>
          <w:rFonts w:ascii="Arial" w:eastAsia="MS Gothic" w:hAnsi="Arial" w:cs="Arial"/>
          <w:sz w:val="22"/>
          <w:szCs w:val="22"/>
        </w:rPr>
        <w:t>ś</w:t>
      </w:r>
      <w:r w:rsidRPr="00526ED1">
        <w:rPr>
          <w:rFonts w:ascii="Arial" w:hAnsi="Arial" w:cs="Arial"/>
          <w:sz w:val="22"/>
          <w:szCs w:val="22"/>
        </w:rPr>
        <w:t>wiadczenie wykonawcy lub podwykonawcy wskaz</w:t>
      </w:r>
      <w:r w:rsidR="00D0759E">
        <w:rPr>
          <w:rFonts w:ascii="Arial" w:hAnsi="Arial" w:cs="Arial"/>
          <w:sz w:val="22"/>
          <w:szCs w:val="22"/>
        </w:rPr>
        <w:t>a</w:t>
      </w:r>
      <w:r w:rsidRPr="00526ED1">
        <w:rPr>
          <w:rFonts w:ascii="Arial" w:hAnsi="Arial" w:cs="Arial"/>
          <w:sz w:val="22"/>
          <w:szCs w:val="22"/>
        </w:rPr>
        <w:t>ne w ust. 5  (wraz z dokumentem reguluj</w:t>
      </w:r>
      <w:r w:rsidRPr="00526ED1">
        <w:rPr>
          <w:rFonts w:ascii="Arial" w:eastAsia="MS Gothic" w:hAnsi="Arial" w:cs="Arial"/>
          <w:sz w:val="22"/>
          <w:szCs w:val="22"/>
        </w:rPr>
        <w:t>ą</w:t>
      </w:r>
      <w:r w:rsidRPr="00526ED1">
        <w:rPr>
          <w:rFonts w:ascii="Arial" w:hAnsi="Arial" w:cs="Arial"/>
          <w:sz w:val="22"/>
          <w:szCs w:val="22"/>
        </w:rPr>
        <w:t>cym zakres obowi</w:t>
      </w:r>
      <w:r w:rsidRPr="00526ED1">
        <w:rPr>
          <w:rFonts w:ascii="Arial" w:eastAsia="MS Gothic" w:hAnsi="Arial" w:cs="Arial"/>
          <w:sz w:val="22"/>
          <w:szCs w:val="22"/>
        </w:rPr>
        <w:t>ą</w:t>
      </w:r>
      <w:r w:rsidRPr="00526ED1">
        <w:rPr>
          <w:rFonts w:ascii="Arial" w:hAnsi="Arial" w:cs="Arial"/>
          <w:sz w:val="22"/>
          <w:szCs w:val="22"/>
        </w:rPr>
        <w:t>zk</w:t>
      </w:r>
      <w:r w:rsidRPr="00526ED1">
        <w:rPr>
          <w:rFonts w:ascii="Arial" w:eastAsia="Malgun Gothic" w:hAnsi="Arial" w:cs="Arial"/>
          <w:sz w:val="22"/>
          <w:szCs w:val="22"/>
        </w:rPr>
        <w:t>ó</w:t>
      </w:r>
      <w:r w:rsidRPr="00526ED1">
        <w:rPr>
          <w:rFonts w:ascii="Arial" w:hAnsi="Arial" w:cs="Arial"/>
          <w:sz w:val="22"/>
          <w:szCs w:val="22"/>
        </w:rPr>
        <w:t>w, je</w:t>
      </w:r>
      <w:r w:rsidRPr="00526ED1">
        <w:rPr>
          <w:rFonts w:ascii="Arial" w:eastAsia="MS Gothic" w:hAnsi="Arial" w:cs="Arial"/>
          <w:sz w:val="22"/>
          <w:szCs w:val="22"/>
        </w:rPr>
        <w:t>ż</w:t>
      </w:r>
      <w:r w:rsidRPr="00526ED1">
        <w:rPr>
          <w:rFonts w:ascii="Arial" w:hAnsi="Arial" w:cs="Arial"/>
          <w:sz w:val="22"/>
          <w:szCs w:val="22"/>
        </w:rPr>
        <w:t>eli zosta</w:t>
      </w:r>
      <w:r w:rsidRPr="00526ED1">
        <w:rPr>
          <w:rFonts w:ascii="Arial" w:eastAsia="Malgun Gothic" w:hAnsi="Arial" w:cs="Arial"/>
          <w:sz w:val="22"/>
          <w:szCs w:val="22"/>
        </w:rPr>
        <w:t>ł</w:t>
      </w:r>
      <w:r w:rsidRPr="00526ED1">
        <w:rPr>
          <w:rFonts w:ascii="Arial" w:hAnsi="Arial" w:cs="Arial"/>
          <w:sz w:val="22"/>
          <w:szCs w:val="22"/>
        </w:rPr>
        <w:t xml:space="preserve"> sporz</w:t>
      </w:r>
      <w:r w:rsidRPr="00526ED1">
        <w:rPr>
          <w:rFonts w:ascii="Arial" w:eastAsia="MS Gothic" w:hAnsi="Arial" w:cs="Arial"/>
          <w:sz w:val="22"/>
          <w:szCs w:val="22"/>
        </w:rPr>
        <w:t>ą</w:t>
      </w:r>
      <w:r w:rsidRPr="00526ED1">
        <w:rPr>
          <w:rFonts w:ascii="Arial" w:hAnsi="Arial" w:cs="Arial"/>
          <w:sz w:val="22"/>
          <w:szCs w:val="22"/>
        </w:rPr>
        <w:t xml:space="preserve">dzony). </w:t>
      </w:r>
    </w:p>
    <w:p w14:paraId="686FA723" w14:textId="77777777" w:rsidR="00F20240" w:rsidRPr="00526ED1" w:rsidRDefault="00F20240" w:rsidP="00693155">
      <w:pPr>
        <w:pStyle w:val="Tekstpodstawowy"/>
        <w:numPr>
          <w:ilvl w:val="0"/>
          <w:numId w:val="29"/>
        </w:numPr>
        <w:spacing w:before="60" w:line="276" w:lineRule="auto"/>
        <w:rPr>
          <w:rFonts w:ascii="Arial" w:hAnsi="Arial" w:cs="Arial"/>
          <w:sz w:val="22"/>
          <w:szCs w:val="22"/>
        </w:rPr>
      </w:pPr>
      <w:r w:rsidRPr="00526ED1">
        <w:rPr>
          <w:rFonts w:ascii="Arial" w:hAnsi="Arial" w:cs="Arial"/>
          <w:b/>
          <w:sz w:val="22"/>
          <w:szCs w:val="22"/>
        </w:rPr>
        <w:t>za</w:t>
      </w:r>
      <w:r w:rsidRPr="00526ED1">
        <w:rPr>
          <w:rFonts w:ascii="Arial" w:eastAsia="MS Gothic" w:hAnsi="Arial" w:cs="Arial"/>
          <w:b/>
          <w:sz w:val="22"/>
          <w:szCs w:val="22"/>
        </w:rPr>
        <w:t>ś</w:t>
      </w:r>
      <w:r w:rsidRPr="00526ED1">
        <w:rPr>
          <w:rFonts w:ascii="Arial" w:hAnsi="Arial" w:cs="Arial"/>
          <w:b/>
          <w:sz w:val="22"/>
          <w:szCs w:val="22"/>
        </w:rPr>
        <w:t>wiadczenie w</w:t>
      </w:r>
      <w:r w:rsidRPr="00526ED1">
        <w:rPr>
          <w:rFonts w:ascii="Arial" w:eastAsia="Malgun Gothic" w:hAnsi="Arial" w:cs="Arial"/>
          <w:b/>
          <w:sz w:val="22"/>
          <w:szCs w:val="22"/>
        </w:rPr>
        <w:t>ł</w:t>
      </w:r>
      <w:r w:rsidRPr="00526ED1">
        <w:rPr>
          <w:rFonts w:ascii="Arial" w:hAnsi="Arial" w:cs="Arial"/>
          <w:b/>
          <w:sz w:val="22"/>
          <w:szCs w:val="22"/>
        </w:rPr>
        <w:t>a</w:t>
      </w:r>
      <w:r w:rsidRPr="00526ED1">
        <w:rPr>
          <w:rFonts w:ascii="Arial" w:eastAsia="MS Gothic" w:hAnsi="Arial" w:cs="Arial"/>
          <w:b/>
          <w:sz w:val="22"/>
          <w:szCs w:val="22"/>
        </w:rPr>
        <w:t>ś</w:t>
      </w:r>
      <w:r w:rsidRPr="00526ED1">
        <w:rPr>
          <w:rFonts w:ascii="Arial" w:hAnsi="Arial" w:cs="Arial"/>
          <w:b/>
          <w:sz w:val="22"/>
          <w:szCs w:val="22"/>
        </w:rPr>
        <w:t>ciwego oddzia</w:t>
      </w:r>
      <w:r w:rsidRPr="00526ED1">
        <w:rPr>
          <w:rFonts w:ascii="Arial" w:eastAsia="Malgun Gothic" w:hAnsi="Arial" w:cs="Arial"/>
          <w:b/>
          <w:sz w:val="22"/>
          <w:szCs w:val="22"/>
        </w:rPr>
        <w:t>ł</w:t>
      </w:r>
      <w:r w:rsidRPr="00526ED1">
        <w:rPr>
          <w:rFonts w:ascii="Arial" w:hAnsi="Arial" w:cs="Arial"/>
          <w:b/>
          <w:sz w:val="22"/>
          <w:szCs w:val="22"/>
        </w:rPr>
        <w:t>u ZUS,</w:t>
      </w:r>
      <w:r w:rsidRPr="00526ED1">
        <w:rPr>
          <w:rFonts w:ascii="Arial" w:hAnsi="Arial" w:cs="Arial"/>
          <w:sz w:val="22"/>
          <w:szCs w:val="22"/>
        </w:rPr>
        <w:t xml:space="preserve"> potwierdzaj</w:t>
      </w:r>
      <w:r w:rsidRPr="00526ED1">
        <w:rPr>
          <w:rFonts w:ascii="Arial" w:eastAsia="MS Gothic" w:hAnsi="Arial" w:cs="Arial"/>
          <w:sz w:val="22"/>
          <w:szCs w:val="22"/>
        </w:rPr>
        <w:t>ą</w:t>
      </w:r>
      <w:r w:rsidRPr="00526ED1">
        <w:rPr>
          <w:rFonts w:ascii="Arial" w:hAnsi="Arial" w:cs="Arial"/>
          <w:sz w:val="22"/>
          <w:szCs w:val="22"/>
        </w:rPr>
        <w:t>ce op</w:t>
      </w:r>
      <w:r w:rsidRPr="00526ED1">
        <w:rPr>
          <w:rFonts w:ascii="Arial" w:eastAsia="Malgun Gothic" w:hAnsi="Arial" w:cs="Arial"/>
          <w:sz w:val="22"/>
          <w:szCs w:val="22"/>
        </w:rPr>
        <w:t>ł</w:t>
      </w:r>
      <w:r w:rsidRPr="00526ED1">
        <w:rPr>
          <w:rFonts w:ascii="Arial" w:hAnsi="Arial" w:cs="Arial"/>
          <w:sz w:val="22"/>
          <w:szCs w:val="22"/>
        </w:rPr>
        <w:t>acanie przez wykonawc</w:t>
      </w:r>
      <w:r w:rsidRPr="00526ED1">
        <w:rPr>
          <w:rFonts w:ascii="Arial" w:eastAsia="MS Gothic" w:hAnsi="Arial" w:cs="Arial"/>
          <w:sz w:val="22"/>
          <w:szCs w:val="22"/>
        </w:rPr>
        <w:t>ę</w:t>
      </w:r>
      <w:r w:rsidRPr="00526ED1">
        <w:rPr>
          <w:rFonts w:ascii="Arial" w:hAnsi="Arial" w:cs="Arial"/>
          <w:sz w:val="22"/>
          <w:szCs w:val="22"/>
        </w:rPr>
        <w:t xml:space="preserve"> lub podwykonawc</w:t>
      </w:r>
      <w:r w:rsidRPr="00526ED1">
        <w:rPr>
          <w:rFonts w:ascii="Arial" w:eastAsia="MS Gothic" w:hAnsi="Arial" w:cs="Arial"/>
          <w:sz w:val="22"/>
          <w:szCs w:val="22"/>
        </w:rPr>
        <w:t>ę</w:t>
      </w:r>
      <w:r w:rsidRPr="00526ED1">
        <w:rPr>
          <w:rFonts w:ascii="Arial" w:hAnsi="Arial" w:cs="Arial"/>
          <w:sz w:val="22"/>
          <w:szCs w:val="22"/>
        </w:rPr>
        <w:t xml:space="preserve"> sk</w:t>
      </w:r>
      <w:r w:rsidRPr="00526ED1">
        <w:rPr>
          <w:rFonts w:ascii="Arial" w:eastAsia="Malgun Gothic" w:hAnsi="Arial" w:cs="Arial"/>
          <w:sz w:val="22"/>
          <w:szCs w:val="22"/>
        </w:rPr>
        <w:t>ł</w:t>
      </w:r>
      <w:r w:rsidRPr="00526ED1">
        <w:rPr>
          <w:rFonts w:ascii="Arial" w:hAnsi="Arial" w:cs="Arial"/>
          <w:sz w:val="22"/>
          <w:szCs w:val="22"/>
        </w:rPr>
        <w:t>adek na ubezpieczenia spo</w:t>
      </w:r>
      <w:r w:rsidRPr="00526ED1">
        <w:rPr>
          <w:rFonts w:ascii="Arial" w:eastAsia="Malgun Gothic" w:hAnsi="Arial" w:cs="Arial"/>
          <w:sz w:val="22"/>
          <w:szCs w:val="22"/>
        </w:rPr>
        <w:t>ł</w:t>
      </w:r>
      <w:r w:rsidRPr="00526ED1">
        <w:rPr>
          <w:rFonts w:ascii="Arial" w:hAnsi="Arial" w:cs="Arial"/>
          <w:sz w:val="22"/>
          <w:szCs w:val="22"/>
        </w:rPr>
        <w:t>eczne i zdrowotne z tytu</w:t>
      </w:r>
      <w:r w:rsidRPr="00526ED1">
        <w:rPr>
          <w:rFonts w:ascii="Arial" w:eastAsia="Malgun Gothic" w:hAnsi="Arial" w:cs="Arial"/>
          <w:sz w:val="22"/>
          <w:szCs w:val="22"/>
        </w:rPr>
        <w:t>ł</w:t>
      </w:r>
      <w:r w:rsidRPr="00526ED1">
        <w:rPr>
          <w:rFonts w:ascii="Arial" w:hAnsi="Arial" w:cs="Arial"/>
          <w:sz w:val="22"/>
          <w:szCs w:val="22"/>
        </w:rPr>
        <w:t>u zatrudnienia na podstawie um</w:t>
      </w:r>
      <w:r w:rsidRPr="00526ED1">
        <w:rPr>
          <w:rFonts w:ascii="Arial" w:eastAsia="Malgun Gothic" w:hAnsi="Arial" w:cs="Arial"/>
          <w:sz w:val="22"/>
          <w:szCs w:val="22"/>
        </w:rPr>
        <w:t>ó</w:t>
      </w:r>
      <w:r w:rsidRPr="00526ED1">
        <w:rPr>
          <w:rFonts w:ascii="Arial" w:hAnsi="Arial" w:cs="Arial"/>
          <w:sz w:val="22"/>
          <w:szCs w:val="22"/>
        </w:rPr>
        <w:t>w o prac</w:t>
      </w:r>
      <w:r w:rsidRPr="00526ED1">
        <w:rPr>
          <w:rFonts w:ascii="Arial" w:eastAsia="MS Gothic" w:hAnsi="Arial" w:cs="Arial"/>
          <w:sz w:val="22"/>
          <w:szCs w:val="22"/>
        </w:rPr>
        <w:t>ę</w:t>
      </w:r>
      <w:r w:rsidRPr="00526ED1">
        <w:rPr>
          <w:rFonts w:ascii="Arial" w:hAnsi="Arial" w:cs="Arial"/>
          <w:sz w:val="22"/>
          <w:szCs w:val="22"/>
        </w:rPr>
        <w:t xml:space="preserve"> za ostatni okres rozliczeniowy;</w:t>
      </w:r>
    </w:p>
    <w:p w14:paraId="1E6BCC8C" w14:textId="77777777" w:rsidR="00F20240" w:rsidRPr="00526ED1" w:rsidRDefault="00F20240" w:rsidP="00693155">
      <w:pPr>
        <w:pStyle w:val="Tekstpodstawowy"/>
        <w:numPr>
          <w:ilvl w:val="0"/>
          <w:numId w:val="29"/>
        </w:numPr>
        <w:spacing w:before="60" w:line="276" w:lineRule="auto"/>
        <w:rPr>
          <w:rFonts w:ascii="Arial" w:hAnsi="Arial" w:cs="Arial"/>
          <w:sz w:val="22"/>
          <w:szCs w:val="22"/>
        </w:rPr>
      </w:pPr>
      <w:r w:rsidRPr="00526ED1">
        <w:rPr>
          <w:rFonts w:ascii="Arial" w:hAnsi="Arial" w:cs="Arial"/>
          <w:sz w:val="22"/>
          <w:szCs w:val="22"/>
        </w:rPr>
        <w:t>po</w:t>
      </w:r>
      <w:r w:rsidRPr="00526ED1">
        <w:rPr>
          <w:rFonts w:ascii="Arial" w:eastAsia="MS Gothic" w:hAnsi="Arial" w:cs="Arial"/>
          <w:sz w:val="22"/>
          <w:szCs w:val="22"/>
        </w:rPr>
        <w:t>ś</w:t>
      </w:r>
      <w:r w:rsidRPr="00526ED1">
        <w:rPr>
          <w:rFonts w:ascii="Arial" w:hAnsi="Arial" w:cs="Arial"/>
          <w:sz w:val="22"/>
          <w:szCs w:val="22"/>
        </w:rPr>
        <w:t>wiadczon</w:t>
      </w:r>
      <w:r w:rsidRPr="00526ED1">
        <w:rPr>
          <w:rFonts w:ascii="Arial" w:eastAsia="MS Gothic" w:hAnsi="Arial" w:cs="Arial"/>
          <w:sz w:val="22"/>
          <w:szCs w:val="22"/>
        </w:rPr>
        <w:t>ą</w:t>
      </w:r>
      <w:r w:rsidRPr="00526ED1">
        <w:rPr>
          <w:rFonts w:ascii="Arial" w:hAnsi="Arial" w:cs="Arial"/>
          <w:sz w:val="22"/>
          <w:szCs w:val="22"/>
        </w:rPr>
        <w:t xml:space="preserve"> za zgodno</w:t>
      </w:r>
      <w:r w:rsidRPr="00526ED1">
        <w:rPr>
          <w:rFonts w:ascii="Arial" w:eastAsia="MS Gothic" w:hAnsi="Arial" w:cs="Arial"/>
          <w:sz w:val="22"/>
          <w:szCs w:val="22"/>
        </w:rPr>
        <w:t>ść</w:t>
      </w:r>
      <w:r w:rsidRPr="00526ED1">
        <w:rPr>
          <w:rFonts w:ascii="Arial" w:hAnsi="Arial" w:cs="Arial"/>
          <w:sz w:val="22"/>
          <w:szCs w:val="22"/>
        </w:rPr>
        <w:t xml:space="preserve"> z orygina</w:t>
      </w:r>
      <w:r w:rsidRPr="00526ED1">
        <w:rPr>
          <w:rFonts w:ascii="Arial" w:eastAsia="Malgun Gothic" w:hAnsi="Arial" w:cs="Arial"/>
          <w:sz w:val="22"/>
          <w:szCs w:val="22"/>
        </w:rPr>
        <w:t>ł</w:t>
      </w:r>
      <w:r w:rsidRPr="00526ED1">
        <w:rPr>
          <w:rFonts w:ascii="Arial" w:hAnsi="Arial" w:cs="Arial"/>
          <w:sz w:val="22"/>
          <w:szCs w:val="22"/>
        </w:rPr>
        <w:t>em odpowiednio przez wykonawc</w:t>
      </w:r>
      <w:r w:rsidRPr="00526ED1">
        <w:rPr>
          <w:rFonts w:ascii="Arial" w:eastAsia="MS Gothic" w:hAnsi="Arial" w:cs="Arial"/>
          <w:sz w:val="22"/>
          <w:szCs w:val="22"/>
        </w:rPr>
        <w:t>ę</w:t>
      </w:r>
      <w:r w:rsidRPr="00526ED1">
        <w:rPr>
          <w:rFonts w:ascii="Arial" w:hAnsi="Arial" w:cs="Arial"/>
          <w:sz w:val="22"/>
          <w:szCs w:val="22"/>
        </w:rPr>
        <w:t xml:space="preserve"> lub podwykonawc</w:t>
      </w:r>
      <w:r w:rsidRPr="00526ED1">
        <w:rPr>
          <w:rFonts w:ascii="Arial" w:eastAsia="MS Gothic" w:hAnsi="Arial" w:cs="Arial"/>
          <w:sz w:val="22"/>
          <w:szCs w:val="22"/>
        </w:rPr>
        <w:t>ę</w:t>
      </w:r>
      <w:r w:rsidRPr="00526ED1">
        <w:rPr>
          <w:rFonts w:ascii="Arial" w:hAnsi="Arial" w:cs="Arial"/>
          <w:b/>
          <w:sz w:val="22"/>
          <w:szCs w:val="22"/>
        </w:rPr>
        <w:t xml:space="preserve"> kopi</w:t>
      </w:r>
      <w:r w:rsidRPr="00526ED1">
        <w:rPr>
          <w:rFonts w:ascii="Arial" w:eastAsia="MS Gothic" w:hAnsi="Arial" w:cs="Arial"/>
          <w:b/>
          <w:sz w:val="22"/>
          <w:szCs w:val="22"/>
        </w:rPr>
        <w:t>ę</w:t>
      </w:r>
      <w:r w:rsidRPr="00526ED1">
        <w:rPr>
          <w:rFonts w:ascii="Arial" w:hAnsi="Arial" w:cs="Arial"/>
          <w:b/>
          <w:sz w:val="22"/>
          <w:szCs w:val="22"/>
        </w:rPr>
        <w:t xml:space="preserve"> dowodu potwierdzaj</w:t>
      </w:r>
      <w:r w:rsidRPr="00526ED1">
        <w:rPr>
          <w:rFonts w:ascii="Arial" w:eastAsia="MS Gothic" w:hAnsi="Arial" w:cs="Arial"/>
          <w:b/>
          <w:sz w:val="22"/>
          <w:szCs w:val="22"/>
        </w:rPr>
        <w:t>ą</w:t>
      </w:r>
      <w:r w:rsidRPr="00526ED1">
        <w:rPr>
          <w:rFonts w:ascii="Arial" w:hAnsi="Arial" w:cs="Arial"/>
          <w:b/>
          <w:sz w:val="22"/>
          <w:szCs w:val="22"/>
        </w:rPr>
        <w:t>cego zg</w:t>
      </w:r>
      <w:r w:rsidRPr="00526ED1">
        <w:rPr>
          <w:rFonts w:ascii="Arial" w:eastAsia="Malgun Gothic" w:hAnsi="Arial" w:cs="Arial"/>
          <w:b/>
          <w:sz w:val="22"/>
          <w:szCs w:val="22"/>
        </w:rPr>
        <w:t>ł</w:t>
      </w:r>
      <w:r w:rsidRPr="00526ED1">
        <w:rPr>
          <w:rFonts w:ascii="Arial" w:hAnsi="Arial" w:cs="Arial"/>
          <w:b/>
          <w:sz w:val="22"/>
          <w:szCs w:val="22"/>
        </w:rPr>
        <w:t>oszenie pracownika przez pracodawc</w:t>
      </w:r>
      <w:r w:rsidRPr="00526ED1">
        <w:rPr>
          <w:rFonts w:ascii="Arial" w:eastAsia="MS Gothic" w:hAnsi="Arial" w:cs="Arial"/>
          <w:b/>
          <w:sz w:val="22"/>
          <w:szCs w:val="22"/>
        </w:rPr>
        <w:t>ę</w:t>
      </w:r>
      <w:r w:rsidRPr="00526ED1">
        <w:rPr>
          <w:rFonts w:ascii="Arial" w:hAnsi="Arial" w:cs="Arial"/>
          <w:b/>
          <w:sz w:val="22"/>
          <w:szCs w:val="22"/>
        </w:rPr>
        <w:t xml:space="preserve"> do ubezpiecze</w:t>
      </w:r>
      <w:r w:rsidRPr="00526ED1">
        <w:rPr>
          <w:rFonts w:ascii="Arial" w:eastAsia="MS Gothic" w:hAnsi="Arial" w:cs="Arial"/>
          <w:b/>
          <w:sz w:val="22"/>
          <w:szCs w:val="22"/>
        </w:rPr>
        <w:t>ń</w:t>
      </w:r>
      <w:r w:rsidRPr="00526ED1">
        <w:rPr>
          <w:rFonts w:ascii="Arial" w:hAnsi="Arial" w:cs="Arial"/>
          <w:sz w:val="22"/>
          <w:szCs w:val="22"/>
        </w:rPr>
        <w:t xml:space="preserve">, </w:t>
      </w:r>
    </w:p>
    <w:p w14:paraId="2892E0BE" w14:textId="6D26AC95" w:rsidR="00ED087E" w:rsidRPr="00526ED1" w:rsidRDefault="00ED087E" w:rsidP="00693155">
      <w:pPr>
        <w:pStyle w:val="Akapitzlist"/>
        <w:numPr>
          <w:ilvl w:val="0"/>
          <w:numId w:val="27"/>
        </w:numPr>
        <w:autoSpaceDE w:val="0"/>
        <w:autoSpaceDN w:val="0"/>
        <w:spacing w:line="276" w:lineRule="auto"/>
        <w:jc w:val="both"/>
        <w:rPr>
          <w:rFonts w:ascii="Arial" w:hAnsi="Arial" w:cs="Arial"/>
          <w:sz w:val="22"/>
          <w:szCs w:val="22"/>
        </w:rPr>
      </w:pPr>
      <w:r w:rsidRPr="00526ED1">
        <w:rPr>
          <w:rFonts w:ascii="Arial" w:hAnsi="Arial" w:cs="Arial"/>
          <w:sz w:val="22"/>
          <w:szCs w:val="22"/>
        </w:rPr>
        <w:t xml:space="preserve">Przedstawiona dokumentacja i dowody winny być zanonimizowane w sposób zapewniający ochronę danych osobowych pracowników, zgodnie z przepisami </w:t>
      </w:r>
      <w:r w:rsidR="00800CCF" w:rsidRPr="00526ED1">
        <w:rPr>
          <w:rFonts w:ascii="Arial" w:hAnsi="Arial" w:cs="Arial"/>
          <w:sz w:val="22"/>
          <w:szCs w:val="22"/>
        </w:rPr>
        <w:t>Rozporządzenia Parlamentu Europejskiego i Rady (UE) 2016/679 z dnia 27 kwietnia 2016 r. w sprawie ochrony osób fizycznych w związku z przetwarzaniem danych osobowych i w sprawie swobodnego przepływu takich</w:t>
      </w:r>
      <w:r w:rsidR="00D16342">
        <w:rPr>
          <w:rFonts w:ascii="Arial" w:hAnsi="Arial" w:cs="Arial"/>
          <w:sz w:val="22"/>
          <w:szCs w:val="22"/>
        </w:rPr>
        <w:t xml:space="preserve"> </w:t>
      </w:r>
      <w:r w:rsidR="00800CCF" w:rsidRPr="00526ED1">
        <w:rPr>
          <w:rFonts w:ascii="Arial" w:hAnsi="Arial" w:cs="Arial"/>
          <w:sz w:val="22"/>
          <w:szCs w:val="22"/>
        </w:rPr>
        <w:t>tj. w szczególności bez adresów, nr PESEL pracowników.</w:t>
      </w:r>
      <w:r w:rsidR="00D16342">
        <w:rPr>
          <w:rFonts w:ascii="Arial" w:hAnsi="Arial" w:cs="Arial"/>
          <w:sz w:val="22"/>
          <w:szCs w:val="22"/>
        </w:rPr>
        <w:t xml:space="preserve"> </w:t>
      </w:r>
      <w:r w:rsidRPr="00526ED1">
        <w:rPr>
          <w:rFonts w:ascii="Arial" w:hAnsi="Arial" w:cs="Arial"/>
          <w:sz w:val="22"/>
          <w:szCs w:val="22"/>
        </w:rPr>
        <w:t xml:space="preserve">Imię i nazwisko nie podlegają </w:t>
      </w:r>
      <w:proofErr w:type="spellStart"/>
      <w:r w:rsidRPr="00526ED1">
        <w:rPr>
          <w:rFonts w:ascii="Arial" w:hAnsi="Arial" w:cs="Arial"/>
          <w:sz w:val="22"/>
          <w:szCs w:val="22"/>
        </w:rPr>
        <w:t>anonimizacji</w:t>
      </w:r>
      <w:proofErr w:type="spellEnd"/>
      <w:r w:rsidRPr="00526ED1">
        <w:rPr>
          <w:rFonts w:ascii="Arial" w:hAnsi="Arial" w:cs="Arial"/>
          <w:sz w:val="22"/>
          <w:szCs w:val="22"/>
        </w:rPr>
        <w:t>.</w:t>
      </w:r>
      <w:r w:rsidR="00F20240" w:rsidRPr="00526ED1">
        <w:rPr>
          <w:rFonts w:ascii="Arial" w:hAnsi="Arial" w:cs="Arial"/>
          <w:sz w:val="22"/>
          <w:szCs w:val="22"/>
        </w:rPr>
        <w:t xml:space="preserve"> Informacje takie jak: data zawarcia umowy, rodzaj umowy o prac</w:t>
      </w:r>
      <w:r w:rsidR="00F20240" w:rsidRPr="00526ED1">
        <w:rPr>
          <w:rFonts w:ascii="Arial" w:eastAsia="MS Gothic" w:hAnsi="Arial" w:cs="Arial"/>
          <w:sz w:val="22"/>
          <w:szCs w:val="22"/>
        </w:rPr>
        <w:t>ę</w:t>
      </w:r>
      <w:r w:rsidR="00F20240" w:rsidRPr="00526ED1">
        <w:rPr>
          <w:rFonts w:ascii="Arial" w:hAnsi="Arial" w:cs="Arial"/>
          <w:sz w:val="22"/>
          <w:szCs w:val="22"/>
        </w:rPr>
        <w:t xml:space="preserve"> i wymiar etatu powinny by</w:t>
      </w:r>
      <w:r w:rsidR="00F20240" w:rsidRPr="00526ED1">
        <w:rPr>
          <w:rFonts w:ascii="Arial" w:eastAsia="MS Gothic" w:hAnsi="Arial" w:cs="Arial"/>
          <w:sz w:val="22"/>
          <w:szCs w:val="22"/>
        </w:rPr>
        <w:t>ć</w:t>
      </w:r>
      <w:r w:rsidR="00F20240" w:rsidRPr="00526ED1">
        <w:rPr>
          <w:rFonts w:ascii="Arial" w:hAnsi="Arial" w:cs="Arial"/>
          <w:sz w:val="22"/>
          <w:szCs w:val="22"/>
        </w:rPr>
        <w:t xml:space="preserve"> mo</w:t>
      </w:r>
      <w:r w:rsidR="00F20240" w:rsidRPr="00526ED1">
        <w:rPr>
          <w:rFonts w:ascii="Arial" w:eastAsia="MS Gothic" w:hAnsi="Arial" w:cs="Arial"/>
          <w:sz w:val="22"/>
          <w:szCs w:val="22"/>
        </w:rPr>
        <w:t>ż</w:t>
      </w:r>
      <w:r w:rsidR="00F20240" w:rsidRPr="00526ED1">
        <w:rPr>
          <w:rFonts w:ascii="Arial" w:hAnsi="Arial" w:cs="Arial"/>
          <w:sz w:val="22"/>
          <w:szCs w:val="22"/>
        </w:rPr>
        <w:t>liwe do zidentyfikowania.</w:t>
      </w:r>
    </w:p>
    <w:p w14:paraId="25C4903F" w14:textId="77777777" w:rsidR="00ED087E" w:rsidRPr="00EC0611" w:rsidRDefault="00ED087E" w:rsidP="00693155">
      <w:pPr>
        <w:pStyle w:val="Default"/>
        <w:numPr>
          <w:ilvl w:val="0"/>
          <w:numId w:val="18"/>
        </w:numPr>
        <w:ind w:left="567" w:hanging="567"/>
        <w:jc w:val="both"/>
        <w:rPr>
          <w:rFonts w:ascii="Arial" w:hAnsi="Arial" w:cs="Arial"/>
          <w:color w:val="auto"/>
          <w:sz w:val="22"/>
          <w:szCs w:val="22"/>
        </w:rPr>
      </w:pPr>
      <w:r w:rsidRPr="00EC0611">
        <w:rPr>
          <w:rFonts w:ascii="Arial" w:hAnsi="Arial" w:cs="Arial"/>
          <w:color w:val="auto"/>
          <w:sz w:val="22"/>
          <w:szCs w:val="22"/>
        </w:rPr>
        <w:t xml:space="preserve">Wykonawca zobowiązany jest do </w:t>
      </w:r>
      <w:r w:rsidRPr="00526ED1">
        <w:rPr>
          <w:rFonts w:ascii="Arial" w:hAnsi="Arial" w:cs="Arial"/>
          <w:color w:val="auto"/>
          <w:sz w:val="22"/>
          <w:szCs w:val="22"/>
          <w:u w:val="single"/>
        </w:rPr>
        <w:t>5 dnia każdego miesiąca</w:t>
      </w:r>
      <w:r w:rsidRPr="00EC0611">
        <w:rPr>
          <w:rFonts w:ascii="Arial" w:hAnsi="Arial" w:cs="Arial"/>
          <w:color w:val="auto"/>
          <w:sz w:val="22"/>
          <w:szCs w:val="22"/>
        </w:rPr>
        <w:t xml:space="preserve"> przedłożyć Zamawiającemu pisemne oświadczenie potwierdzające spełnienie wymogów o których mowa w ust. 1.</w:t>
      </w:r>
    </w:p>
    <w:p w14:paraId="00DE95B6" w14:textId="77777777" w:rsidR="00ED087E" w:rsidRPr="00EC0611" w:rsidRDefault="00ED087E" w:rsidP="00693155">
      <w:pPr>
        <w:pStyle w:val="Default"/>
        <w:numPr>
          <w:ilvl w:val="0"/>
          <w:numId w:val="18"/>
        </w:numPr>
        <w:ind w:left="567" w:hanging="567"/>
        <w:jc w:val="both"/>
        <w:rPr>
          <w:rFonts w:ascii="Arial" w:hAnsi="Arial" w:cs="Arial"/>
          <w:color w:val="auto"/>
          <w:sz w:val="22"/>
          <w:szCs w:val="22"/>
        </w:rPr>
      </w:pPr>
      <w:r w:rsidRPr="00EC0611">
        <w:rPr>
          <w:rFonts w:ascii="Arial" w:hAnsi="Arial" w:cs="Arial"/>
          <w:color w:val="auto"/>
          <w:sz w:val="22"/>
          <w:szCs w:val="22"/>
        </w:rPr>
        <w:t xml:space="preserve">Nieprzedłożenie przez Wykonawcę dokumentów, o których mowa w ust. 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12 ust. 1 pkt </w:t>
      </w:r>
      <w:r w:rsidRPr="00D43654">
        <w:rPr>
          <w:rFonts w:ascii="Arial" w:hAnsi="Arial" w:cs="Arial"/>
          <w:color w:val="auto"/>
          <w:sz w:val="22"/>
          <w:szCs w:val="22"/>
        </w:rPr>
        <w:t xml:space="preserve">1 lit. </w:t>
      </w:r>
      <w:r w:rsidR="0041674A" w:rsidRPr="00D43654">
        <w:rPr>
          <w:rFonts w:ascii="Arial" w:hAnsi="Arial" w:cs="Arial"/>
          <w:color w:val="auto"/>
          <w:sz w:val="22"/>
          <w:szCs w:val="22"/>
        </w:rPr>
        <w:t>g</w:t>
      </w:r>
      <w:r w:rsidRPr="00D43654">
        <w:rPr>
          <w:rFonts w:ascii="Arial" w:hAnsi="Arial" w:cs="Arial"/>
          <w:color w:val="auto"/>
          <w:sz w:val="22"/>
          <w:szCs w:val="22"/>
        </w:rPr>
        <w:t>).</w:t>
      </w:r>
    </w:p>
    <w:p w14:paraId="76220BE7" w14:textId="77777777" w:rsidR="00ED087E" w:rsidRPr="00EC0611" w:rsidRDefault="00ED087E" w:rsidP="00693155">
      <w:pPr>
        <w:pStyle w:val="Default"/>
        <w:numPr>
          <w:ilvl w:val="0"/>
          <w:numId w:val="18"/>
        </w:numPr>
        <w:ind w:left="567" w:hanging="567"/>
        <w:jc w:val="both"/>
        <w:rPr>
          <w:rFonts w:ascii="Arial" w:hAnsi="Arial" w:cs="Arial"/>
          <w:strike/>
          <w:color w:val="auto"/>
          <w:sz w:val="22"/>
          <w:szCs w:val="22"/>
        </w:rPr>
      </w:pPr>
      <w:r w:rsidRPr="00EC0611">
        <w:rPr>
          <w:rFonts w:ascii="Arial" w:hAnsi="Arial" w:cs="Arial"/>
          <w:color w:val="auto"/>
          <w:sz w:val="22"/>
          <w:szCs w:val="22"/>
        </w:rPr>
        <w:t xml:space="preserve">W przypadku uchybienia terminów do przedłożenia dokumentów i oświadczeń określonych w ust. 4 i 5 Zamawiający będzie upoważniony do naliczenia kary umownej określonej w § 12 ust. 1 pkt </w:t>
      </w:r>
      <w:r w:rsidRPr="00D43654">
        <w:rPr>
          <w:rFonts w:ascii="Arial" w:hAnsi="Arial" w:cs="Arial"/>
          <w:color w:val="auto"/>
          <w:sz w:val="22"/>
          <w:szCs w:val="22"/>
        </w:rPr>
        <w:t xml:space="preserve">1 lit. </w:t>
      </w:r>
      <w:r w:rsidR="0041674A" w:rsidRPr="00D43654">
        <w:rPr>
          <w:rFonts w:ascii="Arial" w:hAnsi="Arial" w:cs="Arial"/>
          <w:color w:val="auto"/>
          <w:sz w:val="22"/>
          <w:szCs w:val="22"/>
        </w:rPr>
        <w:t>f</w:t>
      </w:r>
      <w:r w:rsidRPr="00D43654">
        <w:rPr>
          <w:rFonts w:ascii="Arial" w:hAnsi="Arial" w:cs="Arial"/>
          <w:color w:val="auto"/>
          <w:sz w:val="22"/>
          <w:szCs w:val="22"/>
        </w:rPr>
        <w:t>).</w:t>
      </w:r>
    </w:p>
    <w:p w14:paraId="132FA43E" w14:textId="363591EB" w:rsidR="00FA7AB1" w:rsidRPr="00464096" w:rsidRDefault="0089710C" w:rsidP="00246F0C">
      <w:pPr>
        <w:pStyle w:val="Tekstpodstawowy"/>
        <w:jc w:val="center"/>
        <w:rPr>
          <w:rFonts w:ascii="Arial" w:hAnsi="Arial" w:cs="Arial"/>
          <w:b/>
          <w:sz w:val="22"/>
          <w:szCs w:val="22"/>
        </w:rPr>
      </w:pPr>
      <w:r w:rsidRPr="00464096">
        <w:rPr>
          <w:rFonts w:ascii="Arial" w:hAnsi="Arial" w:cs="Arial"/>
          <w:b/>
          <w:sz w:val="22"/>
          <w:szCs w:val="22"/>
        </w:rPr>
        <w:t xml:space="preserve">§ </w:t>
      </w:r>
      <w:r w:rsidR="00A539A6" w:rsidRPr="00464096">
        <w:rPr>
          <w:rFonts w:ascii="Arial" w:hAnsi="Arial" w:cs="Arial"/>
          <w:b/>
          <w:sz w:val="22"/>
          <w:szCs w:val="22"/>
        </w:rPr>
        <w:t>1</w:t>
      </w:r>
      <w:r w:rsidR="008D5BB4">
        <w:rPr>
          <w:rFonts w:ascii="Arial" w:hAnsi="Arial" w:cs="Arial"/>
          <w:b/>
          <w:sz w:val="22"/>
          <w:szCs w:val="22"/>
        </w:rPr>
        <w:t>2</w:t>
      </w:r>
    </w:p>
    <w:p w14:paraId="25BC9F30" w14:textId="77777777" w:rsidR="00FA7AB1" w:rsidRPr="00464096" w:rsidRDefault="00FA7AB1">
      <w:pPr>
        <w:pStyle w:val="Tekstpodstawowy"/>
        <w:rPr>
          <w:rFonts w:ascii="Arial" w:hAnsi="Arial" w:cs="Arial"/>
          <w:sz w:val="22"/>
          <w:szCs w:val="22"/>
        </w:rPr>
      </w:pPr>
      <w:r w:rsidRPr="00464096">
        <w:rPr>
          <w:rFonts w:ascii="Arial" w:hAnsi="Arial" w:cs="Arial"/>
          <w:sz w:val="22"/>
          <w:szCs w:val="22"/>
        </w:rPr>
        <w:t xml:space="preserve"> Wykonawca zobowiązuje się zapewnić warunki bezpieczeństwa na terenie objętym pracami.</w:t>
      </w:r>
    </w:p>
    <w:p w14:paraId="4BAF1EB8" w14:textId="77777777" w:rsidR="008D5BB4" w:rsidRDefault="008D5BB4">
      <w:pPr>
        <w:pStyle w:val="Tekstpodstawowy"/>
        <w:jc w:val="center"/>
        <w:rPr>
          <w:rFonts w:ascii="Arial" w:hAnsi="Arial" w:cs="Arial"/>
          <w:b/>
          <w:sz w:val="22"/>
          <w:szCs w:val="22"/>
        </w:rPr>
      </w:pPr>
    </w:p>
    <w:p w14:paraId="5033C4E9" w14:textId="6A9FBE9B" w:rsidR="00FA7AB1" w:rsidRPr="00464096" w:rsidRDefault="0089710C">
      <w:pPr>
        <w:pStyle w:val="Tekstpodstawowy"/>
        <w:jc w:val="center"/>
        <w:rPr>
          <w:rFonts w:ascii="Arial" w:hAnsi="Arial" w:cs="Arial"/>
          <w:b/>
          <w:sz w:val="22"/>
          <w:szCs w:val="22"/>
        </w:rPr>
      </w:pPr>
      <w:r w:rsidRPr="00464096">
        <w:rPr>
          <w:rFonts w:ascii="Arial" w:hAnsi="Arial" w:cs="Arial"/>
          <w:b/>
          <w:sz w:val="22"/>
          <w:szCs w:val="22"/>
        </w:rPr>
        <w:t xml:space="preserve">§ </w:t>
      </w:r>
      <w:r w:rsidR="00A539A6" w:rsidRPr="00464096">
        <w:rPr>
          <w:rFonts w:ascii="Arial" w:hAnsi="Arial" w:cs="Arial"/>
          <w:b/>
          <w:sz w:val="22"/>
          <w:szCs w:val="22"/>
        </w:rPr>
        <w:t>1</w:t>
      </w:r>
      <w:r w:rsidR="008D5BB4">
        <w:rPr>
          <w:rFonts w:ascii="Arial" w:hAnsi="Arial" w:cs="Arial"/>
          <w:b/>
          <w:sz w:val="22"/>
          <w:szCs w:val="22"/>
        </w:rPr>
        <w:t>3</w:t>
      </w:r>
    </w:p>
    <w:p w14:paraId="6D15FBA1" w14:textId="72E336E3" w:rsidR="006309CE" w:rsidRPr="00464096" w:rsidRDefault="00FA7AB1" w:rsidP="00B12695">
      <w:pPr>
        <w:pStyle w:val="Tekstpodstawowy"/>
        <w:ind w:right="-2"/>
        <w:rPr>
          <w:rFonts w:ascii="Arial" w:hAnsi="Arial" w:cs="Arial"/>
          <w:sz w:val="22"/>
          <w:szCs w:val="22"/>
        </w:rPr>
      </w:pPr>
      <w:r w:rsidRPr="00464096">
        <w:rPr>
          <w:rFonts w:ascii="Arial" w:hAnsi="Arial" w:cs="Arial"/>
          <w:sz w:val="22"/>
          <w:szCs w:val="22"/>
        </w:rPr>
        <w:t>Wykonawcę obowiązuje odpowiedzialność cywilna za szkody oraz następstwa nieszczęśliwych wypadków dotyczących pracowników i osób tr</w:t>
      </w:r>
      <w:r w:rsidR="00246F0C" w:rsidRPr="00464096">
        <w:rPr>
          <w:rFonts w:ascii="Arial" w:hAnsi="Arial" w:cs="Arial"/>
          <w:sz w:val="22"/>
          <w:szCs w:val="22"/>
        </w:rPr>
        <w:t xml:space="preserve">zecich a powstałych </w:t>
      </w:r>
      <w:r w:rsidRPr="00464096">
        <w:rPr>
          <w:rFonts w:ascii="Arial" w:hAnsi="Arial" w:cs="Arial"/>
          <w:sz w:val="22"/>
          <w:szCs w:val="22"/>
        </w:rPr>
        <w:t>w</w:t>
      </w:r>
      <w:r w:rsidR="00B12695">
        <w:rPr>
          <w:rFonts w:ascii="Arial" w:hAnsi="Arial" w:cs="Arial"/>
          <w:sz w:val="22"/>
          <w:szCs w:val="22"/>
        </w:rPr>
        <w:t> </w:t>
      </w:r>
      <w:r w:rsidRPr="00464096">
        <w:rPr>
          <w:rFonts w:ascii="Arial" w:hAnsi="Arial" w:cs="Arial"/>
          <w:sz w:val="22"/>
          <w:szCs w:val="22"/>
        </w:rPr>
        <w:t>związku z realizacją przedmiotu umowy.</w:t>
      </w:r>
    </w:p>
    <w:p w14:paraId="183A632B" w14:textId="77777777" w:rsidR="008D5BB4" w:rsidRDefault="008D5BB4" w:rsidP="006309CE">
      <w:pPr>
        <w:pStyle w:val="Tekstpodstawowy"/>
        <w:jc w:val="center"/>
        <w:rPr>
          <w:rFonts w:ascii="Arial" w:hAnsi="Arial" w:cs="Arial"/>
          <w:b/>
          <w:sz w:val="22"/>
          <w:szCs w:val="22"/>
        </w:rPr>
      </w:pPr>
    </w:p>
    <w:p w14:paraId="7F633949" w14:textId="3B988CD0" w:rsidR="006309CE" w:rsidRPr="00464096" w:rsidRDefault="0089710C" w:rsidP="006309CE">
      <w:pPr>
        <w:pStyle w:val="Tekstpodstawowy"/>
        <w:jc w:val="center"/>
        <w:rPr>
          <w:rFonts w:ascii="Arial" w:hAnsi="Arial" w:cs="Arial"/>
          <w:b/>
          <w:sz w:val="22"/>
          <w:szCs w:val="22"/>
        </w:rPr>
      </w:pPr>
      <w:r w:rsidRPr="00464096">
        <w:rPr>
          <w:rFonts w:ascii="Arial" w:hAnsi="Arial" w:cs="Arial"/>
          <w:b/>
          <w:sz w:val="22"/>
          <w:szCs w:val="22"/>
        </w:rPr>
        <w:t xml:space="preserve">§ </w:t>
      </w:r>
      <w:r w:rsidR="00A539A6" w:rsidRPr="00464096">
        <w:rPr>
          <w:rFonts w:ascii="Arial" w:hAnsi="Arial" w:cs="Arial"/>
          <w:b/>
          <w:sz w:val="22"/>
          <w:szCs w:val="22"/>
        </w:rPr>
        <w:t>1</w:t>
      </w:r>
      <w:r w:rsidR="008D5BB4">
        <w:rPr>
          <w:rFonts w:ascii="Arial" w:hAnsi="Arial" w:cs="Arial"/>
          <w:b/>
          <w:sz w:val="22"/>
          <w:szCs w:val="22"/>
        </w:rPr>
        <w:t>4</w:t>
      </w:r>
    </w:p>
    <w:p w14:paraId="1C9991A5" w14:textId="77777777" w:rsidR="000D4EA4" w:rsidRPr="00464096" w:rsidRDefault="00FA7AB1">
      <w:pPr>
        <w:pStyle w:val="Tekstpodstawowy"/>
        <w:rPr>
          <w:rFonts w:ascii="Arial" w:hAnsi="Arial" w:cs="Arial"/>
          <w:sz w:val="22"/>
          <w:szCs w:val="22"/>
        </w:rPr>
      </w:pPr>
      <w:r w:rsidRPr="00464096">
        <w:rPr>
          <w:rFonts w:ascii="Arial" w:hAnsi="Arial" w:cs="Arial"/>
          <w:sz w:val="22"/>
          <w:szCs w:val="22"/>
        </w:rPr>
        <w:t xml:space="preserve">W spawach nieuregulowanych niniejszą umową będą miały </w:t>
      </w:r>
      <w:r w:rsidR="00272A48" w:rsidRPr="00464096">
        <w:rPr>
          <w:rFonts w:ascii="Arial" w:hAnsi="Arial" w:cs="Arial"/>
          <w:sz w:val="22"/>
          <w:szCs w:val="22"/>
        </w:rPr>
        <w:t>zastosowania właściwe przepisy K</w:t>
      </w:r>
      <w:r w:rsidRPr="00464096">
        <w:rPr>
          <w:rFonts w:ascii="Arial" w:hAnsi="Arial" w:cs="Arial"/>
          <w:sz w:val="22"/>
          <w:szCs w:val="22"/>
        </w:rPr>
        <w:t xml:space="preserve">odeksu cywilnego. </w:t>
      </w:r>
    </w:p>
    <w:p w14:paraId="4A751E9D" w14:textId="77777777" w:rsidR="00C77178" w:rsidRDefault="00C77178">
      <w:pPr>
        <w:pStyle w:val="Tekstpodstawowy"/>
        <w:jc w:val="center"/>
        <w:rPr>
          <w:rFonts w:ascii="Arial" w:hAnsi="Arial" w:cs="Arial"/>
          <w:b/>
          <w:sz w:val="22"/>
          <w:szCs w:val="22"/>
        </w:rPr>
      </w:pPr>
    </w:p>
    <w:p w14:paraId="0A24454E" w14:textId="5FC66BED" w:rsidR="00FA7AB1" w:rsidRPr="00464096" w:rsidRDefault="0089710C">
      <w:pPr>
        <w:pStyle w:val="Tekstpodstawowy"/>
        <w:jc w:val="center"/>
        <w:rPr>
          <w:rFonts w:ascii="Arial" w:hAnsi="Arial" w:cs="Arial"/>
          <w:b/>
          <w:sz w:val="22"/>
          <w:szCs w:val="22"/>
        </w:rPr>
      </w:pPr>
      <w:r w:rsidRPr="00464096">
        <w:rPr>
          <w:rFonts w:ascii="Arial" w:hAnsi="Arial" w:cs="Arial"/>
          <w:b/>
          <w:sz w:val="22"/>
          <w:szCs w:val="22"/>
        </w:rPr>
        <w:t xml:space="preserve">§ </w:t>
      </w:r>
      <w:r w:rsidR="00A539A6" w:rsidRPr="00464096">
        <w:rPr>
          <w:rFonts w:ascii="Arial" w:hAnsi="Arial" w:cs="Arial"/>
          <w:b/>
          <w:sz w:val="22"/>
          <w:szCs w:val="22"/>
        </w:rPr>
        <w:t>1</w:t>
      </w:r>
      <w:r w:rsidR="008D5BB4">
        <w:rPr>
          <w:rFonts w:ascii="Arial" w:hAnsi="Arial" w:cs="Arial"/>
          <w:b/>
          <w:sz w:val="22"/>
          <w:szCs w:val="22"/>
        </w:rPr>
        <w:t>5</w:t>
      </w:r>
    </w:p>
    <w:p w14:paraId="2C8373C4" w14:textId="77777777" w:rsidR="00632951" w:rsidRDefault="00FA7AB1">
      <w:pPr>
        <w:pStyle w:val="Tekstpodstawowy"/>
        <w:rPr>
          <w:rFonts w:ascii="Arial" w:hAnsi="Arial" w:cs="Arial"/>
          <w:sz w:val="22"/>
          <w:szCs w:val="22"/>
        </w:rPr>
      </w:pPr>
      <w:r w:rsidRPr="00464096">
        <w:rPr>
          <w:rFonts w:ascii="Arial" w:hAnsi="Arial" w:cs="Arial"/>
          <w:sz w:val="22"/>
          <w:szCs w:val="22"/>
        </w:rPr>
        <w:t>Spory mogące wyniknąć z realizacji niniejszej umowy będą rozstrzygane przez sąd właściwy dla siedziby Zamawiającego.</w:t>
      </w:r>
    </w:p>
    <w:p w14:paraId="514D0967" w14:textId="77777777" w:rsidR="00E646A8" w:rsidRDefault="00E646A8" w:rsidP="0030040F">
      <w:pPr>
        <w:pStyle w:val="Tekstpodstawowy"/>
        <w:jc w:val="center"/>
        <w:rPr>
          <w:rFonts w:ascii="Arial" w:hAnsi="Arial" w:cs="Arial"/>
          <w:b/>
          <w:sz w:val="22"/>
          <w:szCs w:val="22"/>
        </w:rPr>
      </w:pPr>
    </w:p>
    <w:p w14:paraId="059F09B9" w14:textId="311F94EB" w:rsidR="0030040F" w:rsidRDefault="0030040F" w:rsidP="0030040F">
      <w:pPr>
        <w:pStyle w:val="Tekstpodstawowy"/>
        <w:jc w:val="center"/>
        <w:rPr>
          <w:rFonts w:ascii="Arial" w:hAnsi="Arial" w:cs="Arial"/>
          <w:b/>
          <w:sz w:val="22"/>
          <w:szCs w:val="22"/>
        </w:rPr>
      </w:pPr>
      <w:r w:rsidRPr="00464096">
        <w:rPr>
          <w:rFonts w:ascii="Arial" w:hAnsi="Arial" w:cs="Arial"/>
          <w:b/>
          <w:sz w:val="22"/>
          <w:szCs w:val="22"/>
        </w:rPr>
        <w:t xml:space="preserve">§ </w:t>
      </w:r>
      <w:r w:rsidR="00A539A6" w:rsidRPr="00464096">
        <w:rPr>
          <w:rFonts w:ascii="Arial" w:hAnsi="Arial" w:cs="Arial"/>
          <w:b/>
          <w:sz w:val="22"/>
          <w:szCs w:val="22"/>
        </w:rPr>
        <w:t>1</w:t>
      </w:r>
      <w:r w:rsidR="008D5BB4">
        <w:rPr>
          <w:rFonts w:ascii="Arial" w:hAnsi="Arial" w:cs="Arial"/>
          <w:b/>
          <w:sz w:val="22"/>
          <w:szCs w:val="22"/>
        </w:rPr>
        <w:t>6</w:t>
      </w:r>
    </w:p>
    <w:p w14:paraId="79E6846E" w14:textId="77777777" w:rsidR="008D5BB4" w:rsidRDefault="008D5BB4" w:rsidP="008D5BB4">
      <w:pPr>
        <w:pStyle w:val="Tekstpodstawowy"/>
        <w:jc w:val="center"/>
        <w:rPr>
          <w:rFonts w:ascii="Arial" w:hAnsi="Arial" w:cs="Arial"/>
          <w:b/>
          <w:sz w:val="22"/>
          <w:szCs w:val="22"/>
        </w:rPr>
      </w:pPr>
      <w:r w:rsidRPr="00526ED1">
        <w:rPr>
          <w:rFonts w:ascii="Arial" w:hAnsi="Arial" w:cs="Arial"/>
          <w:b/>
          <w:sz w:val="22"/>
          <w:szCs w:val="22"/>
        </w:rPr>
        <w:t>OCHRONA  DANYCH  OSOBOWYCH</w:t>
      </w:r>
    </w:p>
    <w:p w14:paraId="4ABEAB39" w14:textId="77777777" w:rsidR="008D5BB4" w:rsidRDefault="008D5BB4" w:rsidP="0030040F">
      <w:pPr>
        <w:pStyle w:val="Tekstpodstawowy"/>
        <w:jc w:val="center"/>
        <w:rPr>
          <w:rFonts w:ascii="Arial" w:hAnsi="Arial" w:cs="Arial"/>
          <w:b/>
          <w:sz w:val="22"/>
          <w:szCs w:val="22"/>
        </w:rPr>
      </w:pPr>
    </w:p>
    <w:p w14:paraId="7C0F85B7" w14:textId="77777777" w:rsidR="00E646A8" w:rsidRPr="00E646A8" w:rsidRDefault="00E646A8" w:rsidP="00E646A8">
      <w:pPr>
        <w:jc w:val="both"/>
        <w:rPr>
          <w:rFonts w:ascii="Arial" w:hAnsi="Arial" w:cs="Arial"/>
          <w:sz w:val="24"/>
          <w:szCs w:val="24"/>
        </w:rPr>
      </w:pPr>
      <w:r w:rsidRPr="00E646A8">
        <w:rPr>
          <w:rFonts w:ascii="Arial" w:hAnsi="Arial" w:cs="Arial"/>
          <w:sz w:val="24"/>
          <w:szCs w:val="24"/>
        </w:rPr>
        <w:t xml:space="preserve">Zgodnie z art. 13 ust. 1 i 2 rozporządzenia Parlamentu Europejskiego i Rady (UE) 2016/679 z dnia 27 kwietnia 2016r. z dnia 27 kwietnia 2016r. w sprawie ochrony </w:t>
      </w:r>
      <w:r w:rsidRPr="00E646A8">
        <w:rPr>
          <w:rFonts w:ascii="Arial" w:hAnsi="Arial" w:cs="Arial"/>
          <w:sz w:val="24"/>
          <w:szCs w:val="24"/>
        </w:rPr>
        <w:lastRenderedPageBreak/>
        <w:t>osób fizycznych w związku z przetwarzaniem danych osobowych i w sprawie swobodnego przepływu takich danych oraz uchylenia dyrektywy 95/46/WE (ogólne rozporządzenie o ochronie danych) (Dz.U. UE L 119 z 04.05.2016, str. 1) dalej „RODO” informuję, że :</w:t>
      </w:r>
    </w:p>
    <w:p w14:paraId="7A89C7B8" w14:textId="77777777" w:rsidR="00E646A8" w:rsidRPr="00E646A8" w:rsidRDefault="00E646A8" w:rsidP="00693155">
      <w:pPr>
        <w:numPr>
          <w:ilvl w:val="0"/>
          <w:numId w:val="31"/>
        </w:numPr>
        <w:contextualSpacing/>
        <w:jc w:val="both"/>
        <w:rPr>
          <w:rFonts w:ascii="Arial" w:eastAsia="Calibri" w:hAnsi="Arial" w:cs="Arial"/>
          <w:kern w:val="1"/>
          <w:sz w:val="24"/>
          <w:szCs w:val="24"/>
          <w:lang w:val="x-none" w:eastAsia="ar-SA"/>
        </w:rPr>
      </w:pPr>
      <w:r w:rsidRPr="00E646A8">
        <w:rPr>
          <w:rFonts w:ascii="Arial" w:eastAsia="Calibri" w:hAnsi="Arial" w:cs="Arial"/>
          <w:kern w:val="1"/>
          <w:sz w:val="24"/>
          <w:szCs w:val="24"/>
          <w:lang w:val="x-none" w:eastAsia="ar-SA"/>
        </w:rPr>
        <w:t xml:space="preserve">Administratorem Pani/Pana danych osobowych jest Burmistrz Miasta Świdwin z siedzibą Urząd Miasta Świdwin, Plac Konstytucji 3 Maja 1, 78-300 Świdwin. </w:t>
      </w:r>
    </w:p>
    <w:p w14:paraId="12BFE2FF" w14:textId="77777777" w:rsidR="00E646A8" w:rsidRPr="00E646A8" w:rsidRDefault="00E646A8" w:rsidP="00693155">
      <w:pPr>
        <w:numPr>
          <w:ilvl w:val="0"/>
          <w:numId w:val="31"/>
        </w:numPr>
        <w:contextualSpacing/>
        <w:jc w:val="both"/>
        <w:rPr>
          <w:rFonts w:ascii="Arial" w:eastAsia="Calibri" w:hAnsi="Arial" w:cs="Arial"/>
          <w:kern w:val="1"/>
          <w:sz w:val="24"/>
          <w:szCs w:val="24"/>
          <w:lang w:val="x-none" w:eastAsia="ar-SA"/>
        </w:rPr>
      </w:pPr>
      <w:r w:rsidRPr="00E646A8">
        <w:rPr>
          <w:rFonts w:ascii="Arial" w:eastAsia="Calibri" w:hAnsi="Arial" w:cs="Arial"/>
          <w:kern w:val="1"/>
          <w:sz w:val="24"/>
          <w:szCs w:val="24"/>
          <w:lang w:val="x-none" w:eastAsia="ar-SA"/>
        </w:rPr>
        <w:t xml:space="preserve">Administrator wyznaczył inspektora danych osobowych, z którym można się kontaktować pod adresem poczty elektronicznej e-mail : </w:t>
      </w:r>
      <w:hyperlink r:id="rId9" w:history="1">
        <w:r w:rsidRPr="00E646A8">
          <w:rPr>
            <w:rFonts w:ascii="Arial" w:eastAsia="Calibri" w:hAnsi="Arial" w:cs="Arial"/>
            <w:kern w:val="1"/>
            <w:sz w:val="24"/>
            <w:szCs w:val="24"/>
            <w:u w:val="single"/>
            <w:lang w:val="x-none" w:eastAsia="ar-SA"/>
          </w:rPr>
          <w:t>iodo@swidwin.pl</w:t>
        </w:r>
      </w:hyperlink>
      <w:r w:rsidRPr="00E646A8">
        <w:rPr>
          <w:rFonts w:ascii="Arial" w:eastAsia="Calibri" w:hAnsi="Arial" w:cs="Arial"/>
          <w:kern w:val="1"/>
          <w:sz w:val="24"/>
          <w:szCs w:val="24"/>
          <w:lang w:val="x-none" w:eastAsia="ar-SA"/>
        </w:rPr>
        <w:t xml:space="preserve">, tel. 94 3648017 lub pisemnie na adres siedziby Administratora. </w:t>
      </w:r>
    </w:p>
    <w:p w14:paraId="6673FB92" w14:textId="77777777" w:rsidR="00E646A8" w:rsidRPr="00E646A8" w:rsidRDefault="00E646A8" w:rsidP="00693155">
      <w:pPr>
        <w:numPr>
          <w:ilvl w:val="0"/>
          <w:numId w:val="31"/>
        </w:numPr>
        <w:contextualSpacing/>
        <w:jc w:val="both"/>
        <w:rPr>
          <w:rFonts w:ascii="Arial" w:eastAsia="Calibri" w:hAnsi="Arial" w:cs="Arial"/>
          <w:kern w:val="1"/>
          <w:sz w:val="24"/>
          <w:szCs w:val="24"/>
          <w:lang w:val="x-none" w:eastAsia="ar-SA"/>
        </w:rPr>
      </w:pPr>
      <w:r w:rsidRPr="00E646A8">
        <w:rPr>
          <w:rFonts w:ascii="Arial" w:eastAsia="Calibri" w:hAnsi="Arial" w:cs="Arial"/>
          <w:kern w:val="1"/>
          <w:sz w:val="24"/>
          <w:szCs w:val="24"/>
          <w:lang w:val="x-none" w:eastAsia="ar-SA"/>
        </w:rPr>
        <w:t>Pani/Pana dane osobowe przetwarzane będą na podstawie art. 6 ust. 1 lit. C RODO w celu związanym z postepowaniem o udzielenie zamówienia publicznego na „</w:t>
      </w:r>
      <w:r w:rsidRPr="00E646A8">
        <w:rPr>
          <w:rFonts w:ascii="Arial" w:eastAsia="Calibri" w:hAnsi="Arial" w:cs="Arial"/>
          <w:kern w:val="1"/>
          <w:sz w:val="24"/>
          <w:szCs w:val="24"/>
          <w:lang w:eastAsia="ar-SA"/>
        </w:rPr>
        <w:t>Sprzątanie terenów Miasta Świdwin w tym Parku Miejskiego przy ul. Drawskiej</w:t>
      </w:r>
      <w:r w:rsidRPr="00E646A8">
        <w:rPr>
          <w:rFonts w:ascii="Arial" w:eastAsia="Calibri" w:hAnsi="Arial" w:cs="Arial"/>
          <w:kern w:val="1"/>
          <w:sz w:val="24"/>
          <w:szCs w:val="24"/>
          <w:lang w:val="x-none" w:eastAsia="ar-SA"/>
        </w:rPr>
        <w:t xml:space="preserve">” prowadzonym w trybie </w:t>
      </w:r>
      <w:r w:rsidRPr="00E646A8">
        <w:rPr>
          <w:rFonts w:ascii="Arial" w:eastAsia="Calibri" w:hAnsi="Arial" w:cs="Arial"/>
          <w:kern w:val="1"/>
          <w:sz w:val="24"/>
          <w:szCs w:val="24"/>
          <w:lang w:eastAsia="ar-SA"/>
        </w:rPr>
        <w:t>podstawowym bez negocjacji</w:t>
      </w:r>
      <w:r w:rsidRPr="00E646A8">
        <w:rPr>
          <w:rFonts w:ascii="Arial" w:eastAsia="Calibri" w:hAnsi="Arial" w:cs="Arial"/>
          <w:kern w:val="1"/>
          <w:sz w:val="24"/>
          <w:szCs w:val="24"/>
          <w:lang w:val="x-none" w:eastAsia="ar-SA"/>
        </w:rPr>
        <w:t xml:space="preserve">. </w:t>
      </w:r>
    </w:p>
    <w:p w14:paraId="0A86ECF4" w14:textId="77777777" w:rsidR="00E646A8" w:rsidRPr="00E646A8" w:rsidRDefault="00E646A8" w:rsidP="00693155">
      <w:pPr>
        <w:numPr>
          <w:ilvl w:val="0"/>
          <w:numId w:val="31"/>
        </w:numPr>
        <w:contextualSpacing/>
        <w:jc w:val="both"/>
        <w:rPr>
          <w:rFonts w:ascii="Arial" w:eastAsia="Calibri" w:hAnsi="Arial" w:cs="Arial"/>
          <w:kern w:val="1"/>
          <w:sz w:val="24"/>
          <w:szCs w:val="24"/>
          <w:lang w:val="x-none" w:eastAsia="ar-SA"/>
        </w:rPr>
      </w:pPr>
      <w:r w:rsidRPr="00E646A8">
        <w:rPr>
          <w:rFonts w:ascii="Arial" w:eastAsia="Calibri" w:hAnsi="Arial" w:cs="Arial"/>
          <w:kern w:val="1"/>
          <w:sz w:val="24"/>
          <w:szCs w:val="24"/>
          <w:lang w:val="x-none" w:eastAsia="ar-SA"/>
        </w:rPr>
        <w:t xml:space="preserve">Odbiorcami Pani/Pana danych osobowych będą osoby lub podmioty, którym udostępniona zostanie dokumentacja postępowania w oparciu o art. </w:t>
      </w:r>
      <w:r w:rsidRPr="00E646A8">
        <w:rPr>
          <w:rFonts w:ascii="Arial" w:eastAsia="Calibri" w:hAnsi="Arial" w:cs="Arial"/>
          <w:kern w:val="1"/>
          <w:sz w:val="24"/>
          <w:szCs w:val="24"/>
          <w:lang w:eastAsia="ar-SA"/>
        </w:rPr>
        <w:t>1</w:t>
      </w:r>
      <w:r w:rsidRPr="00E646A8">
        <w:rPr>
          <w:rFonts w:ascii="Arial" w:eastAsia="Calibri" w:hAnsi="Arial" w:cs="Arial"/>
          <w:kern w:val="1"/>
          <w:sz w:val="24"/>
          <w:szCs w:val="24"/>
          <w:lang w:val="x-none" w:eastAsia="ar-SA"/>
        </w:rPr>
        <w:t xml:space="preserve">8 oraz art. </w:t>
      </w:r>
      <w:r w:rsidRPr="00E646A8">
        <w:rPr>
          <w:rFonts w:ascii="Arial" w:eastAsia="Calibri" w:hAnsi="Arial" w:cs="Arial"/>
          <w:kern w:val="1"/>
          <w:sz w:val="24"/>
          <w:szCs w:val="24"/>
          <w:lang w:eastAsia="ar-SA"/>
        </w:rPr>
        <w:t>74</w:t>
      </w:r>
      <w:r w:rsidRPr="00E646A8">
        <w:rPr>
          <w:rFonts w:ascii="Arial" w:eastAsia="Calibri" w:hAnsi="Arial" w:cs="Arial"/>
          <w:kern w:val="1"/>
          <w:sz w:val="24"/>
          <w:szCs w:val="24"/>
          <w:lang w:val="x-none" w:eastAsia="ar-SA"/>
        </w:rPr>
        <w:t xml:space="preserve"> ustawy </w:t>
      </w:r>
      <w:proofErr w:type="spellStart"/>
      <w:r w:rsidRPr="00E646A8">
        <w:rPr>
          <w:rFonts w:ascii="Arial" w:eastAsia="Calibri" w:hAnsi="Arial" w:cs="Arial"/>
          <w:kern w:val="1"/>
          <w:sz w:val="24"/>
          <w:szCs w:val="24"/>
          <w:lang w:eastAsia="ar-SA"/>
        </w:rPr>
        <w:t>Pzp</w:t>
      </w:r>
      <w:proofErr w:type="spellEnd"/>
      <w:r w:rsidRPr="00E646A8">
        <w:rPr>
          <w:rFonts w:ascii="Arial" w:eastAsia="Calibri" w:hAnsi="Arial" w:cs="Arial"/>
          <w:kern w:val="1"/>
          <w:sz w:val="24"/>
          <w:szCs w:val="24"/>
          <w:lang w:eastAsia="ar-SA"/>
        </w:rPr>
        <w:t>.</w:t>
      </w:r>
    </w:p>
    <w:p w14:paraId="753D091B" w14:textId="77777777" w:rsidR="00E646A8" w:rsidRPr="00E646A8" w:rsidRDefault="00E646A8" w:rsidP="00693155">
      <w:pPr>
        <w:numPr>
          <w:ilvl w:val="0"/>
          <w:numId w:val="31"/>
        </w:numPr>
        <w:contextualSpacing/>
        <w:jc w:val="both"/>
        <w:rPr>
          <w:rFonts w:ascii="Arial" w:eastAsia="Calibri" w:hAnsi="Arial" w:cs="Arial"/>
          <w:kern w:val="1"/>
          <w:sz w:val="24"/>
          <w:szCs w:val="24"/>
          <w:lang w:val="x-none" w:eastAsia="ar-SA"/>
        </w:rPr>
      </w:pPr>
      <w:r w:rsidRPr="00E646A8">
        <w:rPr>
          <w:rFonts w:ascii="Arial" w:eastAsia="Calibri" w:hAnsi="Arial" w:cs="Arial"/>
          <w:kern w:val="1"/>
          <w:sz w:val="24"/>
          <w:szCs w:val="24"/>
          <w:lang w:val="x-none" w:eastAsia="ar-SA"/>
        </w:rPr>
        <w:t xml:space="preserve">Pani/Pana dane będą przechowywane zgodnie z art. </w:t>
      </w:r>
      <w:r w:rsidRPr="00E646A8">
        <w:rPr>
          <w:rFonts w:ascii="Arial" w:eastAsia="Calibri" w:hAnsi="Arial" w:cs="Arial"/>
          <w:kern w:val="1"/>
          <w:sz w:val="24"/>
          <w:szCs w:val="24"/>
          <w:lang w:eastAsia="ar-SA"/>
        </w:rPr>
        <w:t>78</w:t>
      </w:r>
      <w:r w:rsidRPr="00E646A8">
        <w:rPr>
          <w:rFonts w:ascii="Arial" w:eastAsia="Calibri" w:hAnsi="Arial" w:cs="Arial"/>
          <w:kern w:val="1"/>
          <w:sz w:val="24"/>
          <w:szCs w:val="24"/>
          <w:lang w:val="x-none" w:eastAsia="ar-SA"/>
        </w:rPr>
        <w:t xml:space="preserve">  </w:t>
      </w:r>
      <w:r w:rsidRPr="00E646A8">
        <w:rPr>
          <w:rFonts w:ascii="Arial" w:eastAsia="Calibri" w:hAnsi="Arial" w:cs="Arial"/>
          <w:kern w:val="1"/>
          <w:sz w:val="24"/>
          <w:szCs w:val="24"/>
          <w:lang w:eastAsia="ar-SA"/>
        </w:rPr>
        <w:t xml:space="preserve">ust. 1 </w:t>
      </w:r>
      <w:r w:rsidRPr="00E646A8">
        <w:rPr>
          <w:rFonts w:ascii="Arial" w:eastAsia="Calibri" w:hAnsi="Arial" w:cs="Arial"/>
          <w:kern w:val="1"/>
          <w:sz w:val="24"/>
          <w:szCs w:val="24"/>
          <w:lang w:val="x-none" w:eastAsia="ar-SA"/>
        </w:rPr>
        <w:t xml:space="preserve">ustawy </w:t>
      </w:r>
      <w:proofErr w:type="spellStart"/>
      <w:r w:rsidRPr="00E646A8">
        <w:rPr>
          <w:rFonts w:ascii="Arial" w:eastAsia="Calibri" w:hAnsi="Arial" w:cs="Arial"/>
          <w:kern w:val="1"/>
          <w:sz w:val="24"/>
          <w:szCs w:val="24"/>
          <w:lang w:val="x-none" w:eastAsia="ar-SA"/>
        </w:rPr>
        <w:t>Pzp</w:t>
      </w:r>
      <w:proofErr w:type="spellEnd"/>
      <w:r w:rsidRPr="00E646A8">
        <w:rPr>
          <w:rFonts w:ascii="Arial" w:eastAsia="Calibri" w:hAnsi="Arial" w:cs="Arial"/>
          <w:kern w:val="1"/>
          <w:sz w:val="24"/>
          <w:szCs w:val="24"/>
          <w:lang w:val="x-none" w:eastAsia="ar-SA"/>
        </w:rPr>
        <w:t>, przez okres 4 lat od dnia zakończenia postępowania o udzielenie zamówienia, a jeżeli czas trwania umowy przekracza 4 lata, okres przechowywania obejmuje cały czas trwania umowy.</w:t>
      </w:r>
    </w:p>
    <w:p w14:paraId="4193410D" w14:textId="77777777" w:rsidR="00E646A8" w:rsidRPr="00E646A8" w:rsidRDefault="00E646A8" w:rsidP="00693155">
      <w:pPr>
        <w:numPr>
          <w:ilvl w:val="0"/>
          <w:numId w:val="31"/>
        </w:numPr>
        <w:contextualSpacing/>
        <w:jc w:val="both"/>
        <w:rPr>
          <w:rFonts w:ascii="Arial" w:eastAsia="Calibri" w:hAnsi="Arial" w:cs="Arial"/>
          <w:kern w:val="1"/>
          <w:sz w:val="24"/>
          <w:szCs w:val="24"/>
          <w:lang w:val="x-none" w:eastAsia="ar-SA"/>
        </w:rPr>
      </w:pPr>
      <w:r w:rsidRPr="00E646A8">
        <w:rPr>
          <w:rFonts w:ascii="Arial" w:eastAsia="Calibri" w:hAnsi="Arial" w:cs="Arial"/>
          <w:kern w:val="1"/>
          <w:sz w:val="24"/>
          <w:szCs w:val="24"/>
          <w:lang w:val="x-none" w:eastAsia="ar-SA"/>
        </w:rPr>
        <w:t xml:space="preserve">Obowiązek podania przez Panią/Pana danych osobowych bezpośrednio Panią/Pana dotyczących jest wymogiem ustawowym określonym w przepisach ustawy </w:t>
      </w:r>
      <w:proofErr w:type="spellStart"/>
      <w:r w:rsidRPr="00E646A8">
        <w:rPr>
          <w:rFonts w:ascii="Arial" w:eastAsia="Calibri" w:hAnsi="Arial" w:cs="Arial"/>
          <w:kern w:val="1"/>
          <w:sz w:val="24"/>
          <w:szCs w:val="24"/>
          <w:lang w:val="x-none" w:eastAsia="ar-SA"/>
        </w:rPr>
        <w:t>Pzp</w:t>
      </w:r>
      <w:proofErr w:type="spellEnd"/>
      <w:r w:rsidRPr="00E646A8">
        <w:rPr>
          <w:rFonts w:ascii="Arial" w:eastAsia="Calibri" w:hAnsi="Arial" w:cs="Arial"/>
          <w:kern w:val="1"/>
          <w:sz w:val="24"/>
          <w:szCs w:val="24"/>
          <w:lang w:val="x-none" w:eastAsia="ar-SA"/>
        </w:rPr>
        <w:t xml:space="preserve">, związanym z udziałem w postępowaniu o udzielenie zamówienia publicznego, konsekwencje niepodania określonych danych wynikają z ustawy </w:t>
      </w:r>
      <w:proofErr w:type="spellStart"/>
      <w:r w:rsidRPr="00E646A8">
        <w:rPr>
          <w:rFonts w:ascii="Arial" w:eastAsia="Calibri" w:hAnsi="Arial" w:cs="Arial"/>
          <w:kern w:val="1"/>
          <w:sz w:val="24"/>
          <w:szCs w:val="24"/>
          <w:lang w:val="x-none" w:eastAsia="ar-SA"/>
        </w:rPr>
        <w:t>Pzp</w:t>
      </w:r>
      <w:proofErr w:type="spellEnd"/>
      <w:r w:rsidRPr="00E646A8">
        <w:rPr>
          <w:rFonts w:ascii="Arial" w:eastAsia="Calibri" w:hAnsi="Arial" w:cs="Arial"/>
          <w:kern w:val="1"/>
          <w:sz w:val="24"/>
          <w:szCs w:val="24"/>
          <w:lang w:val="x-none" w:eastAsia="ar-SA"/>
        </w:rPr>
        <w:t>.</w:t>
      </w:r>
    </w:p>
    <w:p w14:paraId="49336D75" w14:textId="77777777" w:rsidR="00E646A8" w:rsidRPr="00E646A8" w:rsidRDefault="00E646A8" w:rsidP="00693155">
      <w:pPr>
        <w:numPr>
          <w:ilvl w:val="0"/>
          <w:numId w:val="31"/>
        </w:numPr>
        <w:contextualSpacing/>
        <w:jc w:val="both"/>
        <w:rPr>
          <w:rFonts w:ascii="Arial" w:eastAsia="Calibri" w:hAnsi="Arial" w:cs="Arial"/>
          <w:kern w:val="1"/>
          <w:sz w:val="24"/>
          <w:szCs w:val="24"/>
          <w:lang w:val="x-none" w:eastAsia="ar-SA"/>
        </w:rPr>
      </w:pPr>
      <w:r w:rsidRPr="00E646A8">
        <w:rPr>
          <w:rFonts w:ascii="Arial" w:eastAsia="Calibri" w:hAnsi="Arial" w:cs="Arial"/>
          <w:kern w:val="1"/>
          <w:sz w:val="24"/>
          <w:szCs w:val="24"/>
          <w:lang w:val="x-none" w:eastAsia="ar-SA"/>
        </w:rPr>
        <w:t>W odniesieniu do Pani/Pana danych osobowych decyzje nie będą podejmowane  w sposób zautomatyzowany, stosownie do art. 22 RODO.</w:t>
      </w:r>
    </w:p>
    <w:p w14:paraId="54FB0442" w14:textId="77777777" w:rsidR="00E646A8" w:rsidRPr="00E646A8" w:rsidRDefault="00E646A8" w:rsidP="00693155">
      <w:pPr>
        <w:numPr>
          <w:ilvl w:val="0"/>
          <w:numId w:val="31"/>
        </w:numPr>
        <w:contextualSpacing/>
        <w:jc w:val="both"/>
        <w:rPr>
          <w:rFonts w:ascii="Arial" w:eastAsia="Calibri" w:hAnsi="Arial" w:cs="Arial"/>
          <w:kern w:val="1"/>
          <w:sz w:val="24"/>
          <w:szCs w:val="24"/>
          <w:lang w:val="x-none" w:eastAsia="ar-SA"/>
        </w:rPr>
      </w:pPr>
      <w:r w:rsidRPr="00E646A8">
        <w:rPr>
          <w:rFonts w:ascii="Arial" w:eastAsia="Calibri" w:hAnsi="Arial" w:cs="Arial"/>
          <w:kern w:val="1"/>
          <w:sz w:val="24"/>
          <w:szCs w:val="24"/>
          <w:lang w:val="x-none" w:eastAsia="ar-SA"/>
        </w:rPr>
        <w:t>Posiada Pani/Pan :</w:t>
      </w:r>
    </w:p>
    <w:p w14:paraId="3CDF4140" w14:textId="77777777" w:rsidR="00E646A8" w:rsidRPr="00E646A8" w:rsidRDefault="00E646A8" w:rsidP="00E646A8">
      <w:pPr>
        <w:suppressAutoHyphens/>
        <w:ind w:left="720"/>
        <w:jc w:val="both"/>
        <w:textAlignment w:val="baseline"/>
        <w:rPr>
          <w:rFonts w:ascii="Arial" w:eastAsia="Calibri" w:hAnsi="Arial" w:cs="Arial"/>
          <w:kern w:val="1"/>
          <w:sz w:val="24"/>
          <w:szCs w:val="24"/>
          <w:lang w:val="x-none" w:eastAsia="ar-SA"/>
        </w:rPr>
      </w:pPr>
      <w:r w:rsidRPr="00E646A8">
        <w:rPr>
          <w:rFonts w:ascii="Arial" w:eastAsia="Calibri" w:hAnsi="Arial" w:cs="Arial"/>
          <w:kern w:val="1"/>
          <w:sz w:val="24"/>
          <w:szCs w:val="24"/>
          <w:lang w:val="x-none" w:eastAsia="ar-SA"/>
        </w:rPr>
        <w:t>- na podstawie art. 15 RODO prawo dostępu do danych osobowych Pani/Pana dotyczących,</w:t>
      </w:r>
    </w:p>
    <w:p w14:paraId="5BD715F5" w14:textId="77777777" w:rsidR="00E646A8" w:rsidRPr="00E646A8" w:rsidRDefault="00E646A8" w:rsidP="00E646A8">
      <w:pPr>
        <w:suppressAutoHyphens/>
        <w:ind w:left="720"/>
        <w:jc w:val="both"/>
        <w:textAlignment w:val="baseline"/>
        <w:rPr>
          <w:rFonts w:ascii="Arial" w:eastAsia="Calibri" w:hAnsi="Arial" w:cs="Arial"/>
          <w:kern w:val="1"/>
          <w:sz w:val="24"/>
          <w:szCs w:val="24"/>
          <w:lang w:val="x-none" w:eastAsia="ar-SA"/>
        </w:rPr>
      </w:pPr>
      <w:r w:rsidRPr="00E646A8">
        <w:rPr>
          <w:rFonts w:ascii="Arial" w:eastAsia="Calibri" w:hAnsi="Arial" w:cs="Arial"/>
          <w:kern w:val="1"/>
          <w:sz w:val="24"/>
          <w:szCs w:val="24"/>
          <w:lang w:val="x-none" w:eastAsia="ar-SA"/>
        </w:rPr>
        <w:t>- na podstawie art. 16 RODO prawo do sprostowania Pani/Pana danych osobowych,</w:t>
      </w:r>
    </w:p>
    <w:p w14:paraId="65722C72" w14:textId="77777777" w:rsidR="00E646A8" w:rsidRPr="00E646A8" w:rsidRDefault="00E646A8" w:rsidP="00E646A8">
      <w:pPr>
        <w:suppressAutoHyphens/>
        <w:ind w:left="720"/>
        <w:jc w:val="both"/>
        <w:textAlignment w:val="baseline"/>
        <w:rPr>
          <w:rFonts w:ascii="Arial" w:eastAsia="Calibri" w:hAnsi="Arial" w:cs="Arial"/>
          <w:kern w:val="1"/>
          <w:sz w:val="24"/>
          <w:szCs w:val="24"/>
          <w:lang w:val="x-none" w:eastAsia="ar-SA"/>
        </w:rPr>
      </w:pPr>
      <w:r w:rsidRPr="00E646A8">
        <w:rPr>
          <w:rFonts w:ascii="Arial" w:eastAsia="Calibri" w:hAnsi="Arial" w:cs="Arial"/>
          <w:kern w:val="1"/>
          <w:sz w:val="24"/>
          <w:szCs w:val="24"/>
          <w:lang w:val="x-none" w:eastAsia="ar-SA"/>
        </w:rPr>
        <w:t>- na podstawie art. 18 RODO prawo żądania od Administratora ograniczenia przetwarzania danych osobowych z zastrzeżeniem przypadków, o których mowa w art. 18 ust. 2 RODO,</w:t>
      </w:r>
    </w:p>
    <w:p w14:paraId="68200673" w14:textId="77777777" w:rsidR="00E646A8" w:rsidRPr="00E646A8" w:rsidRDefault="00E646A8" w:rsidP="00E646A8">
      <w:pPr>
        <w:suppressAutoHyphens/>
        <w:ind w:left="720"/>
        <w:jc w:val="both"/>
        <w:textAlignment w:val="baseline"/>
        <w:rPr>
          <w:rFonts w:ascii="Arial" w:eastAsia="Calibri" w:hAnsi="Arial" w:cs="Arial"/>
          <w:kern w:val="1"/>
          <w:sz w:val="24"/>
          <w:szCs w:val="24"/>
          <w:lang w:val="x-none" w:eastAsia="ar-SA"/>
        </w:rPr>
      </w:pPr>
      <w:r w:rsidRPr="00E646A8">
        <w:rPr>
          <w:rFonts w:ascii="Arial" w:eastAsia="Calibri" w:hAnsi="Arial" w:cs="Arial"/>
          <w:kern w:val="1"/>
          <w:sz w:val="24"/>
          <w:szCs w:val="24"/>
          <w:lang w:val="x-none" w:eastAsia="ar-SA"/>
        </w:rPr>
        <w:t>- prawo do wniesienia skargi do Prezesa Urzędu Ochrony Danych Osobowych ul. Stawki 2,  00-193 Warszawa, gdy uzna Pani/Pan że przetwarzanie danych osobowych Pani/Pana dotyczących narusza przepisy RODO.</w:t>
      </w:r>
    </w:p>
    <w:p w14:paraId="2FA45F57" w14:textId="77777777" w:rsidR="00E646A8" w:rsidRPr="00E646A8" w:rsidRDefault="00E646A8" w:rsidP="00693155">
      <w:pPr>
        <w:numPr>
          <w:ilvl w:val="0"/>
          <w:numId w:val="31"/>
        </w:numPr>
        <w:contextualSpacing/>
        <w:jc w:val="both"/>
        <w:rPr>
          <w:rFonts w:ascii="Arial" w:eastAsia="Calibri" w:hAnsi="Arial" w:cs="Arial"/>
          <w:kern w:val="1"/>
          <w:sz w:val="24"/>
          <w:szCs w:val="24"/>
          <w:lang w:val="x-none" w:eastAsia="ar-SA"/>
        </w:rPr>
      </w:pPr>
      <w:r w:rsidRPr="00E646A8">
        <w:rPr>
          <w:rFonts w:ascii="Arial" w:eastAsia="Calibri" w:hAnsi="Arial" w:cs="Arial"/>
          <w:kern w:val="1"/>
          <w:sz w:val="24"/>
          <w:szCs w:val="24"/>
          <w:lang w:val="x-none" w:eastAsia="ar-SA"/>
        </w:rPr>
        <w:t xml:space="preserve">Nie przysługuje Pani/Panu : </w:t>
      </w:r>
    </w:p>
    <w:p w14:paraId="4FEA6638" w14:textId="77777777" w:rsidR="00E646A8" w:rsidRPr="00E646A8" w:rsidRDefault="00E646A8" w:rsidP="00E646A8">
      <w:pPr>
        <w:suppressAutoHyphens/>
        <w:ind w:left="720"/>
        <w:jc w:val="both"/>
        <w:textAlignment w:val="baseline"/>
        <w:rPr>
          <w:rFonts w:ascii="Arial" w:eastAsia="Calibri" w:hAnsi="Arial" w:cs="Arial"/>
          <w:kern w:val="1"/>
          <w:sz w:val="24"/>
          <w:szCs w:val="24"/>
          <w:lang w:val="x-none" w:eastAsia="ar-SA"/>
        </w:rPr>
      </w:pPr>
      <w:r w:rsidRPr="00E646A8">
        <w:rPr>
          <w:rFonts w:ascii="Arial" w:eastAsia="Calibri" w:hAnsi="Arial" w:cs="Arial"/>
          <w:kern w:val="1"/>
          <w:sz w:val="24"/>
          <w:szCs w:val="24"/>
          <w:lang w:val="x-none" w:eastAsia="ar-SA"/>
        </w:rPr>
        <w:t>- w związku z art. 17 ust. 3 lit. B, d lub e RODO prawo do usunięcia danych osobowych,</w:t>
      </w:r>
    </w:p>
    <w:p w14:paraId="6E605579" w14:textId="77777777" w:rsidR="00E646A8" w:rsidRPr="00E646A8" w:rsidRDefault="00E646A8" w:rsidP="00E646A8">
      <w:pPr>
        <w:suppressAutoHyphens/>
        <w:ind w:left="720"/>
        <w:jc w:val="both"/>
        <w:textAlignment w:val="baseline"/>
        <w:rPr>
          <w:rFonts w:ascii="Arial" w:eastAsia="Calibri" w:hAnsi="Arial" w:cs="Arial"/>
          <w:kern w:val="1"/>
          <w:sz w:val="24"/>
          <w:szCs w:val="24"/>
          <w:lang w:val="x-none" w:eastAsia="ar-SA"/>
        </w:rPr>
      </w:pPr>
      <w:r w:rsidRPr="00E646A8">
        <w:rPr>
          <w:rFonts w:ascii="Arial" w:eastAsia="Calibri" w:hAnsi="Arial" w:cs="Arial"/>
          <w:kern w:val="1"/>
          <w:sz w:val="24"/>
          <w:szCs w:val="24"/>
          <w:lang w:val="x-none" w:eastAsia="ar-SA"/>
        </w:rPr>
        <w:t>- prawo do przenoszenia danych osobowych, o których mowa w art. 20 RODO,</w:t>
      </w:r>
    </w:p>
    <w:p w14:paraId="00BBE8B7" w14:textId="77777777" w:rsidR="00E646A8" w:rsidRPr="00E646A8" w:rsidRDefault="00E646A8" w:rsidP="00E646A8">
      <w:pPr>
        <w:suppressAutoHyphens/>
        <w:ind w:left="720"/>
        <w:jc w:val="both"/>
        <w:textAlignment w:val="baseline"/>
        <w:rPr>
          <w:rFonts w:ascii="Arial" w:eastAsia="Calibri" w:hAnsi="Arial" w:cs="Arial"/>
          <w:kern w:val="1"/>
          <w:sz w:val="24"/>
          <w:szCs w:val="24"/>
          <w:lang w:eastAsia="ar-SA"/>
        </w:rPr>
      </w:pPr>
      <w:r w:rsidRPr="00E646A8">
        <w:rPr>
          <w:rFonts w:ascii="Arial" w:eastAsia="Calibri" w:hAnsi="Arial" w:cs="Arial"/>
          <w:kern w:val="1"/>
          <w:sz w:val="24"/>
          <w:szCs w:val="24"/>
          <w:lang w:val="x-none" w:eastAsia="ar-SA"/>
        </w:rPr>
        <w:t xml:space="preserve">- na podstawie art. 21 RODO prawo sprzeciwu, wobec przetwarzania danych osobowych, gdyż postawą prawną przetwarzania Pani/Pana danych osobowych jest art. 6 ust. 1 lit. C RODO. </w:t>
      </w:r>
    </w:p>
    <w:p w14:paraId="634C39F8" w14:textId="77777777" w:rsidR="00E646A8" w:rsidRPr="00E646A8" w:rsidRDefault="00E646A8" w:rsidP="0030040F">
      <w:pPr>
        <w:pStyle w:val="Tekstpodstawowy"/>
        <w:jc w:val="center"/>
        <w:rPr>
          <w:rFonts w:ascii="Arial" w:hAnsi="Arial" w:cs="Arial"/>
          <w:b/>
          <w:sz w:val="22"/>
          <w:szCs w:val="22"/>
        </w:rPr>
      </w:pPr>
    </w:p>
    <w:p w14:paraId="4A8A1D3B" w14:textId="77777777" w:rsidR="00033613" w:rsidRDefault="00033613">
      <w:pPr>
        <w:pStyle w:val="Tekstpodstawowy"/>
        <w:jc w:val="center"/>
        <w:rPr>
          <w:rFonts w:ascii="Arial" w:hAnsi="Arial" w:cs="Arial"/>
          <w:b/>
          <w:sz w:val="22"/>
          <w:szCs w:val="22"/>
        </w:rPr>
      </w:pPr>
    </w:p>
    <w:p w14:paraId="2F904091" w14:textId="77777777" w:rsidR="00033613" w:rsidRDefault="00033613">
      <w:pPr>
        <w:pStyle w:val="Tekstpodstawowy"/>
        <w:jc w:val="center"/>
        <w:rPr>
          <w:rFonts w:ascii="Arial" w:hAnsi="Arial" w:cs="Arial"/>
          <w:b/>
          <w:sz w:val="22"/>
          <w:szCs w:val="22"/>
        </w:rPr>
      </w:pPr>
    </w:p>
    <w:p w14:paraId="4C09D63D" w14:textId="77777777" w:rsidR="00033613" w:rsidRDefault="00033613">
      <w:pPr>
        <w:pStyle w:val="Tekstpodstawowy"/>
        <w:jc w:val="center"/>
        <w:rPr>
          <w:rFonts w:ascii="Arial" w:hAnsi="Arial" w:cs="Arial"/>
          <w:b/>
          <w:sz w:val="22"/>
          <w:szCs w:val="22"/>
        </w:rPr>
      </w:pPr>
    </w:p>
    <w:p w14:paraId="306CBAA7" w14:textId="77777777" w:rsidR="00033613" w:rsidRDefault="00033613">
      <w:pPr>
        <w:pStyle w:val="Tekstpodstawowy"/>
        <w:jc w:val="center"/>
        <w:rPr>
          <w:rFonts w:ascii="Arial" w:hAnsi="Arial" w:cs="Arial"/>
          <w:b/>
          <w:sz w:val="22"/>
          <w:szCs w:val="22"/>
        </w:rPr>
      </w:pPr>
    </w:p>
    <w:p w14:paraId="56416000" w14:textId="77777777" w:rsidR="00033613" w:rsidRDefault="00033613">
      <w:pPr>
        <w:pStyle w:val="Tekstpodstawowy"/>
        <w:jc w:val="center"/>
        <w:rPr>
          <w:rFonts w:ascii="Arial" w:hAnsi="Arial" w:cs="Arial"/>
          <w:b/>
          <w:sz w:val="22"/>
          <w:szCs w:val="22"/>
        </w:rPr>
      </w:pPr>
    </w:p>
    <w:p w14:paraId="00DA9559" w14:textId="7F116AC6" w:rsidR="00FA7AB1" w:rsidRPr="00464096" w:rsidRDefault="00A46D01">
      <w:pPr>
        <w:pStyle w:val="Tekstpodstawowy"/>
        <w:jc w:val="center"/>
        <w:rPr>
          <w:rFonts w:ascii="Arial" w:hAnsi="Arial" w:cs="Arial"/>
          <w:b/>
          <w:sz w:val="22"/>
          <w:szCs w:val="22"/>
        </w:rPr>
      </w:pPr>
      <w:r w:rsidRPr="00464096">
        <w:rPr>
          <w:rFonts w:ascii="Arial" w:hAnsi="Arial" w:cs="Arial"/>
          <w:b/>
          <w:sz w:val="22"/>
          <w:szCs w:val="22"/>
        </w:rPr>
        <w:lastRenderedPageBreak/>
        <w:t>§</w:t>
      </w:r>
      <w:r w:rsidR="008D5BB4">
        <w:rPr>
          <w:rFonts w:ascii="Arial" w:hAnsi="Arial" w:cs="Arial"/>
          <w:b/>
          <w:sz w:val="22"/>
          <w:szCs w:val="22"/>
        </w:rPr>
        <w:t>17</w:t>
      </w:r>
    </w:p>
    <w:p w14:paraId="5CA030E0" w14:textId="6CFB92B8" w:rsidR="00D135FA" w:rsidRDefault="00D135FA" w:rsidP="00D135FA">
      <w:pPr>
        <w:rPr>
          <w:rFonts w:ascii="Arial" w:hAnsi="Arial" w:cs="Arial"/>
          <w:sz w:val="22"/>
          <w:szCs w:val="22"/>
        </w:rPr>
      </w:pPr>
      <w:r w:rsidRPr="00464096">
        <w:rPr>
          <w:rFonts w:ascii="Arial" w:hAnsi="Arial" w:cs="Arial"/>
          <w:sz w:val="22"/>
          <w:szCs w:val="22"/>
        </w:rPr>
        <w:t>Umowę sporządz</w:t>
      </w:r>
      <w:r w:rsidR="00B0081D">
        <w:rPr>
          <w:rFonts w:ascii="Arial" w:hAnsi="Arial" w:cs="Arial"/>
          <w:sz w:val="22"/>
          <w:szCs w:val="22"/>
        </w:rPr>
        <w:t>ono w 3</w:t>
      </w:r>
      <w:r w:rsidRPr="00464096">
        <w:rPr>
          <w:rFonts w:ascii="Arial" w:hAnsi="Arial" w:cs="Arial"/>
          <w:sz w:val="22"/>
          <w:szCs w:val="22"/>
        </w:rPr>
        <w:t xml:space="preserve"> jed</w:t>
      </w:r>
      <w:r w:rsidR="00B0081D">
        <w:rPr>
          <w:rFonts w:ascii="Arial" w:hAnsi="Arial" w:cs="Arial"/>
          <w:sz w:val="22"/>
          <w:szCs w:val="22"/>
        </w:rPr>
        <w:t xml:space="preserve">nobrzmiących egzemplarzach,  dwa  dla Zamawiającego    i jeden dla Wykonawcy </w:t>
      </w:r>
      <w:r w:rsidRPr="00464096">
        <w:rPr>
          <w:rFonts w:ascii="Arial" w:hAnsi="Arial" w:cs="Arial"/>
          <w:sz w:val="22"/>
          <w:szCs w:val="22"/>
        </w:rPr>
        <w:t>.</w:t>
      </w:r>
    </w:p>
    <w:p w14:paraId="01E85FB3" w14:textId="77777777" w:rsidR="0075055F" w:rsidRDefault="0075055F" w:rsidP="00D135FA">
      <w:pPr>
        <w:rPr>
          <w:rFonts w:ascii="Arial" w:hAnsi="Arial" w:cs="Arial"/>
          <w:sz w:val="22"/>
          <w:szCs w:val="22"/>
        </w:rPr>
      </w:pPr>
    </w:p>
    <w:p w14:paraId="4AAC054F" w14:textId="77777777" w:rsidR="0075055F" w:rsidRPr="00464096" w:rsidRDefault="0075055F" w:rsidP="00D135FA">
      <w:pPr>
        <w:rPr>
          <w:rFonts w:ascii="Arial" w:hAnsi="Arial" w:cs="Arial"/>
          <w:sz w:val="22"/>
          <w:szCs w:val="22"/>
        </w:rPr>
      </w:pPr>
    </w:p>
    <w:p w14:paraId="087FEE67" w14:textId="77777777" w:rsidR="002921AB" w:rsidRDefault="002921AB">
      <w:pPr>
        <w:rPr>
          <w:rFonts w:ascii="Arial" w:hAnsi="Arial" w:cs="Arial"/>
          <w:sz w:val="22"/>
          <w:szCs w:val="22"/>
        </w:rPr>
      </w:pPr>
    </w:p>
    <w:p w14:paraId="2EE98903" w14:textId="227CD7DC" w:rsidR="00FA7AB1" w:rsidRPr="00464096" w:rsidRDefault="00FA7AB1">
      <w:pPr>
        <w:rPr>
          <w:rFonts w:ascii="Arial" w:hAnsi="Arial" w:cs="Arial"/>
          <w:b/>
          <w:sz w:val="22"/>
          <w:szCs w:val="22"/>
        </w:rPr>
      </w:pPr>
      <w:r w:rsidRPr="00464096">
        <w:rPr>
          <w:rFonts w:ascii="Arial" w:hAnsi="Arial" w:cs="Arial"/>
          <w:b/>
          <w:sz w:val="22"/>
          <w:szCs w:val="22"/>
        </w:rPr>
        <w:t xml:space="preserve">ZAMAWIAJĄCY                                      </w:t>
      </w:r>
      <w:r w:rsidR="0075055F">
        <w:rPr>
          <w:rFonts w:ascii="Arial" w:hAnsi="Arial" w:cs="Arial"/>
          <w:b/>
          <w:sz w:val="22"/>
          <w:szCs w:val="22"/>
        </w:rPr>
        <w:t xml:space="preserve">                                </w:t>
      </w:r>
      <w:r w:rsidRPr="00464096">
        <w:rPr>
          <w:rFonts w:ascii="Arial" w:hAnsi="Arial" w:cs="Arial"/>
          <w:b/>
          <w:sz w:val="22"/>
          <w:szCs w:val="22"/>
        </w:rPr>
        <w:t xml:space="preserve">          WYKONAWCA</w:t>
      </w:r>
    </w:p>
    <w:p w14:paraId="5039F648" w14:textId="77777777" w:rsidR="00FA7AB1" w:rsidRDefault="00FA7AB1">
      <w:pPr>
        <w:pStyle w:val="Tekstpodstawowy"/>
        <w:jc w:val="left"/>
        <w:rPr>
          <w:rFonts w:ascii="Arial" w:hAnsi="Arial" w:cs="Arial"/>
          <w:i/>
          <w:sz w:val="22"/>
          <w:szCs w:val="22"/>
        </w:rPr>
      </w:pPr>
    </w:p>
    <w:p w14:paraId="5AA9F8DA" w14:textId="77777777" w:rsidR="008230BF" w:rsidRDefault="008230BF" w:rsidP="008230BF">
      <w:pPr>
        <w:rPr>
          <w:rFonts w:ascii="Arial" w:hAnsi="Arial" w:cs="Arial"/>
          <w:b/>
          <w:sz w:val="22"/>
          <w:szCs w:val="22"/>
        </w:rPr>
      </w:pPr>
    </w:p>
    <w:p w14:paraId="45BCB516" w14:textId="77777777" w:rsidR="00D84C1B" w:rsidRDefault="00D84C1B" w:rsidP="008230BF">
      <w:pPr>
        <w:rPr>
          <w:rFonts w:ascii="Arial" w:hAnsi="Arial" w:cs="Arial"/>
          <w:b/>
          <w:sz w:val="22"/>
          <w:szCs w:val="22"/>
        </w:rPr>
      </w:pPr>
    </w:p>
    <w:p w14:paraId="737BEA6D" w14:textId="77777777" w:rsidR="00D84C1B" w:rsidRDefault="00D84C1B" w:rsidP="008230BF">
      <w:pPr>
        <w:rPr>
          <w:rFonts w:ascii="Arial" w:hAnsi="Arial" w:cs="Arial"/>
          <w:b/>
          <w:sz w:val="22"/>
          <w:szCs w:val="22"/>
        </w:rPr>
      </w:pPr>
    </w:p>
    <w:p w14:paraId="73DD44D7" w14:textId="77777777" w:rsidR="00D84C1B" w:rsidRDefault="00D84C1B" w:rsidP="008230BF">
      <w:pPr>
        <w:rPr>
          <w:rFonts w:ascii="Arial" w:hAnsi="Arial" w:cs="Arial"/>
          <w:b/>
          <w:sz w:val="22"/>
          <w:szCs w:val="22"/>
        </w:rPr>
      </w:pPr>
    </w:p>
    <w:p w14:paraId="0AA6E604" w14:textId="77777777" w:rsidR="00D84C1B" w:rsidRDefault="00D84C1B" w:rsidP="008230BF">
      <w:pPr>
        <w:rPr>
          <w:rFonts w:ascii="Arial" w:hAnsi="Arial" w:cs="Arial"/>
          <w:b/>
          <w:sz w:val="22"/>
          <w:szCs w:val="22"/>
        </w:rPr>
      </w:pPr>
    </w:p>
    <w:p w14:paraId="3FD2EF4F" w14:textId="77777777" w:rsidR="00261861" w:rsidRDefault="00261861" w:rsidP="008230BF">
      <w:pPr>
        <w:rPr>
          <w:rFonts w:ascii="Arial" w:hAnsi="Arial" w:cs="Arial"/>
          <w:b/>
          <w:sz w:val="22"/>
          <w:szCs w:val="22"/>
        </w:rPr>
      </w:pPr>
    </w:p>
    <w:p w14:paraId="1A338AF5" w14:textId="77777777" w:rsidR="004E60A1" w:rsidRDefault="004E60A1" w:rsidP="008230BF">
      <w:pPr>
        <w:rPr>
          <w:rFonts w:ascii="Arial" w:hAnsi="Arial" w:cs="Arial"/>
          <w:b/>
          <w:sz w:val="22"/>
          <w:szCs w:val="22"/>
        </w:rPr>
      </w:pPr>
    </w:p>
    <w:p w14:paraId="4666AA00" w14:textId="77777777" w:rsidR="004E60A1" w:rsidRDefault="004E60A1" w:rsidP="008230BF">
      <w:pPr>
        <w:rPr>
          <w:rFonts w:ascii="Arial" w:hAnsi="Arial" w:cs="Arial"/>
          <w:b/>
          <w:sz w:val="22"/>
          <w:szCs w:val="22"/>
        </w:rPr>
      </w:pPr>
    </w:p>
    <w:p w14:paraId="6B94A966" w14:textId="77777777" w:rsidR="004E60A1" w:rsidRDefault="004E60A1" w:rsidP="008230BF">
      <w:pPr>
        <w:rPr>
          <w:rFonts w:ascii="Arial" w:hAnsi="Arial" w:cs="Arial"/>
          <w:b/>
          <w:sz w:val="22"/>
          <w:szCs w:val="22"/>
        </w:rPr>
      </w:pPr>
    </w:p>
    <w:p w14:paraId="4133A15F" w14:textId="37FDB131" w:rsidR="00B12695" w:rsidRDefault="00B12695">
      <w:pPr>
        <w:rPr>
          <w:rFonts w:ascii="Arial" w:hAnsi="Arial" w:cs="Arial"/>
          <w:b/>
          <w:sz w:val="22"/>
          <w:szCs w:val="22"/>
        </w:rPr>
      </w:pPr>
    </w:p>
    <w:p w14:paraId="308CA919" w14:textId="77777777" w:rsidR="004E60A1" w:rsidRDefault="004E60A1" w:rsidP="008230BF">
      <w:pPr>
        <w:rPr>
          <w:rFonts w:ascii="Arial" w:hAnsi="Arial" w:cs="Arial"/>
          <w:b/>
          <w:sz w:val="22"/>
          <w:szCs w:val="22"/>
        </w:rPr>
      </w:pPr>
    </w:p>
    <w:p w14:paraId="74C281F7" w14:textId="77777777" w:rsidR="004E60A1" w:rsidRDefault="004E60A1" w:rsidP="008230BF">
      <w:pPr>
        <w:rPr>
          <w:rFonts w:ascii="Arial" w:hAnsi="Arial" w:cs="Arial"/>
          <w:b/>
          <w:sz w:val="22"/>
          <w:szCs w:val="22"/>
        </w:rPr>
      </w:pPr>
    </w:p>
    <w:p w14:paraId="6500D35E" w14:textId="77777777" w:rsidR="004E60A1" w:rsidRDefault="004E60A1" w:rsidP="008230BF">
      <w:pPr>
        <w:rPr>
          <w:rFonts w:ascii="Arial" w:hAnsi="Arial" w:cs="Arial"/>
          <w:b/>
          <w:sz w:val="22"/>
          <w:szCs w:val="22"/>
        </w:rPr>
      </w:pPr>
    </w:p>
    <w:p w14:paraId="6BB9BA0D" w14:textId="77777777" w:rsidR="004E60A1" w:rsidRDefault="004E60A1" w:rsidP="008230BF">
      <w:pPr>
        <w:rPr>
          <w:rFonts w:ascii="Arial" w:hAnsi="Arial" w:cs="Arial"/>
          <w:b/>
          <w:sz w:val="22"/>
          <w:szCs w:val="22"/>
        </w:rPr>
      </w:pPr>
    </w:p>
    <w:p w14:paraId="4F237D0F" w14:textId="77777777" w:rsidR="004E60A1" w:rsidRDefault="004E60A1" w:rsidP="008230BF">
      <w:pPr>
        <w:rPr>
          <w:rFonts w:ascii="Arial" w:hAnsi="Arial" w:cs="Arial"/>
          <w:b/>
          <w:sz w:val="22"/>
          <w:szCs w:val="22"/>
        </w:rPr>
      </w:pPr>
    </w:p>
    <w:p w14:paraId="1F817780" w14:textId="77777777" w:rsidR="004E60A1" w:rsidRDefault="004E60A1" w:rsidP="008230BF">
      <w:pPr>
        <w:rPr>
          <w:rFonts w:ascii="Arial" w:hAnsi="Arial" w:cs="Arial"/>
          <w:b/>
          <w:sz w:val="22"/>
          <w:szCs w:val="22"/>
        </w:rPr>
      </w:pPr>
    </w:p>
    <w:p w14:paraId="44D2352D" w14:textId="77777777" w:rsidR="004E60A1" w:rsidRDefault="004E60A1" w:rsidP="008230BF">
      <w:pPr>
        <w:rPr>
          <w:rFonts w:ascii="Arial" w:hAnsi="Arial" w:cs="Arial"/>
          <w:b/>
          <w:sz w:val="22"/>
          <w:szCs w:val="22"/>
        </w:rPr>
      </w:pPr>
    </w:p>
    <w:p w14:paraId="4F4EEAB8" w14:textId="77777777" w:rsidR="004E60A1" w:rsidRDefault="004E60A1" w:rsidP="008230BF">
      <w:pPr>
        <w:rPr>
          <w:rFonts w:ascii="Arial" w:hAnsi="Arial" w:cs="Arial"/>
          <w:b/>
          <w:sz w:val="22"/>
          <w:szCs w:val="22"/>
        </w:rPr>
      </w:pPr>
    </w:p>
    <w:p w14:paraId="08B78127" w14:textId="77777777" w:rsidR="00C93D33" w:rsidRDefault="00C93D33" w:rsidP="008230BF">
      <w:pPr>
        <w:rPr>
          <w:rFonts w:ascii="Arial" w:hAnsi="Arial" w:cs="Arial"/>
          <w:b/>
          <w:sz w:val="22"/>
          <w:szCs w:val="22"/>
        </w:rPr>
      </w:pPr>
    </w:p>
    <w:p w14:paraId="02E27A8E" w14:textId="77777777" w:rsidR="00C93D33" w:rsidRDefault="00C93D33" w:rsidP="008230BF">
      <w:pPr>
        <w:rPr>
          <w:rFonts w:ascii="Arial" w:hAnsi="Arial" w:cs="Arial"/>
          <w:b/>
          <w:sz w:val="22"/>
          <w:szCs w:val="22"/>
        </w:rPr>
      </w:pPr>
    </w:p>
    <w:p w14:paraId="458454B4" w14:textId="77777777" w:rsidR="00C93D33" w:rsidRDefault="00C93D33" w:rsidP="008230BF">
      <w:pPr>
        <w:rPr>
          <w:rFonts w:ascii="Arial" w:hAnsi="Arial" w:cs="Arial"/>
          <w:b/>
          <w:sz w:val="22"/>
          <w:szCs w:val="22"/>
        </w:rPr>
      </w:pPr>
    </w:p>
    <w:p w14:paraId="00B2634D" w14:textId="77777777" w:rsidR="00C93D33" w:rsidRDefault="00C93D33" w:rsidP="008230BF">
      <w:pPr>
        <w:rPr>
          <w:rFonts w:ascii="Arial" w:hAnsi="Arial" w:cs="Arial"/>
          <w:b/>
          <w:sz w:val="22"/>
          <w:szCs w:val="22"/>
        </w:rPr>
      </w:pPr>
    </w:p>
    <w:p w14:paraId="56982649" w14:textId="77777777" w:rsidR="00C93D33" w:rsidRDefault="00C93D33" w:rsidP="008230BF">
      <w:pPr>
        <w:rPr>
          <w:rFonts w:ascii="Arial" w:hAnsi="Arial" w:cs="Arial"/>
          <w:b/>
          <w:sz w:val="22"/>
          <w:szCs w:val="22"/>
        </w:rPr>
      </w:pPr>
    </w:p>
    <w:p w14:paraId="2601A9E5" w14:textId="77777777" w:rsidR="00C93D33" w:rsidRDefault="00C93D33" w:rsidP="008230BF">
      <w:pPr>
        <w:rPr>
          <w:rFonts w:ascii="Arial" w:hAnsi="Arial" w:cs="Arial"/>
          <w:b/>
          <w:sz w:val="22"/>
          <w:szCs w:val="22"/>
        </w:rPr>
      </w:pPr>
    </w:p>
    <w:p w14:paraId="28DF804C" w14:textId="77777777" w:rsidR="00C93D33" w:rsidRDefault="00C93D33" w:rsidP="008230BF">
      <w:pPr>
        <w:rPr>
          <w:rFonts w:ascii="Arial" w:hAnsi="Arial" w:cs="Arial"/>
          <w:b/>
          <w:sz w:val="22"/>
          <w:szCs w:val="22"/>
        </w:rPr>
      </w:pPr>
    </w:p>
    <w:p w14:paraId="218F79D9" w14:textId="77777777" w:rsidR="00261861" w:rsidRDefault="00261861" w:rsidP="008230BF">
      <w:pPr>
        <w:rPr>
          <w:rFonts w:ascii="Arial" w:hAnsi="Arial" w:cs="Arial"/>
          <w:b/>
          <w:sz w:val="22"/>
          <w:szCs w:val="22"/>
        </w:rPr>
      </w:pPr>
    </w:p>
    <w:p w14:paraId="639261BA" w14:textId="77777777" w:rsidR="00237E3A" w:rsidRDefault="00773A50" w:rsidP="008230BF">
      <w:pPr>
        <w:jc w:val="right"/>
        <w:rPr>
          <w:rFonts w:ascii="Arial" w:hAnsi="Arial" w:cs="Arial"/>
          <w:b/>
          <w:sz w:val="22"/>
          <w:szCs w:val="22"/>
        </w:rPr>
      </w:pPr>
      <w:r>
        <w:rPr>
          <w:rFonts w:ascii="Arial" w:hAnsi="Arial" w:cs="Arial"/>
          <w:b/>
          <w:sz w:val="22"/>
          <w:szCs w:val="22"/>
        </w:rPr>
        <w:br w:type="textWrapping" w:clear="all"/>
      </w:r>
    </w:p>
    <w:p w14:paraId="0F9D7A92" w14:textId="77777777" w:rsidR="002D6C4D" w:rsidRDefault="002D6C4D" w:rsidP="008230BF">
      <w:pPr>
        <w:jc w:val="right"/>
        <w:rPr>
          <w:rFonts w:ascii="Arial" w:hAnsi="Arial" w:cs="Arial"/>
          <w:b/>
          <w:sz w:val="22"/>
          <w:szCs w:val="22"/>
        </w:rPr>
      </w:pPr>
    </w:p>
    <w:p w14:paraId="250B43E5" w14:textId="77777777" w:rsidR="002D6C4D" w:rsidRDefault="002D6C4D" w:rsidP="008230BF">
      <w:pPr>
        <w:jc w:val="right"/>
        <w:rPr>
          <w:rFonts w:ascii="Arial" w:hAnsi="Arial" w:cs="Arial"/>
          <w:b/>
          <w:sz w:val="22"/>
          <w:szCs w:val="22"/>
        </w:rPr>
      </w:pPr>
    </w:p>
    <w:p w14:paraId="3C385EB4" w14:textId="77777777" w:rsidR="002D6C4D" w:rsidRDefault="002D6C4D" w:rsidP="008230BF">
      <w:pPr>
        <w:jc w:val="right"/>
        <w:rPr>
          <w:rFonts w:ascii="Arial" w:hAnsi="Arial" w:cs="Arial"/>
          <w:b/>
          <w:sz w:val="22"/>
          <w:szCs w:val="22"/>
        </w:rPr>
      </w:pPr>
    </w:p>
    <w:p w14:paraId="5995EB8E" w14:textId="77777777" w:rsidR="002D6C4D" w:rsidRDefault="002D6C4D" w:rsidP="008230BF">
      <w:pPr>
        <w:jc w:val="right"/>
        <w:rPr>
          <w:rFonts w:ascii="Arial" w:hAnsi="Arial" w:cs="Arial"/>
          <w:b/>
          <w:sz w:val="22"/>
          <w:szCs w:val="22"/>
        </w:rPr>
      </w:pPr>
    </w:p>
    <w:p w14:paraId="677A85BE" w14:textId="77777777" w:rsidR="002D6C4D" w:rsidRDefault="002D6C4D" w:rsidP="008230BF">
      <w:pPr>
        <w:jc w:val="right"/>
        <w:rPr>
          <w:rFonts w:ascii="Arial" w:hAnsi="Arial" w:cs="Arial"/>
          <w:b/>
          <w:sz w:val="22"/>
          <w:szCs w:val="22"/>
        </w:rPr>
      </w:pPr>
    </w:p>
    <w:p w14:paraId="6269BE16" w14:textId="77777777" w:rsidR="002D6C4D" w:rsidRDefault="002D6C4D" w:rsidP="008230BF">
      <w:pPr>
        <w:jc w:val="right"/>
        <w:rPr>
          <w:rFonts w:ascii="Arial" w:hAnsi="Arial" w:cs="Arial"/>
          <w:b/>
          <w:sz w:val="22"/>
          <w:szCs w:val="22"/>
        </w:rPr>
      </w:pPr>
    </w:p>
    <w:p w14:paraId="0DAE39B2" w14:textId="77777777" w:rsidR="002D6C4D" w:rsidRDefault="002D6C4D" w:rsidP="008230BF">
      <w:pPr>
        <w:jc w:val="right"/>
        <w:rPr>
          <w:rFonts w:ascii="Arial" w:hAnsi="Arial" w:cs="Arial"/>
          <w:b/>
          <w:sz w:val="22"/>
          <w:szCs w:val="22"/>
        </w:rPr>
      </w:pPr>
    </w:p>
    <w:p w14:paraId="6FE8241F" w14:textId="77777777" w:rsidR="002D6C4D" w:rsidRDefault="002D6C4D" w:rsidP="008230BF">
      <w:pPr>
        <w:jc w:val="right"/>
        <w:rPr>
          <w:rFonts w:ascii="Arial" w:hAnsi="Arial" w:cs="Arial"/>
          <w:b/>
          <w:sz w:val="22"/>
          <w:szCs w:val="22"/>
        </w:rPr>
      </w:pPr>
    </w:p>
    <w:p w14:paraId="37BEBDE3" w14:textId="77777777" w:rsidR="002D6C4D" w:rsidRDefault="002D6C4D" w:rsidP="008230BF">
      <w:pPr>
        <w:jc w:val="right"/>
        <w:rPr>
          <w:rFonts w:ascii="Arial" w:hAnsi="Arial" w:cs="Arial"/>
          <w:b/>
          <w:sz w:val="22"/>
          <w:szCs w:val="22"/>
        </w:rPr>
      </w:pPr>
    </w:p>
    <w:p w14:paraId="2B87746C" w14:textId="77777777" w:rsidR="002D6C4D" w:rsidRDefault="002D6C4D" w:rsidP="008230BF">
      <w:pPr>
        <w:jc w:val="right"/>
        <w:rPr>
          <w:rFonts w:ascii="Arial" w:hAnsi="Arial" w:cs="Arial"/>
          <w:b/>
          <w:sz w:val="22"/>
          <w:szCs w:val="22"/>
        </w:rPr>
      </w:pPr>
    </w:p>
    <w:p w14:paraId="068A2D9A" w14:textId="77777777" w:rsidR="002D6C4D" w:rsidRDefault="002D6C4D" w:rsidP="008230BF">
      <w:pPr>
        <w:jc w:val="right"/>
        <w:rPr>
          <w:rFonts w:ascii="Arial" w:hAnsi="Arial" w:cs="Arial"/>
          <w:b/>
          <w:sz w:val="22"/>
          <w:szCs w:val="22"/>
        </w:rPr>
      </w:pPr>
    </w:p>
    <w:p w14:paraId="7E0422AA" w14:textId="77777777" w:rsidR="002D6C4D" w:rsidRDefault="002D6C4D" w:rsidP="008230BF">
      <w:pPr>
        <w:jc w:val="right"/>
        <w:rPr>
          <w:rFonts w:ascii="Arial" w:hAnsi="Arial" w:cs="Arial"/>
          <w:b/>
          <w:sz w:val="22"/>
          <w:szCs w:val="22"/>
        </w:rPr>
      </w:pPr>
    </w:p>
    <w:p w14:paraId="7FB2DD06" w14:textId="77777777" w:rsidR="002D6C4D" w:rsidRDefault="002D6C4D" w:rsidP="008230BF">
      <w:pPr>
        <w:jc w:val="right"/>
        <w:rPr>
          <w:rFonts w:ascii="Arial" w:hAnsi="Arial" w:cs="Arial"/>
          <w:b/>
          <w:sz w:val="22"/>
          <w:szCs w:val="22"/>
        </w:rPr>
      </w:pPr>
    </w:p>
    <w:p w14:paraId="0BD62665" w14:textId="77777777" w:rsidR="002D6C4D" w:rsidRDefault="002D6C4D" w:rsidP="008230BF">
      <w:pPr>
        <w:jc w:val="right"/>
        <w:rPr>
          <w:rFonts w:ascii="Arial" w:hAnsi="Arial" w:cs="Arial"/>
          <w:b/>
          <w:sz w:val="22"/>
          <w:szCs w:val="22"/>
        </w:rPr>
      </w:pPr>
    </w:p>
    <w:p w14:paraId="318BA3DE" w14:textId="77777777" w:rsidR="002D6C4D" w:rsidRDefault="002D6C4D" w:rsidP="008230BF">
      <w:pPr>
        <w:jc w:val="right"/>
        <w:rPr>
          <w:rFonts w:ascii="Arial" w:hAnsi="Arial" w:cs="Arial"/>
          <w:b/>
          <w:sz w:val="22"/>
          <w:szCs w:val="22"/>
        </w:rPr>
      </w:pPr>
    </w:p>
    <w:p w14:paraId="551A57CF" w14:textId="77777777" w:rsidR="002D6C4D" w:rsidRDefault="002D6C4D" w:rsidP="008230BF">
      <w:pPr>
        <w:jc w:val="right"/>
        <w:rPr>
          <w:rFonts w:ascii="Arial" w:hAnsi="Arial" w:cs="Arial"/>
          <w:b/>
          <w:sz w:val="22"/>
          <w:szCs w:val="22"/>
        </w:rPr>
      </w:pPr>
    </w:p>
    <w:p w14:paraId="6EA78A12" w14:textId="77777777" w:rsidR="002D6C4D" w:rsidRDefault="002D6C4D" w:rsidP="008230BF">
      <w:pPr>
        <w:jc w:val="right"/>
        <w:rPr>
          <w:rFonts w:ascii="Arial" w:hAnsi="Arial" w:cs="Arial"/>
          <w:b/>
          <w:sz w:val="22"/>
          <w:szCs w:val="22"/>
        </w:rPr>
      </w:pPr>
    </w:p>
    <w:p w14:paraId="2C68C7A1" w14:textId="77777777" w:rsidR="002D6C4D" w:rsidRDefault="002D6C4D" w:rsidP="008230BF">
      <w:pPr>
        <w:jc w:val="right"/>
        <w:rPr>
          <w:rFonts w:ascii="Arial" w:hAnsi="Arial" w:cs="Arial"/>
          <w:b/>
          <w:sz w:val="22"/>
          <w:szCs w:val="22"/>
        </w:rPr>
      </w:pPr>
    </w:p>
    <w:p w14:paraId="4ABF4554" w14:textId="77777777" w:rsidR="002D6C4D" w:rsidRDefault="002D6C4D" w:rsidP="008230BF">
      <w:pPr>
        <w:jc w:val="right"/>
        <w:rPr>
          <w:rFonts w:ascii="Arial" w:hAnsi="Arial" w:cs="Arial"/>
          <w:b/>
          <w:sz w:val="22"/>
          <w:szCs w:val="22"/>
        </w:rPr>
      </w:pPr>
    </w:p>
    <w:p w14:paraId="26D37930" w14:textId="77777777" w:rsidR="002D6C4D" w:rsidRDefault="002D6C4D" w:rsidP="008230BF">
      <w:pPr>
        <w:jc w:val="right"/>
        <w:rPr>
          <w:rFonts w:ascii="Arial" w:hAnsi="Arial" w:cs="Arial"/>
          <w:b/>
          <w:sz w:val="22"/>
          <w:szCs w:val="22"/>
        </w:rPr>
      </w:pPr>
    </w:p>
    <w:p w14:paraId="19DCFFD4" w14:textId="77777777" w:rsidR="002D6C4D" w:rsidRDefault="002D6C4D" w:rsidP="008230BF">
      <w:pPr>
        <w:jc w:val="right"/>
        <w:rPr>
          <w:rFonts w:ascii="Arial" w:hAnsi="Arial" w:cs="Arial"/>
          <w:b/>
          <w:sz w:val="22"/>
          <w:szCs w:val="22"/>
        </w:rPr>
      </w:pPr>
    </w:p>
    <w:p w14:paraId="4E4F363D" w14:textId="77777777" w:rsidR="002D6C4D" w:rsidRDefault="002D6C4D" w:rsidP="00033613">
      <w:pPr>
        <w:rPr>
          <w:rFonts w:ascii="Arial" w:hAnsi="Arial" w:cs="Arial"/>
          <w:b/>
          <w:sz w:val="22"/>
          <w:szCs w:val="22"/>
        </w:rPr>
        <w:sectPr w:rsidR="002D6C4D" w:rsidSect="000538C7">
          <w:footerReference w:type="even" r:id="rId10"/>
          <w:footerReference w:type="default" r:id="rId11"/>
          <w:pgSz w:w="11906" w:h="16838"/>
          <w:pgMar w:top="1361" w:right="1418" w:bottom="1134" w:left="1418" w:header="709" w:footer="709" w:gutter="0"/>
          <w:pgNumType w:start="55"/>
          <w:cols w:space="708"/>
          <w:docGrid w:linePitch="272"/>
        </w:sectPr>
      </w:pPr>
    </w:p>
    <w:p w14:paraId="45FD7C73" w14:textId="77777777" w:rsidR="008230BF" w:rsidRPr="00375A35" w:rsidRDefault="008230BF" w:rsidP="00033613">
      <w:pPr>
        <w:rPr>
          <w:rFonts w:ascii="Arial" w:hAnsi="Arial" w:cs="Arial"/>
          <w:i/>
          <w:sz w:val="22"/>
          <w:szCs w:val="22"/>
        </w:rPr>
      </w:pPr>
    </w:p>
    <w:sectPr w:rsidR="008230BF" w:rsidRPr="00375A35" w:rsidSect="003D52C0">
      <w:pgSz w:w="16838" w:h="11906" w:orient="landscape"/>
      <w:pgMar w:top="1418" w:right="1361" w:bottom="1418" w:left="1134" w:header="709" w:footer="709" w:gutter="0"/>
      <w:pgNumType w:start="71"/>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2D80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771D3" w14:textId="77777777" w:rsidR="00434F0D" w:rsidRDefault="00434F0D">
      <w:r>
        <w:separator/>
      </w:r>
    </w:p>
  </w:endnote>
  <w:endnote w:type="continuationSeparator" w:id="0">
    <w:p w14:paraId="6611FA19" w14:textId="77777777" w:rsidR="00434F0D" w:rsidRDefault="0043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199D5" w14:textId="77777777" w:rsidR="004E5C26" w:rsidRDefault="004E5C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6573FFE" w14:textId="77777777" w:rsidR="004E5C26" w:rsidRDefault="004E5C2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8F51D" w14:textId="77777777" w:rsidR="004E5C26" w:rsidRPr="00556CF7" w:rsidRDefault="004E5C26" w:rsidP="00556CF7">
    <w:pPr>
      <w:widowControl w:val="0"/>
      <w:tabs>
        <w:tab w:val="center" w:pos="4536"/>
        <w:tab w:val="right" w:pos="9072"/>
      </w:tabs>
      <w:autoSpaceDE w:val="0"/>
      <w:autoSpaceDN w:val="0"/>
      <w:adjustRightInd w:val="0"/>
      <w:ind w:right="360"/>
      <w:jc w:val="center"/>
      <w:rPr>
        <w:i/>
        <w:sz w:val="16"/>
        <w:szCs w:val="23"/>
      </w:rPr>
    </w:pPr>
    <w:r w:rsidRPr="00556CF7">
      <w:rPr>
        <w:i/>
        <w:sz w:val="16"/>
        <w:szCs w:val="23"/>
      </w:rPr>
      <w:t>___________________________________________________________________________</w:t>
    </w:r>
    <w:r>
      <w:rPr>
        <w:i/>
        <w:sz w:val="16"/>
        <w:szCs w:val="23"/>
      </w:rPr>
      <w:t>_________________________________</w:t>
    </w:r>
  </w:p>
  <w:p w14:paraId="360B0B45" w14:textId="77777777" w:rsidR="004E5C26" w:rsidRDefault="004E5C26" w:rsidP="002E6014">
    <w:pPr>
      <w:pStyle w:val="Stopka"/>
      <w:tabs>
        <w:tab w:val="clear" w:pos="4536"/>
        <w:tab w:val="clear" w:pos="9072"/>
        <w:tab w:val="left" w:pos="3549"/>
        <w:tab w:val="right" w:pos="871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C0D54" w14:textId="77777777" w:rsidR="00434F0D" w:rsidRDefault="00434F0D">
      <w:r>
        <w:separator/>
      </w:r>
    </w:p>
  </w:footnote>
  <w:footnote w:type="continuationSeparator" w:id="0">
    <w:p w14:paraId="1A37FB79" w14:textId="77777777" w:rsidR="00434F0D" w:rsidRDefault="00434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1">
    <w:nsid w:val="012B7866"/>
    <w:multiLevelType w:val="hybridMultilevel"/>
    <w:tmpl w:val="5386A60C"/>
    <w:name w:val="WW8Num92"/>
    <w:lvl w:ilvl="0" w:tplc="CA5E0BAC">
      <w:start w:val="4"/>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E2A76"/>
    <w:multiLevelType w:val="hybridMultilevel"/>
    <w:tmpl w:val="05444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0E3AF8"/>
    <w:multiLevelType w:val="hybridMultilevel"/>
    <w:tmpl w:val="A7B456E8"/>
    <w:lvl w:ilvl="0" w:tplc="43A2F0EE">
      <w:start w:val="1"/>
      <w:numFmt w:val="decimal"/>
      <w:lvlText w:val="%1)"/>
      <w:lvlJc w:val="left"/>
      <w:pPr>
        <w:tabs>
          <w:tab w:val="num" w:pos="720"/>
        </w:tabs>
        <w:ind w:left="720" w:hanging="360"/>
      </w:pPr>
      <w:rPr>
        <w:rFonts w:hint="default"/>
      </w:rPr>
    </w:lvl>
    <w:lvl w:ilvl="1" w:tplc="7046B0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F652E3"/>
    <w:multiLevelType w:val="hybridMultilevel"/>
    <w:tmpl w:val="1876B392"/>
    <w:lvl w:ilvl="0" w:tplc="70642258">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E72E69"/>
    <w:multiLevelType w:val="hybridMultilevel"/>
    <w:tmpl w:val="4D867A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3B73A4"/>
    <w:multiLevelType w:val="hybridMultilevel"/>
    <w:tmpl w:val="25EC4254"/>
    <w:lvl w:ilvl="0" w:tplc="7FF2FB02">
      <w:start w:val="1"/>
      <w:numFmt w:val="decimal"/>
      <w:lvlText w:val="%1."/>
      <w:lvlJc w:val="left"/>
      <w:pPr>
        <w:ind w:left="1530" w:hanging="360"/>
      </w:pPr>
      <w:rPr>
        <w:rFonts w:cs="Arial" w:hint="default"/>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7">
    <w:nsid w:val="17EF5C41"/>
    <w:multiLevelType w:val="hybridMultilevel"/>
    <w:tmpl w:val="E3E20DE0"/>
    <w:lvl w:ilvl="0" w:tplc="72DCE1D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EEC00CE"/>
    <w:multiLevelType w:val="multilevel"/>
    <w:tmpl w:val="A094C93A"/>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D24DB6"/>
    <w:multiLevelType w:val="hybridMultilevel"/>
    <w:tmpl w:val="2042F484"/>
    <w:lvl w:ilvl="0" w:tplc="54187206">
      <w:start w:val="1"/>
      <w:numFmt w:val="decimal"/>
      <w:lvlText w:val="%1."/>
      <w:lvlJc w:val="left"/>
      <w:pPr>
        <w:tabs>
          <w:tab w:val="num" w:pos="420"/>
        </w:tabs>
        <w:ind w:left="420" w:hanging="420"/>
      </w:pPr>
      <w:rPr>
        <w:rFonts w:hint="default"/>
      </w:rPr>
    </w:lvl>
    <w:lvl w:ilvl="1" w:tplc="442E18C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8F45EDF"/>
    <w:multiLevelType w:val="hybridMultilevel"/>
    <w:tmpl w:val="C4C08776"/>
    <w:name w:val="WW8Num2324"/>
    <w:lvl w:ilvl="0" w:tplc="A87056C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C822AFC"/>
    <w:multiLevelType w:val="multilevel"/>
    <w:tmpl w:val="66240DA6"/>
    <w:lvl w:ilvl="0">
      <w:start w:val="1"/>
      <w:numFmt w:val="decimal"/>
      <w:lvlText w:val="%1."/>
      <w:lvlJc w:val="left"/>
      <w:pPr>
        <w:ind w:left="502" w:hanging="360"/>
      </w:pPr>
      <w:rPr>
        <w:rFonts w:cs="Times New Roman"/>
        <w:b w:val="0"/>
        <w:i w:val="0"/>
        <w:strike w:val="0"/>
        <w:dstrike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F052240"/>
    <w:multiLevelType w:val="hybridMultilevel"/>
    <w:tmpl w:val="17A46104"/>
    <w:lvl w:ilvl="0" w:tplc="5ECAD5EC">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5F581AFE">
      <w:start w:val="1"/>
      <w:numFmt w:val="lowerLetter"/>
      <w:lvlText w:val="%3)"/>
      <w:lvlJc w:val="left"/>
      <w:pPr>
        <w:tabs>
          <w:tab w:val="num" w:pos="502"/>
        </w:tabs>
        <w:ind w:left="502"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39C1B4C"/>
    <w:multiLevelType w:val="multilevel"/>
    <w:tmpl w:val="D7962700"/>
    <w:lvl w:ilvl="0">
      <w:start w:val="6"/>
      <w:numFmt w:val="decimal"/>
      <w:lvlText w:val="%1."/>
      <w:lvlJc w:val="left"/>
      <w:pPr>
        <w:ind w:left="2160" w:hanging="180"/>
      </w:pPr>
      <w:rPr>
        <w:rFonts w:ascii="Arial" w:hAnsi="Arial" w:cs="Arial" w:hint="default"/>
        <w:b w:val="0"/>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4A424D7"/>
    <w:multiLevelType w:val="multilevel"/>
    <w:tmpl w:val="603A14AE"/>
    <w:numStyleLink w:val="Styl1"/>
  </w:abstractNum>
  <w:abstractNum w:abstractNumId="15">
    <w:nsid w:val="39372E5A"/>
    <w:multiLevelType w:val="multilevel"/>
    <w:tmpl w:val="CEBCBACC"/>
    <w:lvl w:ilvl="0">
      <w:start w:val="1"/>
      <w:numFmt w:val="decimal"/>
      <w:lvlText w:val="%1)"/>
      <w:lvlJc w:val="left"/>
      <w:pPr>
        <w:ind w:left="1440" w:hanging="360"/>
      </w:pPr>
      <w:rPr>
        <w:rFonts w:ascii="Arial" w:hAnsi="Arial" w:cs="Arial"/>
        <w:sz w:val="22"/>
        <w:szCs w:val="22"/>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6">
    <w:nsid w:val="3D7A23A1"/>
    <w:multiLevelType w:val="hybridMultilevel"/>
    <w:tmpl w:val="BBFE8B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040162E"/>
    <w:multiLevelType w:val="hybridMultilevel"/>
    <w:tmpl w:val="2542A690"/>
    <w:lvl w:ilvl="0" w:tplc="8BBC1582">
      <w:start w:val="15"/>
      <w:numFmt w:val="decimal"/>
      <w:lvlText w:val="%1)"/>
      <w:lvlJc w:val="left"/>
      <w:pPr>
        <w:ind w:left="720" w:hanging="360"/>
      </w:pPr>
      <w:rPr>
        <w:rFonts w:hint="default"/>
        <w:b w:val="0"/>
      </w:rPr>
    </w:lvl>
    <w:lvl w:ilvl="1" w:tplc="74E0405A">
      <w:start w:val="1"/>
      <w:numFmt w:val="decimal"/>
      <w:lvlText w:val="%2."/>
      <w:lvlJc w:val="left"/>
      <w:pPr>
        <w:ind w:left="1440" w:hanging="360"/>
      </w:pPr>
      <w:rPr>
        <w:rFonts w:ascii="Arial" w:eastAsia="Arial Unicode MS"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901621"/>
    <w:multiLevelType w:val="multilevel"/>
    <w:tmpl w:val="3114512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3490FBC"/>
    <w:multiLevelType w:val="hybridMultilevel"/>
    <w:tmpl w:val="88D8438E"/>
    <w:lvl w:ilvl="0" w:tplc="162ABE30">
      <w:start w:val="1"/>
      <w:numFmt w:val="decimal"/>
      <w:lvlText w:val="%1."/>
      <w:lvlJc w:val="left"/>
      <w:pPr>
        <w:tabs>
          <w:tab w:val="num" w:pos="720"/>
        </w:tabs>
        <w:ind w:left="720" w:hanging="360"/>
      </w:pPr>
      <w:rPr>
        <w:rFonts w:hint="default"/>
      </w:rPr>
    </w:lvl>
    <w:lvl w:ilvl="1" w:tplc="BC70982A" w:tentative="1">
      <w:start w:val="1"/>
      <w:numFmt w:val="lowerLetter"/>
      <w:lvlText w:val="%2."/>
      <w:lvlJc w:val="left"/>
      <w:pPr>
        <w:tabs>
          <w:tab w:val="num" w:pos="1440"/>
        </w:tabs>
        <w:ind w:left="1440" w:hanging="360"/>
      </w:pPr>
    </w:lvl>
    <w:lvl w:ilvl="2" w:tplc="F662ABD6" w:tentative="1">
      <w:start w:val="1"/>
      <w:numFmt w:val="lowerRoman"/>
      <w:lvlText w:val="%3."/>
      <w:lvlJc w:val="right"/>
      <w:pPr>
        <w:tabs>
          <w:tab w:val="num" w:pos="2160"/>
        </w:tabs>
        <w:ind w:left="2160" w:hanging="180"/>
      </w:pPr>
    </w:lvl>
    <w:lvl w:ilvl="3" w:tplc="B528508C" w:tentative="1">
      <w:start w:val="1"/>
      <w:numFmt w:val="decimal"/>
      <w:lvlText w:val="%4."/>
      <w:lvlJc w:val="left"/>
      <w:pPr>
        <w:tabs>
          <w:tab w:val="num" w:pos="2880"/>
        </w:tabs>
        <w:ind w:left="2880" w:hanging="360"/>
      </w:pPr>
    </w:lvl>
    <w:lvl w:ilvl="4" w:tplc="9C4C8136" w:tentative="1">
      <w:start w:val="1"/>
      <w:numFmt w:val="lowerLetter"/>
      <w:lvlText w:val="%5."/>
      <w:lvlJc w:val="left"/>
      <w:pPr>
        <w:tabs>
          <w:tab w:val="num" w:pos="3600"/>
        </w:tabs>
        <w:ind w:left="3600" w:hanging="360"/>
      </w:pPr>
    </w:lvl>
    <w:lvl w:ilvl="5" w:tplc="971EF904" w:tentative="1">
      <w:start w:val="1"/>
      <w:numFmt w:val="lowerRoman"/>
      <w:lvlText w:val="%6."/>
      <w:lvlJc w:val="right"/>
      <w:pPr>
        <w:tabs>
          <w:tab w:val="num" w:pos="4320"/>
        </w:tabs>
        <w:ind w:left="4320" w:hanging="180"/>
      </w:pPr>
    </w:lvl>
    <w:lvl w:ilvl="6" w:tplc="BCA4724E" w:tentative="1">
      <w:start w:val="1"/>
      <w:numFmt w:val="decimal"/>
      <w:lvlText w:val="%7."/>
      <w:lvlJc w:val="left"/>
      <w:pPr>
        <w:tabs>
          <w:tab w:val="num" w:pos="5040"/>
        </w:tabs>
        <w:ind w:left="5040" w:hanging="360"/>
      </w:pPr>
    </w:lvl>
    <w:lvl w:ilvl="7" w:tplc="7736DC58" w:tentative="1">
      <w:start w:val="1"/>
      <w:numFmt w:val="lowerLetter"/>
      <w:lvlText w:val="%8."/>
      <w:lvlJc w:val="left"/>
      <w:pPr>
        <w:tabs>
          <w:tab w:val="num" w:pos="5760"/>
        </w:tabs>
        <w:ind w:left="5760" w:hanging="360"/>
      </w:pPr>
    </w:lvl>
    <w:lvl w:ilvl="8" w:tplc="9E2801FE" w:tentative="1">
      <w:start w:val="1"/>
      <w:numFmt w:val="lowerRoman"/>
      <w:lvlText w:val="%9."/>
      <w:lvlJc w:val="right"/>
      <w:pPr>
        <w:tabs>
          <w:tab w:val="num" w:pos="6480"/>
        </w:tabs>
        <w:ind w:left="6480" w:hanging="180"/>
      </w:pPr>
    </w:lvl>
  </w:abstractNum>
  <w:abstractNum w:abstractNumId="20">
    <w:nsid w:val="457C683D"/>
    <w:multiLevelType w:val="multilevel"/>
    <w:tmpl w:val="6930EA5A"/>
    <w:lvl w:ilvl="0">
      <w:start w:val="1"/>
      <w:numFmt w:val="decimal"/>
      <w:lvlText w:val="%1)"/>
      <w:lvlJc w:val="left"/>
      <w:pPr>
        <w:ind w:left="1440" w:hanging="360"/>
      </w:pPr>
      <w:rPr>
        <w:rFonts w:ascii="Arial"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51DA6CAD"/>
    <w:multiLevelType w:val="hybridMultilevel"/>
    <w:tmpl w:val="4BA46538"/>
    <w:lvl w:ilvl="0" w:tplc="6D02577C">
      <w:start w:val="1"/>
      <w:numFmt w:val="decimal"/>
      <w:lvlText w:val="%1."/>
      <w:lvlJc w:val="left"/>
      <w:pPr>
        <w:ind w:left="502" w:hanging="360"/>
      </w:pPr>
      <w:rPr>
        <w:rFonts w:ascii="Arial" w:hAnsi="Arial" w:cs="Arial" w:hint="default"/>
        <w:b w:val="0"/>
        <w:bCs/>
      </w:rPr>
    </w:lvl>
    <w:lvl w:ilvl="1" w:tplc="AC64FEAE">
      <w:start w:val="1"/>
      <w:numFmt w:val="decimal"/>
      <w:lvlText w:val="%2)"/>
      <w:lvlJc w:val="left"/>
      <w:pPr>
        <w:ind w:left="1222" w:hanging="360"/>
      </w:pPr>
      <w:rPr>
        <w:rFonts w:ascii="Arial" w:eastAsia="Times New Roman" w:hAnsi="Arial" w:cs="Arial"/>
        <w:sz w:val="22"/>
        <w:szCs w:val="22"/>
      </w:r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nsid w:val="5490630F"/>
    <w:multiLevelType w:val="hybridMultilevel"/>
    <w:tmpl w:val="D5D290B6"/>
    <w:lvl w:ilvl="0" w:tplc="7158C9C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BC849CE2"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5E27556"/>
    <w:multiLevelType w:val="multilevel"/>
    <w:tmpl w:val="FBBC0E16"/>
    <w:lvl w:ilvl="0">
      <w:start w:val="3"/>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lowerLetter"/>
      <w:lvlText w:val="%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6AF42D0"/>
    <w:multiLevelType w:val="hybridMultilevel"/>
    <w:tmpl w:val="AAFE59A2"/>
    <w:styleLink w:val="Styl11"/>
    <w:lvl w:ilvl="0" w:tplc="1B3C40A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86F6472"/>
    <w:multiLevelType w:val="hybridMultilevel"/>
    <w:tmpl w:val="8E70F3FA"/>
    <w:lvl w:ilvl="0" w:tplc="E4B2377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nsid w:val="6ACF54F7"/>
    <w:multiLevelType w:val="hybridMultilevel"/>
    <w:tmpl w:val="9B72F244"/>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B643C3B"/>
    <w:multiLevelType w:val="hybridMultilevel"/>
    <w:tmpl w:val="852EBFAA"/>
    <w:lvl w:ilvl="0" w:tplc="7A569878">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71B632CB"/>
    <w:multiLevelType w:val="hybridMultilevel"/>
    <w:tmpl w:val="97DC7480"/>
    <w:lvl w:ilvl="0" w:tplc="9D9605D2">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7AE45F97"/>
    <w:multiLevelType w:val="hybridMultilevel"/>
    <w:tmpl w:val="E9004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E62A7B"/>
    <w:multiLevelType w:val="singleLevel"/>
    <w:tmpl w:val="7D3034E8"/>
    <w:lvl w:ilvl="0">
      <w:start w:val="1"/>
      <w:numFmt w:val="decimal"/>
      <w:lvlText w:val="%1."/>
      <w:lvlJc w:val="left"/>
      <w:pPr>
        <w:tabs>
          <w:tab w:val="num" w:pos="502"/>
        </w:tabs>
        <w:ind w:left="502" w:hanging="360"/>
      </w:pPr>
      <w:rPr>
        <w:color w:val="auto"/>
      </w:rPr>
    </w:lvl>
  </w:abstractNum>
  <w:num w:numId="1">
    <w:abstractNumId w:val="18"/>
  </w:num>
  <w:num w:numId="2">
    <w:abstractNumId w:val="8"/>
  </w:num>
  <w:num w:numId="3">
    <w:abstractNumId w:val="32"/>
  </w:num>
  <w:num w:numId="4">
    <w:abstractNumId w:val="19"/>
  </w:num>
  <w:num w:numId="5">
    <w:abstractNumId w:val="22"/>
  </w:num>
  <w:num w:numId="6">
    <w:abstractNumId w:val="3"/>
  </w:num>
  <w:num w:numId="7">
    <w:abstractNumId w:val="12"/>
  </w:num>
  <w:num w:numId="8">
    <w:abstractNumId w:val="7"/>
  </w:num>
  <w:num w:numId="9">
    <w:abstractNumId w:val="9"/>
  </w:num>
  <w:num w:numId="10">
    <w:abstractNumId w:val="28"/>
  </w:num>
  <w:num w:numId="11">
    <w:abstractNumId w:val="29"/>
  </w:num>
  <w:num w:numId="12">
    <w:abstractNumId w:val="31"/>
  </w:num>
  <w:num w:numId="13">
    <w:abstractNumId w:val="24"/>
  </w:num>
  <w:num w:numId="14">
    <w:abstractNumId w:val="14"/>
  </w:num>
  <w:num w:numId="15">
    <w:abstractNumId w:val="10"/>
  </w:num>
  <w:num w:numId="16">
    <w:abstractNumId w:val="16"/>
  </w:num>
  <w:num w:numId="17">
    <w:abstractNumId w:val="25"/>
  </w:num>
  <w:num w:numId="18">
    <w:abstractNumId w:val="6"/>
  </w:num>
  <w:num w:numId="19">
    <w:abstractNumId w:val="13"/>
  </w:num>
  <w:num w:numId="20">
    <w:abstractNumId w:val="23"/>
  </w:num>
  <w:num w:numId="21">
    <w:abstractNumId w:val="15"/>
  </w:num>
  <w:num w:numId="22">
    <w:abstractNumId w:val="20"/>
  </w:num>
  <w:num w:numId="23">
    <w:abstractNumId w:val="17"/>
  </w:num>
  <w:num w:numId="24">
    <w:abstractNumId w:val="11"/>
  </w:num>
  <w:num w:numId="25">
    <w:abstractNumId w:val="5"/>
  </w:num>
  <w:num w:numId="26">
    <w:abstractNumId w:val="26"/>
  </w:num>
  <w:num w:numId="27">
    <w:abstractNumId w:val="27"/>
  </w:num>
  <w:num w:numId="28">
    <w:abstractNumId w:val="4"/>
  </w:num>
  <w:num w:numId="29">
    <w:abstractNumId w:val="30"/>
  </w:num>
  <w:num w:numId="30">
    <w:abstractNumId w:val="21"/>
  </w:num>
  <w:num w:numId="31">
    <w:abstractNumId w:val="2"/>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żytkownik systemu Windows">
    <w15:presenceInfo w15:providerId="None" w15:userId="Użytkownik syste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A5"/>
    <w:rsid w:val="00000B60"/>
    <w:rsid w:val="0000159C"/>
    <w:rsid w:val="000018B2"/>
    <w:rsid w:val="00003A46"/>
    <w:rsid w:val="00007166"/>
    <w:rsid w:val="000110E3"/>
    <w:rsid w:val="0001139A"/>
    <w:rsid w:val="00012972"/>
    <w:rsid w:val="0001719D"/>
    <w:rsid w:val="00017DE3"/>
    <w:rsid w:val="00020E18"/>
    <w:rsid w:val="0002101D"/>
    <w:rsid w:val="000278DD"/>
    <w:rsid w:val="000306CD"/>
    <w:rsid w:val="000326AF"/>
    <w:rsid w:val="00032828"/>
    <w:rsid w:val="00033613"/>
    <w:rsid w:val="00035B0D"/>
    <w:rsid w:val="00036588"/>
    <w:rsid w:val="00041760"/>
    <w:rsid w:val="00042B81"/>
    <w:rsid w:val="00042BC5"/>
    <w:rsid w:val="000452C3"/>
    <w:rsid w:val="000538C7"/>
    <w:rsid w:val="00054F1C"/>
    <w:rsid w:val="0005552E"/>
    <w:rsid w:val="000558B2"/>
    <w:rsid w:val="00057782"/>
    <w:rsid w:val="000577AC"/>
    <w:rsid w:val="00057C98"/>
    <w:rsid w:val="00067C1F"/>
    <w:rsid w:val="00072833"/>
    <w:rsid w:val="000734CB"/>
    <w:rsid w:val="00074537"/>
    <w:rsid w:val="000758C5"/>
    <w:rsid w:val="00075EE7"/>
    <w:rsid w:val="00077D17"/>
    <w:rsid w:val="00080306"/>
    <w:rsid w:val="000812AC"/>
    <w:rsid w:val="00081C76"/>
    <w:rsid w:val="00083911"/>
    <w:rsid w:val="000839ED"/>
    <w:rsid w:val="000846D9"/>
    <w:rsid w:val="00084CB6"/>
    <w:rsid w:val="00084F93"/>
    <w:rsid w:val="000914E1"/>
    <w:rsid w:val="00091FC1"/>
    <w:rsid w:val="00093984"/>
    <w:rsid w:val="00096BA1"/>
    <w:rsid w:val="000A4E09"/>
    <w:rsid w:val="000B2FC1"/>
    <w:rsid w:val="000B5D22"/>
    <w:rsid w:val="000B6AD8"/>
    <w:rsid w:val="000C1FE6"/>
    <w:rsid w:val="000C51DE"/>
    <w:rsid w:val="000C537E"/>
    <w:rsid w:val="000C7590"/>
    <w:rsid w:val="000D03C1"/>
    <w:rsid w:val="000D0811"/>
    <w:rsid w:val="000D2C75"/>
    <w:rsid w:val="000D4EA4"/>
    <w:rsid w:val="000D5084"/>
    <w:rsid w:val="000E2C23"/>
    <w:rsid w:val="000E47E1"/>
    <w:rsid w:val="000E63B2"/>
    <w:rsid w:val="000E6D83"/>
    <w:rsid w:val="000F3932"/>
    <w:rsid w:val="000F680B"/>
    <w:rsid w:val="00100D9D"/>
    <w:rsid w:val="001073B6"/>
    <w:rsid w:val="00111AC0"/>
    <w:rsid w:val="001129AD"/>
    <w:rsid w:val="00116CF9"/>
    <w:rsid w:val="00122092"/>
    <w:rsid w:val="001245BB"/>
    <w:rsid w:val="0012466D"/>
    <w:rsid w:val="0012526E"/>
    <w:rsid w:val="00126F63"/>
    <w:rsid w:val="001278AD"/>
    <w:rsid w:val="001333C8"/>
    <w:rsid w:val="00136BC2"/>
    <w:rsid w:val="0013739C"/>
    <w:rsid w:val="0013797F"/>
    <w:rsid w:val="00137BA1"/>
    <w:rsid w:val="00143309"/>
    <w:rsid w:val="00152445"/>
    <w:rsid w:val="00154201"/>
    <w:rsid w:val="00155343"/>
    <w:rsid w:val="00155D27"/>
    <w:rsid w:val="00156646"/>
    <w:rsid w:val="00156BC2"/>
    <w:rsid w:val="0016117B"/>
    <w:rsid w:val="00163233"/>
    <w:rsid w:val="00164E38"/>
    <w:rsid w:val="001735BD"/>
    <w:rsid w:val="00175EDB"/>
    <w:rsid w:val="0018357D"/>
    <w:rsid w:val="00184745"/>
    <w:rsid w:val="00190869"/>
    <w:rsid w:val="00190ADB"/>
    <w:rsid w:val="001943A5"/>
    <w:rsid w:val="00194975"/>
    <w:rsid w:val="001961A7"/>
    <w:rsid w:val="00196A47"/>
    <w:rsid w:val="001B02B6"/>
    <w:rsid w:val="001B6B54"/>
    <w:rsid w:val="001C5BAD"/>
    <w:rsid w:val="001D05F7"/>
    <w:rsid w:val="001D10BF"/>
    <w:rsid w:val="001D300B"/>
    <w:rsid w:val="001D348F"/>
    <w:rsid w:val="001D4F4A"/>
    <w:rsid w:val="001D506F"/>
    <w:rsid w:val="001D61CD"/>
    <w:rsid w:val="001D6346"/>
    <w:rsid w:val="001D71E5"/>
    <w:rsid w:val="001E2C9D"/>
    <w:rsid w:val="001E4FDF"/>
    <w:rsid w:val="001E66B4"/>
    <w:rsid w:val="001F035B"/>
    <w:rsid w:val="001F08E1"/>
    <w:rsid w:val="001F1DDF"/>
    <w:rsid w:val="001F4672"/>
    <w:rsid w:val="002000F8"/>
    <w:rsid w:val="00201837"/>
    <w:rsid w:val="00201FE9"/>
    <w:rsid w:val="00203CE7"/>
    <w:rsid w:val="00207121"/>
    <w:rsid w:val="00211214"/>
    <w:rsid w:val="002141E7"/>
    <w:rsid w:val="00217793"/>
    <w:rsid w:val="00220083"/>
    <w:rsid w:val="00220C67"/>
    <w:rsid w:val="00221FD2"/>
    <w:rsid w:val="002225E3"/>
    <w:rsid w:val="00222CC6"/>
    <w:rsid w:val="0022353A"/>
    <w:rsid w:val="0022409B"/>
    <w:rsid w:val="002261A4"/>
    <w:rsid w:val="00231C11"/>
    <w:rsid w:val="002335DF"/>
    <w:rsid w:val="002339A7"/>
    <w:rsid w:val="00234B30"/>
    <w:rsid w:val="00237E3A"/>
    <w:rsid w:val="00240091"/>
    <w:rsid w:val="00240BC7"/>
    <w:rsid w:val="00240DBF"/>
    <w:rsid w:val="00244A73"/>
    <w:rsid w:val="00244BA6"/>
    <w:rsid w:val="0024588A"/>
    <w:rsid w:val="00246B0D"/>
    <w:rsid w:val="00246F0C"/>
    <w:rsid w:val="00251161"/>
    <w:rsid w:val="00252B9E"/>
    <w:rsid w:val="00256537"/>
    <w:rsid w:val="00261861"/>
    <w:rsid w:val="002707CF"/>
    <w:rsid w:val="00272A48"/>
    <w:rsid w:val="00275870"/>
    <w:rsid w:val="002779A9"/>
    <w:rsid w:val="002819FC"/>
    <w:rsid w:val="00282B54"/>
    <w:rsid w:val="00282B64"/>
    <w:rsid w:val="002921AB"/>
    <w:rsid w:val="002942EF"/>
    <w:rsid w:val="00294F72"/>
    <w:rsid w:val="002A4D0A"/>
    <w:rsid w:val="002A5EDC"/>
    <w:rsid w:val="002A6412"/>
    <w:rsid w:val="002A7452"/>
    <w:rsid w:val="002B2A5E"/>
    <w:rsid w:val="002B546F"/>
    <w:rsid w:val="002B6A8D"/>
    <w:rsid w:val="002B6D16"/>
    <w:rsid w:val="002C121B"/>
    <w:rsid w:val="002C1DA0"/>
    <w:rsid w:val="002C1FEE"/>
    <w:rsid w:val="002C4938"/>
    <w:rsid w:val="002C6AE6"/>
    <w:rsid w:val="002D1D37"/>
    <w:rsid w:val="002D1D7D"/>
    <w:rsid w:val="002D21A6"/>
    <w:rsid w:val="002D6C4D"/>
    <w:rsid w:val="002E09A1"/>
    <w:rsid w:val="002E0FAE"/>
    <w:rsid w:val="002E3AD0"/>
    <w:rsid w:val="002E44F5"/>
    <w:rsid w:val="002E45EE"/>
    <w:rsid w:val="002E6014"/>
    <w:rsid w:val="002E67A9"/>
    <w:rsid w:val="002E70A8"/>
    <w:rsid w:val="002F0546"/>
    <w:rsid w:val="002F1A29"/>
    <w:rsid w:val="0030040F"/>
    <w:rsid w:val="00300DF1"/>
    <w:rsid w:val="00301785"/>
    <w:rsid w:val="00301A08"/>
    <w:rsid w:val="00302F0C"/>
    <w:rsid w:val="00302F38"/>
    <w:rsid w:val="00305151"/>
    <w:rsid w:val="003058D5"/>
    <w:rsid w:val="00305967"/>
    <w:rsid w:val="00305D50"/>
    <w:rsid w:val="00305E55"/>
    <w:rsid w:val="003061DD"/>
    <w:rsid w:val="00306C4B"/>
    <w:rsid w:val="00306D2E"/>
    <w:rsid w:val="00312793"/>
    <w:rsid w:val="00312B25"/>
    <w:rsid w:val="00312C79"/>
    <w:rsid w:val="00323487"/>
    <w:rsid w:val="00323BCE"/>
    <w:rsid w:val="0032439F"/>
    <w:rsid w:val="00331DAA"/>
    <w:rsid w:val="00332972"/>
    <w:rsid w:val="00333E78"/>
    <w:rsid w:val="00334CBD"/>
    <w:rsid w:val="003373EC"/>
    <w:rsid w:val="003458CA"/>
    <w:rsid w:val="00347D6D"/>
    <w:rsid w:val="00357F8A"/>
    <w:rsid w:val="00362BE5"/>
    <w:rsid w:val="00363043"/>
    <w:rsid w:val="00366B33"/>
    <w:rsid w:val="003679AA"/>
    <w:rsid w:val="00375A35"/>
    <w:rsid w:val="00377B3A"/>
    <w:rsid w:val="00382001"/>
    <w:rsid w:val="003847DF"/>
    <w:rsid w:val="00384ADF"/>
    <w:rsid w:val="00386651"/>
    <w:rsid w:val="00391086"/>
    <w:rsid w:val="003939E2"/>
    <w:rsid w:val="00393A20"/>
    <w:rsid w:val="0039719F"/>
    <w:rsid w:val="003A10FE"/>
    <w:rsid w:val="003A492C"/>
    <w:rsid w:val="003A67BB"/>
    <w:rsid w:val="003B045A"/>
    <w:rsid w:val="003B0DCC"/>
    <w:rsid w:val="003B1B59"/>
    <w:rsid w:val="003B5949"/>
    <w:rsid w:val="003B6CD6"/>
    <w:rsid w:val="003C2431"/>
    <w:rsid w:val="003C4601"/>
    <w:rsid w:val="003C6029"/>
    <w:rsid w:val="003D04B9"/>
    <w:rsid w:val="003D07A2"/>
    <w:rsid w:val="003D203A"/>
    <w:rsid w:val="003D2282"/>
    <w:rsid w:val="003D3D79"/>
    <w:rsid w:val="003D3EB4"/>
    <w:rsid w:val="003D40AC"/>
    <w:rsid w:val="003D4AC5"/>
    <w:rsid w:val="003D5194"/>
    <w:rsid w:val="003D52C0"/>
    <w:rsid w:val="003E32B8"/>
    <w:rsid w:val="003E5C34"/>
    <w:rsid w:val="003E7FA2"/>
    <w:rsid w:val="003F1A18"/>
    <w:rsid w:val="003F1D6A"/>
    <w:rsid w:val="003F2791"/>
    <w:rsid w:val="003F5254"/>
    <w:rsid w:val="003F5D6C"/>
    <w:rsid w:val="003F6874"/>
    <w:rsid w:val="004038A9"/>
    <w:rsid w:val="004119EC"/>
    <w:rsid w:val="00412185"/>
    <w:rsid w:val="0041314D"/>
    <w:rsid w:val="00413987"/>
    <w:rsid w:val="00415EA2"/>
    <w:rsid w:val="0041641C"/>
    <w:rsid w:val="0041674A"/>
    <w:rsid w:val="00417724"/>
    <w:rsid w:val="00422406"/>
    <w:rsid w:val="00434F0D"/>
    <w:rsid w:val="004364F0"/>
    <w:rsid w:val="00436EF9"/>
    <w:rsid w:val="004401F1"/>
    <w:rsid w:val="004435AA"/>
    <w:rsid w:val="004440B6"/>
    <w:rsid w:val="00450E95"/>
    <w:rsid w:val="004533AD"/>
    <w:rsid w:val="00464096"/>
    <w:rsid w:val="00464D25"/>
    <w:rsid w:val="00465DD3"/>
    <w:rsid w:val="004666BE"/>
    <w:rsid w:val="00466898"/>
    <w:rsid w:val="004703D4"/>
    <w:rsid w:val="004729DA"/>
    <w:rsid w:val="004757AF"/>
    <w:rsid w:val="004770AF"/>
    <w:rsid w:val="00481525"/>
    <w:rsid w:val="00482432"/>
    <w:rsid w:val="00482F60"/>
    <w:rsid w:val="00483596"/>
    <w:rsid w:val="0048456D"/>
    <w:rsid w:val="004904C3"/>
    <w:rsid w:val="004924AB"/>
    <w:rsid w:val="00493338"/>
    <w:rsid w:val="00493D57"/>
    <w:rsid w:val="00494D00"/>
    <w:rsid w:val="00495C2A"/>
    <w:rsid w:val="004975DA"/>
    <w:rsid w:val="004A0913"/>
    <w:rsid w:val="004A37DD"/>
    <w:rsid w:val="004A4298"/>
    <w:rsid w:val="004B2B66"/>
    <w:rsid w:val="004B43DC"/>
    <w:rsid w:val="004B7EA9"/>
    <w:rsid w:val="004C0D34"/>
    <w:rsid w:val="004C35CB"/>
    <w:rsid w:val="004C3FD5"/>
    <w:rsid w:val="004C40D7"/>
    <w:rsid w:val="004D1F91"/>
    <w:rsid w:val="004D2DA2"/>
    <w:rsid w:val="004D517F"/>
    <w:rsid w:val="004D6237"/>
    <w:rsid w:val="004D7209"/>
    <w:rsid w:val="004D7545"/>
    <w:rsid w:val="004E09E6"/>
    <w:rsid w:val="004E1EEA"/>
    <w:rsid w:val="004E2678"/>
    <w:rsid w:val="004E27C0"/>
    <w:rsid w:val="004E57FC"/>
    <w:rsid w:val="004E58C6"/>
    <w:rsid w:val="004E5C26"/>
    <w:rsid w:val="004E60A1"/>
    <w:rsid w:val="004F2E09"/>
    <w:rsid w:val="004F6055"/>
    <w:rsid w:val="00501F42"/>
    <w:rsid w:val="00506C23"/>
    <w:rsid w:val="00507E0F"/>
    <w:rsid w:val="00512D49"/>
    <w:rsid w:val="00517791"/>
    <w:rsid w:val="00521AA7"/>
    <w:rsid w:val="00526ED1"/>
    <w:rsid w:val="00527887"/>
    <w:rsid w:val="005305F1"/>
    <w:rsid w:val="00530AF6"/>
    <w:rsid w:val="00533104"/>
    <w:rsid w:val="00533323"/>
    <w:rsid w:val="00535C84"/>
    <w:rsid w:val="005373C6"/>
    <w:rsid w:val="0054366F"/>
    <w:rsid w:val="005446C4"/>
    <w:rsid w:val="00545935"/>
    <w:rsid w:val="00545C61"/>
    <w:rsid w:val="00546D30"/>
    <w:rsid w:val="0055321C"/>
    <w:rsid w:val="005550FA"/>
    <w:rsid w:val="00556CF7"/>
    <w:rsid w:val="00557515"/>
    <w:rsid w:val="0055753A"/>
    <w:rsid w:val="005630C1"/>
    <w:rsid w:val="0057171E"/>
    <w:rsid w:val="00571EE5"/>
    <w:rsid w:val="00581590"/>
    <w:rsid w:val="00590A7A"/>
    <w:rsid w:val="005915A8"/>
    <w:rsid w:val="00591785"/>
    <w:rsid w:val="005961C8"/>
    <w:rsid w:val="005A02DB"/>
    <w:rsid w:val="005B0094"/>
    <w:rsid w:val="005B00E1"/>
    <w:rsid w:val="005B12B6"/>
    <w:rsid w:val="005B2188"/>
    <w:rsid w:val="005B6E18"/>
    <w:rsid w:val="005C02A0"/>
    <w:rsid w:val="005C06F1"/>
    <w:rsid w:val="005C31EE"/>
    <w:rsid w:val="005D102C"/>
    <w:rsid w:val="005D352E"/>
    <w:rsid w:val="005D7B68"/>
    <w:rsid w:val="005E164B"/>
    <w:rsid w:val="005E2C82"/>
    <w:rsid w:val="005E44B8"/>
    <w:rsid w:val="005E45C1"/>
    <w:rsid w:val="005F1C1F"/>
    <w:rsid w:val="005F5240"/>
    <w:rsid w:val="005F7243"/>
    <w:rsid w:val="006018DF"/>
    <w:rsid w:val="006054D6"/>
    <w:rsid w:val="00607B3D"/>
    <w:rsid w:val="00610F52"/>
    <w:rsid w:val="0062244E"/>
    <w:rsid w:val="00623320"/>
    <w:rsid w:val="00623593"/>
    <w:rsid w:val="006252ED"/>
    <w:rsid w:val="0062609B"/>
    <w:rsid w:val="00626448"/>
    <w:rsid w:val="00626565"/>
    <w:rsid w:val="006309CE"/>
    <w:rsid w:val="006315FD"/>
    <w:rsid w:val="00632951"/>
    <w:rsid w:val="006376B9"/>
    <w:rsid w:val="00640499"/>
    <w:rsid w:val="00640F19"/>
    <w:rsid w:val="00641D84"/>
    <w:rsid w:val="006447C1"/>
    <w:rsid w:val="00644E49"/>
    <w:rsid w:val="00646348"/>
    <w:rsid w:val="0066279B"/>
    <w:rsid w:val="00662D34"/>
    <w:rsid w:val="00663333"/>
    <w:rsid w:val="00665761"/>
    <w:rsid w:val="00667DF3"/>
    <w:rsid w:val="00671041"/>
    <w:rsid w:val="0067230B"/>
    <w:rsid w:val="006738F4"/>
    <w:rsid w:val="00680480"/>
    <w:rsid w:val="006837D3"/>
    <w:rsid w:val="00693155"/>
    <w:rsid w:val="00695979"/>
    <w:rsid w:val="006A0BD2"/>
    <w:rsid w:val="006A2115"/>
    <w:rsid w:val="006A4EA2"/>
    <w:rsid w:val="006A75A8"/>
    <w:rsid w:val="006A78EE"/>
    <w:rsid w:val="006B5504"/>
    <w:rsid w:val="006B6981"/>
    <w:rsid w:val="006C0196"/>
    <w:rsid w:val="006C0A2B"/>
    <w:rsid w:val="006C0AA5"/>
    <w:rsid w:val="006C2329"/>
    <w:rsid w:val="006C2F6E"/>
    <w:rsid w:val="006C6BC2"/>
    <w:rsid w:val="006D1FD2"/>
    <w:rsid w:val="006D42B5"/>
    <w:rsid w:val="006D66EC"/>
    <w:rsid w:val="006E1C81"/>
    <w:rsid w:val="00702995"/>
    <w:rsid w:val="00704FA1"/>
    <w:rsid w:val="00705316"/>
    <w:rsid w:val="007127DD"/>
    <w:rsid w:val="00712C07"/>
    <w:rsid w:val="00712FC4"/>
    <w:rsid w:val="00714C75"/>
    <w:rsid w:val="00715842"/>
    <w:rsid w:val="00726543"/>
    <w:rsid w:val="007308BF"/>
    <w:rsid w:val="00733EFF"/>
    <w:rsid w:val="00734DDF"/>
    <w:rsid w:val="00737402"/>
    <w:rsid w:val="00742212"/>
    <w:rsid w:val="0074569E"/>
    <w:rsid w:val="00746810"/>
    <w:rsid w:val="007470B0"/>
    <w:rsid w:val="0075055F"/>
    <w:rsid w:val="00750ACD"/>
    <w:rsid w:val="00750DE4"/>
    <w:rsid w:val="0075590D"/>
    <w:rsid w:val="00762251"/>
    <w:rsid w:val="007631A2"/>
    <w:rsid w:val="00763EE9"/>
    <w:rsid w:val="00763FC5"/>
    <w:rsid w:val="00765259"/>
    <w:rsid w:val="007660DD"/>
    <w:rsid w:val="00766EC1"/>
    <w:rsid w:val="00772378"/>
    <w:rsid w:val="00772648"/>
    <w:rsid w:val="00773A50"/>
    <w:rsid w:val="00775F8A"/>
    <w:rsid w:val="00777423"/>
    <w:rsid w:val="00780522"/>
    <w:rsid w:val="00784271"/>
    <w:rsid w:val="0078492E"/>
    <w:rsid w:val="00790F4B"/>
    <w:rsid w:val="00791E32"/>
    <w:rsid w:val="007927AA"/>
    <w:rsid w:val="0079437A"/>
    <w:rsid w:val="007969BB"/>
    <w:rsid w:val="007A0C6D"/>
    <w:rsid w:val="007A2FF2"/>
    <w:rsid w:val="007A4790"/>
    <w:rsid w:val="007B022D"/>
    <w:rsid w:val="007B0FD0"/>
    <w:rsid w:val="007B1AE0"/>
    <w:rsid w:val="007B234B"/>
    <w:rsid w:val="007B38B2"/>
    <w:rsid w:val="007B3D69"/>
    <w:rsid w:val="007B5092"/>
    <w:rsid w:val="007B5F9D"/>
    <w:rsid w:val="007B61CB"/>
    <w:rsid w:val="007C04E4"/>
    <w:rsid w:val="007C1ABC"/>
    <w:rsid w:val="007C5D52"/>
    <w:rsid w:val="007D0C76"/>
    <w:rsid w:val="007D143A"/>
    <w:rsid w:val="007D17CD"/>
    <w:rsid w:val="007E0763"/>
    <w:rsid w:val="007E0D6F"/>
    <w:rsid w:val="007E2BCD"/>
    <w:rsid w:val="007E4BEB"/>
    <w:rsid w:val="007E6CE1"/>
    <w:rsid w:val="007F02CE"/>
    <w:rsid w:val="007F0572"/>
    <w:rsid w:val="007F3F74"/>
    <w:rsid w:val="007F5D19"/>
    <w:rsid w:val="00800CCF"/>
    <w:rsid w:val="00804F35"/>
    <w:rsid w:val="0080668A"/>
    <w:rsid w:val="008116D3"/>
    <w:rsid w:val="00811F42"/>
    <w:rsid w:val="00817DDE"/>
    <w:rsid w:val="00820846"/>
    <w:rsid w:val="00820F9B"/>
    <w:rsid w:val="008228C6"/>
    <w:rsid w:val="008230BF"/>
    <w:rsid w:val="008276CA"/>
    <w:rsid w:val="008315AE"/>
    <w:rsid w:val="00832C2D"/>
    <w:rsid w:val="00836662"/>
    <w:rsid w:val="00836C0C"/>
    <w:rsid w:val="0083785C"/>
    <w:rsid w:val="00840B55"/>
    <w:rsid w:val="00844027"/>
    <w:rsid w:val="00846C46"/>
    <w:rsid w:val="00851ABF"/>
    <w:rsid w:val="00855A9E"/>
    <w:rsid w:val="008565EE"/>
    <w:rsid w:val="00856C29"/>
    <w:rsid w:val="00860869"/>
    <w:rsid w:val="008618CC"/>
    <w:rsid w:val="00865DCC"/>
    <w:rsid w:val="008720D9"/>
    <w:rsid w:val="008745E6"/>
    <w:rsid w:val="00874A51"/>
    <w:rsid w:val="00876B11"/>
    <w:rsid w:val="00881351"/>
    <w:rsid w:val="00883DC6"/>
    <w:rsid w:val="00885767"/>
    <w:rsid w:val="00891FD6"/>
    <w:rsid w:val="00892BB1"/>
    <w:rsid w:val="0089710C"/>
    <w:rsid w:val="008A2463"/>
    <w:rsid w:val="008B09E9"/>
    <w:rsid w:val="008B2C95"/>
    <w:rsid w:val="008B320E"/>
    <w:rsid w:val="008C1A31"/>
    <w:rsid w:val="008C6D47"/>
    <w:rsid w:val="008C7624"/>
    <w:rsid w:val="008D05CD"/>
    <w:rsid w:val="008D38CA"/>
    <w:rsid w:val="008D5BB4"/>
    <w:rsid w:val="008D6C9C"/>
    <w:rsid w:val="008E0448"/>
    <w:rsid w:val="008E6A0C"/>
    <w:rsid w:val="008E7113"/>
    <w:rsid w:val="008F371E"/>
    <w:rsid w:val="008F3F39"/>
    <w:rsid w:val="008F53A8"/>
    <w:rsid w:val="008F5ABA"/>
    <w:rsid w:val="008F7288"/>
    <w:rsid w:val="008F7E2E"/>
    <w:rsid w:val="009012AC"/>
    <w:rsid w:val="0090342E"/>
    <w:rsid w:val="0090588C"/>
    <w:rsid w:val="009060F8"/>
    <w:rsid w:val="00910FDF"/>
    <w:rsid w:val="009116F4"/>
    <w:rsid w:val="009129D0"/>
    <w:rsid w:val="009134D5"/>
    <w:rsid w:val="00913F54"/>
    <w:rsid w:val="00914BAE"/>
    <w:rsid w:val="009208F6"/>
    <w:rsid w:val="00923538"/>
    <w:rsid w:val="00923751"/>
    <w:rsid w:val="009248DB"/>
    <w:rsid w:val="00925725"/>
    <w:rsid w:val="00926330"/>
    <w:rsid w:val="00930BB1"/>
    <w:rsid w:val="00931736"/>
    <w:rsid w:val="00936365"/>
    <w:rsid w:val="00940B4B"/>
    <w:rsid w:val="009412A6"/>
    <w:rsid w:val="0094186C"/>
    <w:rsid w:val="00943259"/>
    <w:rsid w:val="009531CE"/>
    <w:rsid w:val="0095346A"/>
    <w:rsid w:val="00972544"/>
    <w:rsid w:val="009728F7"/>
    <w:rsid w:val="00973633"/>
    <w:rsid w:val="00975B63"/>
    <w:rsid w:val="00984883"/>
    <w:rsid w:val="00987814"/>
    <w:rsid w:val="009879B2"/>
    <w:rsid w:val="009910EE"/>
    <w:rsid w:val="009920BD"/>
    <w:rsid w:val="009948CC"/>
    <w:rsid w:val="009A384A"/>
    <w:rsid w:val="009A4765"/>
    <w:rsid w:val="009A6EFC"/>
    <w:rsid w:val="009A7243"/>
    <w:rsid w:val="009B0837"/>
    <w:rsid w:val="009B19F4"/>
    <w:rsid w:val="009C2B09"/>
    <w:rsid w:val="009C6D1E"/>
    <w:rsid w:val="009D1175"/>
    <w:rsid w:val="009D2D5A"/>
    <w:rsid w:val="009D329D"/>
    <w:rsid w:val="009D5EE2"/>
    <w:rsid w:val="009D6D07"/>
    <w:rsid w:val="009D7AFE"/>
    <w:rsid w:val="009E245B"/>
    <w:rsid w:val="009E32AD"/>
    <w:rsid w:val="009E4575"/>
    <w:rsid w:val="009F5B6A"/>
    <w:rsid w:val="00A01250"/>
    <w:rsid w:val="00A018C8"/>
    <w:rsid w:val="00A01F62"/>
    <w:rsid w:val="00A03E13"/>
    <w:rsid w:val="00A06606"/>
    <w:rsid w:val="00A069D9"/>
    <w:rsid w:val="00A12A94"/>
    <w:rsid w:val="00A15861"/>
    <w:rsid w:val="00A164B9"/>
    <w:rsid w:val="00A229B9"/>
    <w:rsid w:val="00A247CB"/>
    <w:rsid w:val="00A2507B"/>
    <w:rsid w:val="00A275BA"/>
    <w:rsid w:val="00A3118C"/>
    <w:rsid w:val="00A336AA"/>
    <w:rsid w:val="00A373E1"/>
    <w:rsid w:val="00A442F6"/>
    <w:rsid w:val="00A46646"/>
    <w:rsid w:val="00A46D01"/>
    <w:rsid w:val="00A5251E"/>
    <w:rsid w:val="00A539A6"/>
    <w:rsid w:val="00A55393"/>
    <w:rsid w:val="00A56E04"/>
    <w:rsid w:val="00A622B0"/>
    <w:rsid w:val="00A6528B"/>
    <w:rsid w:val="00A66317"/>
    <w:rsid w:val="00A67EF5"/>
    <w:rsid w:val="00A706FA"/>
    <w:rsid w:val="00A73931"/>
    <w:rsid w:val="00A75326"/>
    <w:rsid w:val="00A75CAD"/>
    <w:rsid w:val="00A763CB"/>
    <w:rsid w:val="00A80015"/>
    <w:rsid w:val="00A86AC6"/>
    <w:rsid w:val="00A86FEB"/>
    <w:rsid w:val="00A90389"/>
    <w:rsid w:val="00A9128A"/>
    <w:rsid w:val="00A924F8"/>
    <w:rsid w:val="00A92C06"/>
    <w:rsid w:val="00A933E1"/>
    <w:rsid w:val="00A95B19"/>
    <w:rsid w:val="00A96CF9"/>
    <w:rsid w:val="00A97884"/>
    <w:rsid w:val="00A97C70"/>
    <w:rsid w:val="00AA07D1"/>
    <w:rsid w:val="00AA2F01"/>
    <w:rsid w:val="00AA3213"/>
    <w:rsid w:val="00AA3866"/>
    <w:rsid w:val="00AA6C1B"/>
    <w:rsid w:val="00AB357F"/>
    <w:rsid w:val="00AB422B"/>
    <w:rsid w:val="00AB424E"/>
    <w:rsid w:val="00AB498B"/>
    <w:rsid w:val="00AB5E13"/>
    <w:rsid w:val="00AC06F1"/>
    <w:rsid w:val="00AC3FFB"/>
    <w:rsid w:val="00AD201D"/>
    <w:rsid w:val="00AD2338"/>
    <w:rsid w:val="00AD28DB"/>
    <w:rsid w:val="00AD4EB6"/>
    <w:rsid w:val="00AD5279"/>
    <w:rsid w:val="00AD735F"/>
    <w:rsid w:val="00AE41DF"/>
    <w:rsid w:val="00AE5643"/>
    <w:rsid w:val="00AE6CED"/>
    <w:rsid w:val="00AF0207"/>
    <w:rsid w:val="00AF0E08"/>
    <w:rsid w:val="00AF2921"/>
    <w:rsid w:val="00AF4998"/>
    <w:rsid w:val="00AF5452"/>
    <w:rsid w:val="00AF7481"/>
    <w:rsid w:val="00AF773D"/>
    <w:rsid w:val="00B0081D"/>
    <w:rsid w:val="00B01034"/>
    <w:rsid w:val="00B03CA6"/>
    <w:rsid w:val="00B10010"/>
    <w:rsid w:val="00B11108"/>
    <w:rsid w:val="00B11CD4"/>
    <w:rsid w:val="00B12695"/>
    <w:rsid w:val="00B13B20"/>
    <w:rsid w:val="00B1446B"/>
    <w:rsid w:val="00B15859"/>
    <w:rsid w:val="00B206D3"/>
    <w:rsid w:val="00B20C8C"/>
    <w:rsid w:val="00B228A5"/>
    <w:rsid w:val="00B2524C"/>
    <w:rsid w:val="00B306FB"/>
    <w:rsid w:val="00B30C95"/>
    <w:rsid w:val="00B33E88"/>
    <w:rsid w:val="00B37003"/>
    <w:rsid w:val="00B4403D"/>
    <w:rsid w:val="00B447E3"/>
    <w:rsid w:val="00B51ACE"/>
    <w:rsid w:val="00B52E61"/>
    <w:rsid w:val="00B55BB5"/>
    <w:rsid w:val="00B617E2"/>
    <w:rsid w:val="00B6386F"/>
    <w:rsid w:val="00B642AA"/>
    <w:rsid w:val="00B645A1"/>
    <w:rsid w:val="00B712DE"/>
    <w:rsid w:val="00B76A5B"/>
    <w:rsid w:val="00B87AE2"/>
    <w:rsid w:val="00B9052E"/>
    <w:rsid w:val="00B918F2"/>
    <w:rsid w:val="00B91900"/>
    <w:rsid w:val="00B92001"/>
    <w:rsid w:val="00B9245D"/>
    <w:rsid w:val="00BA2967"/>
    <w:rsid w:val="00BA58A2"/>
    <w:rsid w:val="00BB2233"/>
    <w:rsid w:val="00BB2801"/>
    <w:rsid w:val="00BB3358"/>
    <w:rsid w:val="00BB4752"/>
    <w:rsid w:val="00BB5CBD"/>
    <w:rsid w:val="00BC5002"/>
    <w:rsid w:val="00BC71F8"/>
    <w:rsid w:val="00BC7DB0"/>
    <w:rsid w:val="00BD0485"/>
    <w:rsid w:val="00BD0D1E"/>
    <w:rsid w:val="00BD2CB5"/>
    <w:rsid w:val="00BD3E6A"/>
    <w:rsid w:val="00BD41CD"/>
    <w:rsid w:val="00BD4308"/>
    <w:rsid w:val="00BD53F2"/>
    <w:rsid w:val="00BE080E"/>
    <w:rsid w:val="00BE0A66"/>
    <w:rsid w:val="00BE217B"/>
    <w:rsid w:val="00BE74DF"/>
    <w:rsid w:val="00BF4D73"/>
    <w:rsid w:val="00C01278"/>
    <w:rsid w:val="00C02484"/>
    <w:rsid w:val="00C04624"/>
    <w:rsid w:val="00C0578A"/>
    <w:rsid w:val="00C0600C"/>
    <w:rsid w:val="00C07B45"/>
    <w:rsid w:val="00C1013F"/>
    <w:rsid w:val="00C12361"/>
    <w:rsid w:val="00C14CD9"/>
    <w:rsid w:val="00C14D24"/>
    <w:rsid w:val="00C16F21"/>
    <w:rsid w:val="00C175B8"/>
    <w:rsid w:val="00C2390F"/>
    <w:rsid w:val="00C23EB5"/>
    <w:rsid w:val="00C36BF4"/>
    <w:rsid w:val="00C40A7F"/>
    <w:rsid w:val="00C40FEC"/>
    <w:rsid w:val="00C451B1"/>
    <w:rsid w:val="00C51E68"/>
    <w:rsid w:val="00C55FEC"/>
    <w:rsid w:val="00C60D75"/>
    <w:rsid w:val="00C64504"/>
    <w:rsid w:val="00C64E6E"/>
    <w:rsid w:val="00C654B1"/>
    <w:rsid w:val="00C72971"/>
    <w:rsid w:val="00C72B28"/>
    <w:rsid w:val="00C75639"/>
    <w:rsid w:val="00C77178"/>
    <w:rsid w:val="00C80668"/>
    <w:rsid w:val="00C80F39"/>
    <w:rsid w:val="00C9271B"/>
    <w:rsid w:val="00C93D33"/>
    <w:rsid w:val="00C93F20"/>
    <w:rsid w:val="00C96208"/>
    <w:rsid w:val="00CA3E79"/>
    <w:rsid w:val="00CA75A7"/>
    <w:rsid w:val="00CA7CD7"/>
    <w:rsid w:val="00CB0184"/>
    <w:rsid w:val="00CB1D3F"/>
    <w:rsid w:val="00CB2680"/>
    <w:rsid w:val="00CB7802"/>
    <w:rsid w:val="00CC1124"/>
    <w:rsid w:val="00CC27D1"/>
    <w:rsid w:val="00CC2CAC"/>
    <w:rsid w:val="00CC318B"/>
    <w:rsid w:val="00CC519A"/>
    <w:rsid w:val="00CC66F1"/>
    <w:rsid w:val="00CD0AD7"/>
    <w:rsid w:val="00CE0F5D"/>
    <w:rsid w:val="00CE36B7"/>
    <w:rsid w:val="00CE3796"/>
    <w:rsid w:val="00CE64FF"/>
    <w:rsid w:val="00CF01C5"/>
    <w:rsid w:val="00CF130A"/>
    <w:rsid w:val="00CF2736"/>
    <w:rsid w:val="00CF4559"/>
    <w:rsid w:val="00CF4FF8"/>
    <w:rsid w:val="00CF5885"/>
    <w:rsid w:val="00CF73FD"/>
    <w:rsid w:val="00D03F27"/>
    <w:rsid w:val="00D04875"/>
    <w:rsid w:val="00D06123"/>
    <w:rsid w:val="00D0759E"/>
    <w:rsid w:val="00D135FA"/>
    <w:rsid w:val="00D15BF2"/>
    <w:rsid w:val="00D15C82"/>
    <w:rsid w:val="00D16342"/>
    <w:rsid w:val="00D2049E"/>
    <w:rsid w:val="00D2064F"/>
    <w:rsid w:val="00D22D81"/>
    <w:rsid w:val="00D244AA"/>
    <w:rsid w:val="00D267B1"/>
    <w:rsid w:val="00D31D5E"/>
    <w:rsid w:val="00D35C93"/>
    <w:rsid w:val="00D4067B"/>
    <w:rsid w:val="00D40C4C"/>
    <w:rsid w:val="00D43654"/>
    <w:rsid w:val="00D4384E"/>
    <w:rsid w:val="00D44747"/>
    <w:rsid w:val="00D45589"/>
    <w:rsid w:val="00D46C39"/>
    <w:rsid w:val="00D475B9"/>
    <w:rsid w:val="00D50E2A"/>
    <w:rsid w:val="00D55EDB"/>
    <w:rsid w:val="00D5726B"/>
    <w:rsid w:val="00D71988"/>
    <w:rsid w:val="00D752D3"/>
    <w:rsid w:val="00D75CDB"/>
    <w:rsid w:val="00D761D5"/>
    <w:rsid w:val="00D76823"/>
    <w:rsid w:val="00D81D35"/>
    <w:rsid w:val="00D8250A"/>
    <w:rsid w:val="00D84C1B"/>
    <w:rsid w:val="00D85292"/>
    <w:rsid w:val="00D87A31"/>
    <w:rsid w:val="00D92C2F"/>
    <w:rsid w:val="00D93C40"/>
    <w:rsid w:val="00D965C8"/>
    <w:rsid w:val="00DA3786"/>
    <w:rsid w:val="00DA448C"/>
    <w:rsid w:val="00DA4FD2"/>
    <w:rsid w:val="00DA533D"/>
    <w:rsid w:val="00DA5593"/>
    <w:rsid w:val="00DB1327"/>
    <w:rsid w:val="00DB15F3"/>
    <w:rsid w:val="00DB3397"/>
    <w:rsid w:val="00DB7A7B"/>
    <w:rsid w:val="00DC1075"/>
    <w:rsid w:val="00DC2262"/>
    <w:rsid w:val="00DC2C0F"/>
    <w:rsid w:val="00DC3C19"/>
    <w:rsid w:val="00DC414E"/>
    <w:rsid w:val="00DC5CDD"/>
    <w:rsid w:val="00DC655F"/>
    <w:rsid w:val="00DD00E1"/>
    <w:rsid w:val="00DD125A"/>
    <w:rsid w:val="00DD46BE"/>
    <w:rsid w:val="00DD6E3B"/>
    <w:rsid w:val="00DE0063"/>
    <w:rsid w:val="00DE06A1"/>
    <w:rsid w:val="00DE0CA7"/>
    <w:rsid w:val="00DF2546"/>
    <w:rsid w:val="00DF4C91"/>
    <w:rsid w:val="00DF582F"/>
    <w:rsid w:val="00DF6011"/>
    <w:rsid w:val="00DF7C61"/>
    <w:rsid w:val="00E02A6D"/>
    <w:rsid w:val="00E10D21"/>
    <w:rsid w:val="00E113A5"/>
    <w:rsid w:val="00E13B0B"/>
    <w:rsid w:val="00E145A2"/>
    <w:rsid w:val="00E201EC"/>
    <w:rsid w:val="00E3026A"/>
    <w:rsid w:val="00E30E95"/>
    <w:rsid w:val="00E31715"/>
    <w:rsid w:val="00E346C0"/>
    <w:rsid w:val="00E40835"/>
    <w:rsid w:val="00E41212"/>
    <w:rsid w:val="00E43B2A"/>
    <w:rsid w:val="00E44468"/>
    <w:rsid w:val="00E51F41"/>
    <w:rsid w:val="00E571F4"/>
    <w:rsid w:val="00E6082E"/>
    <w:rsid w:val="00E646A8"/>
    <w:rsid w:val="00E647E4"/>
    <w:rsid w:val="00E6761F"/>
    <w:rsid w:val="00E70F71"/>
    <w:rsid w:val="00E73509"/>
    <w:rsid w:val="00E7370F"/>
    <w:rsid w:val="00E75FF1"/>
    <w:rsid w:val="00E80565"/>
    <w:rsid w:val="00E82604"/>
    <w:rsid w:val="00E9143A"/>
    <w:rsid w:val="00E91A59"/>
    <w:rsid w:val="00E92CE5"/>
    <w:rsid w:val="00E9315D"/>
    <w:rsid w:val="00E94DDC"/>
    <w:rsid w:val="00EA30FB"/>
    <w:rsid w:val="00EB13F4"/>
    <w:rsid w:val="00EB2957"/>
    <w:rsid w:val="00EB647A"/>
    <w:rsid w:val="00EB73AE"/>
    <w:rsid w:val="00EC0611"/>
    <w:rsid w:val="00EC54AC"/>
    <w:rsid w:val="00EC732A"/>
    <w:rsid w:val="00EC7738"/>
    <w:rsid w:val="00ED087E"/>
    <w:rsid w:val="00ED1421"/>
    <w:rsid w:val="00ED1DD7"/>
    <w:rsid w:val="00ED5522"/>
    <w:rsid w:val="00ED5943"/>
    <w:rsid w:val="00EE508B"/>
    <w:rsid w:val="00EE6D8A"/>
    <w:rsid w:val="00EE7DB5"/>
    <w:rsid w:val="00EF0071"/>
    <w:rsid w:val="00EF3245"/>
    <w:rsid w:val="00EF386E"/>
    <w:rsid w:val="00EF53B6"/>
    <w:rsid w:val="00EF55D9"/>
    <w:rsid w:val="00EF7181"/>
    <w:rsid w:val="00F00BF3"/>
    <w:rsid w:val="00F01537"/>
    <w:rsid w:val="00F0344F"/>
    <w:rsid w:val="00F035F2"/>
    <w:rsid w:val="00F03B72"/>
    <w:rsid w:val="00F06118"/>
    <w:rsid w:val="00F108EF"/>
    <w:rsid w:val="00F12964"/>
    <w:rsid w:val="00F13B28"/>
    <w:rsid w:val="00F20240"/>
    <w:rsid w:val="00F20D9C"/>
    <w:rsid w:val="00F24859"/>
    <w:rsid w:val="00F26522"/>
    <w:rsid w:val="00F265C1"/>
    <w:rsid w:val="00F26A3C"/>
    <w:rsid w:val="00F30FF1"/>
    <w:rsid w:val="00F34F21"/>
    <w:rsid w:val="00F4084D"/>
    <w:rsid w:val="00F42356"/>
    <w:rsid w:val="00F45929"/>
    <w:rsid w:val="00F55442"/>
    <w:rsid w:val="00F60381"/>
    <w:rsid w:val="00F64E85"/>
    <w:rsid w:val="00F7050D"/>
    <w:rsid w:val="00F70670"/>
    <w:rsid w:val="00F70861"/>
    <w:rsid w:val="00F70FF2"/>
    <w:rsid w:val="00F75000"/>
    <w:rsid w:val="00F77BC9"/>
    <w:rsid w:val="00F824C1"/>
    <w:rsid w:val="00F8295B"/>
    <w:rsid w:val="00F8559A"/>
    <w:rsid w:val="00F857EC"/>
    <w:rsid w:val="00F879E6"/>
    <w:rsid w:val="00F87A5A"/>
    <w:rsid w:val="00F91FE7"/>
    <w:rsid w:val="00F9261D"/>
    <w:rsid w:val="00F93240"/>
    <w:rsid w:val="00F94B10"/>
    <w:rsid w:val="00F95742"/>
    <w:rsid w:val="00F96D06"/>
    <w:rsid w:val="00F97562"/>
    <w:rsid w:val="00FA0D1D"/>
    <w:rsid w:val="00FA2D80"/>
    <w:rsid w:val="00FA4F42"/>
    <w:rsid w:val="00FA51AB"/>
    <w:rsid w:val="00FA5499"/>
    <w:rsid w:val="00FA5566"/>
    <w:rsid w:val="00FA7AB1"/>
    <w:rsid w:val="00FB19F8"/>
    <w:rsid w:val="00FB5D8B"/>
    <w:rsid w:val="00FC1C44"/>
    <w:rsid w:val="00FC21BA"/>
    <w:rsid w:val="00FC64C3"/>
    <w:rsid w:val="00FD0D99"/>
    <w:rsid w:val="00FD14CE"/>
    <w:rsid w:val="00FD40B7"/>
    <w:rsid w:val="00FD40DE"/>
    <w:rsid w:val="00FD7A12"/>
    <w:rsid w:val="00FE1719"/>
    <w:rsid w:val="00FE5E95"/>
    <w:rsid w:val="00FE6338"/>
    <w:rsid w:val="00FF77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F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EE5"/>
  </w:style>
  <w:style w:type="paragraph" w:styleId="Nagwek1">
    <w:name w:val="heading 1"/>
    <w:basedOn w:val="Normalny"/>
    <w:next w:val="Normalny"/>
    <w:qFormat/>
    <w:rsid w:val="00571EE5"/>
    <w:pPr>
      <w:keepNext/>
      <w:outlineLvl w:val="0"/>
    </w:pPr>
    <w:rPr>
      <w:sz w:val="28"/>
    </w:rPr>
  </w:style>
  <w:style w:type="paragraph" w:styleId="Nagwek2">
    <w:name w:val="heading 2"/>
    <w:basedOn w:val="Normalny"/>
    <w:next w:val="Normalny"/>
    <w:link w:val="Nagwek2Znak"/>
    <w:semiHidden/>
    <w:unhideWhenUsed/>
    <w:qFormat/>
    <w:rsid w:val="00A763CB"/>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71EE5"/>
    <w:pPr>
      <w:jc w:val="both"/>
    </w:pPr>
    <w:rPr>
      <w:sz w:val="28"/>
    </w:rPr>
  </w:style>
  <w:style w:type="paragraph" w:styleId="Tekstpodstawowy2">
    <w:name w:val="Body Text 2"/>
    <w:basedOn w:val="Normalny"/>
    <w:rsid w:val="00571EE5"/>
    <w:rPr>
      <w:sz w:val="24"/>
    </w:rPr>
  </w:style>
  <w:style w:type="paragraph" w:styleId="Tekstpodstawowywcity">
    <w:name w:val="Body Text Indent"/>
    <w:basedOn w:val="Normalny"/>
    <w:rsid w:val="00571EE5"/>
    <w:pPr>
      <w:ind w:firstLine="708"/>
      <w:jc w:val="both"/>
    </w:pPr>
    <w:rPr>
      <w:sz w:val="24"/>
    </w:rPr>
  </w:style>
  <w:style w:type="paragraph" w:styleId="NormalnyWeb">
    <w:name w:val="Normal (Web)"/>
    <w:basedOn w:val="Normalny"/>
    <w:rsid w:val="00571EE5"/>
    <w:pPr>
      <w:spacing w:before="100" w:after="100"/>
    </w:pPr>
    <w:rPr>
      <w:rFonts w:ascii="Arial Unicode MS" w:eastAsia="Arial Unicode MS" w:hAnsi="Arial Unicode MS"/>
      <w:sz w:val="24"/>
    </w:rPr>
  </w:style>
  <w:style w:type="paragraph" w:styleId="Stopka">
    <w:name w:val="footer"/>
    <w:basedOn w:val="Normalny"/>
    <w:link w:val="StopkaZnak"/>
    <w:rsid w:val="00571EE5"/>
    <w:pPr>
      <w:widowControl w:val="0"/>
      <w:tabs>
        <w:tab w:val="center" w:pos="4536"/>
        <w:tab w:val="right" w:pos="9072"/>
      </w:tabs>
      <w:autoSpaceDE w:val="0"/>
      <w:autoSpaceDN w:val="0"/>
      <w:adjustRightInd w:val="0"/>
    </w:pPr>
    <w:rPr>
      <w:sz w:val="24"/>
    </w:rPr>
  </w:style>
  <w:style w:type="character" w:styleId="Odwoaniedokomentarza">
    <w:name w:val="annotation reference"/>
    <w:uiPriority w:val="99"/>
    <w:rsid w:val="00571EE5"/>
    <w:rPr>
      <w:sz w:val="16"/>
    </w:rPr>
  </w:style>
  <w:style w:type="paragraph" w:styleId="Tekstkomentarza">
    <w:name w:val="annotation text"/>
    <w:basedOn w:val="Normalny"/>
    <w:link w:val="TekstkomentarzaZnak"/>
    <w:uiPriority w:val="99"/>
    <w:rsid w:val="00571EE5"/>
  </w:style>
  <w:style w:type="character" w:styleId="Numerstrony">
    <w:name w:val="page number"/>
    <w:basedOn w:val="Domylnaczcionkaakapitu"/>
    <w:rsid w:val="00571EE5"/>
  </w:style>
  <w:style w:type="paragraph" w:styleId="Nagwek">
    <w:name w:val="header"/>
    <w:basedOn w:val="Normalny"/>
    <w:link w:val="NagwekZnak"/>
    <w:rsid w:val="00571EE5"/>
    <w:pPr>
      <w:tabs>
        <w:tab w:val="center" w:pos="4536"/>
        <w:tab w:val="right" w:pos="9072"/>
      </w:tabs>
    </w:pPr>
  </w:style>
  <w:style w:type="paragraph" w:styleId="Lista">
    <w:name w:val="List"/>
    <w:basedOn w:val="Normalny"/>
    <w:rsid w:val="00571EE5"/>
    <w:pPr>
      <w:widowControl w:val="0"/>
      <w:overflowPunct w:val="0"/>
      <w:autoSpaceDE w:val="0"/>
      <w:autoSpaceDN w:val="0"/>
      <w:adjustRightInd w:val="0"/>
      <w:ind w:left="283" w:hanging="283"/>
      <w:textAlignment w:val="baseline"/>
    </w:pPr>
  </w:style>
  <w:style w:type="paragraph" w:customStyle="1" w:styleId="CharCharCharCharCharChar1CharCharCharCarCharChar">
    <w:name w:val="Char Char Char Char Char Char1 Char Char Char Car Char Char"/>
    <w:basedOn w:val="Normalny"/>
    <w:rsid w:val="003D40AC"/>
    <w:pPr>
      <w:spacing w:after="160" w:line="240" w:lineRule="exact"/>
    </w:pPr>
    <w:rPr>
      <w:rFonts w:ascii="Tahoma" w:hAnsi="Tahoma"/>
      <w:lang w:val="en-US" w:eastAsia="en-GB"/>
    </w:rPr>
  </w:style>
  <w:style w:type="character" w:styleId="Hipercze">
    <w:name w:val="Hyperlink"/>
    <w:rsid w:val="004904C3"/>
    <w:rPr>
      <w:color w:val="0000FF"/>
      <w:u w:val="single"/>
    </w:rPr>
  </w:style>
  <w:style w:type="paragraph" w:customStyle="1" w:styleId="ZnakZnakZnakZnak">
    <w:name w:val="Znak Znak Znak Znak"/>
    <w:basedOn w:val="Normalny"/>
    <w:rsid w:val="00D15C82"/>
    <w:pPr>
      <w:spacing w:after="160" w:line="240" w:lineRule="exact"/>
    </w:pPr>
    <w:rPr>
      <w:rFonts w:ascii="Tahoma" w:hAnsi="Tahoma"/>
      <w:lang w:val="en-US" w:eastAsia="en-GB"/>
    </w:rPr>
  </w:style>
  <w:style w:type="character" w:customStyle="1" w:styleId="Nagwek2Znak">
    <w:name w:val="Nagłówek 2 Znak"/>
    <w:link w:val="Nagwek2"/>
    <w:semiHidden/>
    <w:rsid w:val="00A763CB"/>
    <w:rPr>
      <w:rFonts w:ascii="Cambria" w:eastAsia="Times New Roman" w:hAnsi="Cambria" w:cs="Times New Roman"/>
      <w:b/>
      <w:bCs/>
      <w:i/>
      <w:iCs/>
      <w:sz w:val="28"/>
      <w:szCs w:val="28"/>
    </w:rPr>
  </w:style>
  <w:style w:type="paragraph" w:styleId="Tekstdymka">
    <w:name w:val="Balloon Text"/>
    <w:basedOn w:val="Normalny"/>
    <w:link w:val="TekstdymkaZnak"/>
    <w:rsid w:val="00527887"/>
    <w:rPr>
      <w:rFonts w:ascii="Tahoma" w:hAnsi="Tahoma" w:cs="Tahoma"/>
      <w:sz w:val="16"/>
      <w:szCs w:val="16"/>
    </w:rPr>
  </w:style>
  <w:style w:type="character" w:customStyle="1" w:styleId="TekstdymkaZnak">
    <w:name w:val="Tekst dymka Znak"/>
    <w:link w:val="Tekstdymka"/>
    <w:rsid w:val="00527887"/>
    <w:rPr>
      <w:rFonts w:ascii="Tahoma" w:hAnsi="Tahoma" w:cs="Tahoma"/>
      <w:sz w:val="16"/>
      <w:szCs w:val="16"/>
    </w:rPr>
  </w:style>
  <w:style w:type="character" w:customStyle="1" w:styleId="StopkaZnak">
    <w:name w:val="Stopka Znak"/>
    <w:link w:val="Stopka"/>
    <w:rsid w:val="00B1446B"/>
    <w:rPr>
      <w:sz w:val="24"/>
    </w:rPr>
  </w:style>
  <w:style w:type="paragraph" w:customStyle="1" w:styleId="Tekstpodstawowy21">
    <w:name w:val="Tekst podstawowy 21"/>
    <w:basedOn w:val="Normalny"/>
    <w:rsid w:val="00007166"/>
    <w:pPr>
      <w:suppressAutoHyphens/>
      <w:jc w:val="both"/>
    </w:pPr>
    <w:rPr>
      <w:sz w:val="24"/>
      <w:lang w:eastAsia="ar-SA"/>
    </w:rPr>
  </w:style>
  <w:style w:type="numbering" w:customStyle="1" w:styleId="Styl1">
    <w:name w:val="Styl1"/>
    <w:uiPriority w:val="99"/>
    <w:rsid w:val="00007166"/>
    <w:pPr>
      <w:numPr>
        <w:numId w:val="13"/>
      </w:numPr>
    </w:pPr>
  </w:style>
  <w:style w:type="paragraph" w:styleId="Tytu">
    <w:name w:val="Title"/>
    <w:basedOn w:val="Normalny"/>
    <w:next w:val="Normalny"/>
    <w:link w:val="TytuZnak"/>
    <w:qFormat/>
    <w:rsid w:val="00851ABF"/>
    <w:pPr>
      <w:spacing w:before="240" w:after="60"/>
      <w:jc w:val="center"/>
      <w:outlineLvl w:val="0"/>
    </w:pPr>
    <w:rPr>
      <w:rFonts w:ascii="Cambria" w:hAnsi="Cambria"/>
      <w:b/>
      <w:bCs/>
      <w:kern w:val="28"/>
      <w:sz w:val="32"/>
      <w:szCs w:val="32"/>
    </w:rPr>
  </w:style>
  <w:style w:type="character" w:customStyle="1" w:styleId="TytuZnak">
    <w:name w:val="Tytuł Znak"/>
    <w:link w:val="Tytu"/>
    <w:rsid w:val="00851ABF"/>
    <w:rPr>
      <w:rFonts w:ascii="Cambria" w:eastAsia="Times New Roman" w:hAnsi="Cambria" w:cs="Times New Roman"/>
      <w:b/>
      <w:bCs/>
      <w:kern w:val="28"/>
      <w:sz w:val="32"/>
      <w:szCs w:val="32"/>
    </w:rPr>
  </w:style>
  <w:style w:type="character" w:customStyle="1" w:styleId="TekstpodstawowyZnak">
    <w:name w:val="Tekst podstawowy Znak"/>
    <w:link w:val="Tekstpodstawowy"/>
    <w:rsid w:val="00BD0485"/>
    <w:rPr>
      <w:sz w:val="28"/>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CB2680"/>
    <w:pPr>
      <w:ind w:left="720"/>
      <w:contextualSpacing/>
    </w:pPr>
  </w:style>
  <w:style w:type="paragraph" w:styleId="Tematkomentarza">
    <w:name w:val="annotation subject"/>
    <w:basedOn w:val="Tekstkomentarza"/>
    <w:next w:val="Tekstkomentarza"/>
    <w:link w:val="TematkomentarzaZnak"/>
    <w:rsid w:val="00CB2680"/>
    <w:rPr>
      <w:b/>
      <w:bCs/>
    </w:rPr>
  </w:style>
  <w:style w:type="character" w:customStyle="1" w:styleId="TekstkomentarzaZnak">
    <w:name w:val="Tekst komentarza Znak"/>
    <w:basedOn w:val="Domylnaczcionkaakapitu"/>
    <w:link w:val="Tekstkomentarza"/>
    <w:uiPriority w:val="99"/>
    <w:rsid w:val="00CB2680"/>
  </w:style>
  <w:style w:type="character" w:customStyle="1" w:styleId="TematkomentarzaZnak">
    <w:name w:val="Temat komentarza Znak"/>
    <w:link w:val="Tematkomentarza"/>
    <w:rsid w:val="00CB2680"/>
    <w:rPr>
      <w:b/>
      <w:bCs/>
    </w:rPr>
  </w:style>
  <w:style w:type="numbering" w:customStyle="1" w:styleId="Styl11">
    <w:name w:val="Styl11"/>
    <w:uiPriority w:val="99"/>
    <w:rsid w:val="00FF7741"/>
    <w:pPr>
      <w:numPr>
        <w:numId w:val="17"/>
      </w:numPr>
    </w:pPr>
  </w:style>
  <w:style w:type="character" w:customStyle="1" w:styleId="NagwekZnak">
    <w:name w:val="Nagłówek Znak"/>
    <w:link w:val="Nagwek"/>
    <w:rsid w:val="000E63B2"/>
  </w:style>
  <w:style w:type="paragraph" w:customStyle="1" w:styleId="Default">
    <w:name w:val="Default"/>
    <w:basedOn w:val="Normalny"/>
    <w:rsid w:val="00ED087E"/>
    <w:pPr>
      <w:autoSpaceDE w:val="0"/>
      <w:autoSpaceDN w:val="0"/>
    </w:pPr>
    <w:rPr>
      <w:rFonts w:ascii="Verdana" w:eastAsia="Calibri" w:hAnsi="Verdana"/>
      <w:color w:val="000000"/>
      <w:sz w:val="24"/>
      <w:szCs w:val="24"/>
    </w:rPr>
  </w:style>
  <w:style w:type="paragraph" w:styleId="Poprawka">
    <w:name w:val="Revision"/>
    <w:hidden/>
    <w:uiPriority w:val="99"/>
    <w:semiHidden/>
    <w:rsid w:val="00610F52"/>
  </w:style>
  <w:style w:type="table" w:styleId="Tabela-Siatka">
    <w:name w:val="Table Grid"/>
    <w:basedOn w:val="Standardowy"/>
    <w:uiPriority w:val="59"/>
    <w:rsid w:val="00B111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AF2921"/>
  </w:style>
  <w:style w:type="paragraph" w:styleId="Tekstprzypisudolnego">
    <w:name w:val="footnote text"/>
    <w:basedOn w:val="Normalny"/>
    <w:link w:val="TekstprzypisudolnegoZnak"/>
    <w:semiHidden/>
    <w:unhideWhenUsed/>
    <w:rsid w:val="00AF5452"/>
  </w:style>
  <w:style w:type="character" w:customStyle="1" w:styleId="TekstprzypisudolnegoZnak">
    <w:name w:val="Tekst przypisu dolnego Znak"/>
    <w:basedOn w:val="Domylnaczcionkaakapitu"/>
    <w:link w:val="Tekstprzypisudolnego"/>
    <w:semiHidden/>
    <w:rsid w:val="00AF5452"/>
  </w:style>
  <w:style w:type="character" w:styleId="Odwoanieprzypisudolnego">
    <w:name w:val="footnote reference"/>
    <w:basedOn w:val="Domylnaczcionkaakapitu"/>
    <w:semiHidden/>
    <w:unhideWhenUsed/>
    <w:rsid w:val="00AF5452"/>
    <w:rPr>
      <w:vertAlign w:val="superscript"/>
    </w:rPr>
  </w:style>
  <w:style w:type="paragraph" w:customStyle="1" w:styleId="Domylnie">
    <w:name w:val="Domyślnie"/>
    <w:rsid w:val="00C07B45"/>
    <w:pPr>
      <w:widowControl w:val="0"/>
      <w:autoSpaceDN w:val="0"/>
      <w:adjustRightInd w:val="0"/>
    </w:pPr>
    <w:rPr>
      <w:rFont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EE5"/>
  </w:style>
  <w:style w:type="paragraph" w:styleId="Nagwek1">
    <w:name w:val="heading 1"/>
    <w:basedOn w:val="Normalny"/>
    <w:next w:val="Normalny"/>
    <w:qFormat/>
    <w:rsid w:val="00571EE5"/>
    <w:pPr>
      <w:keepNext/>
      <w:outlineLvl w:val="0"/>
    </w:pPr>
    <w:rPr>
      <w:sz w:val="28"/>
    </w:rPr>
  </w:style>
  <w:style w:type="paragraph" w:styleId="Nagwek2">
    <w:name w:val="heading 2"/>
    <w:basedOn w:val="Normalny"/>
    <w:next w:val="Normalny"/>
    <w:link w:val="Nagwek2Znak"/>
    <w:semiHidden/>
    <w:unhideWhenUsed/>
    <w:qFormat/>
    <w:rsid w:val="00A763CB"/>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71EE5"/>
    <w:pPr>
      <w:jc w:val="both"/>
    </w:pPr>
    <w:rPr>
      <w:sz w:val="28"/>
    </w:rPr>
  </w:style>
  <w:style w:type="paragraph" w:styleId="Tekstpodstawowy2">
    <w:name w:val="Body Text 2"/>
    <w:basedOn w:val="Normalny"/>
    <w:rsid w:val="00571EE5"/>
    <w:rPr>
      <w:sz w:val="24"/>
    </w:rPr>
  </w:style>
  <w:style w:type="paragraph" w:styleId="Tekstpodstawowywcity">
    <w:name w:val="Body Text Indent"/>
    <w:basedOn w:val="Normalny"/>
    <w:rsid w:val="00571EE5"/>
    <w:pPr>
      <w:ind w:firstLine="708"/>
      <w:jc w:val="both"/>
    </w:pPr>
    <w:rPr>
      <w:sz w:val="24"/>
    </w:rPr>
  </w:style>
  <w:style w:type="paragraph" w:styleId="NormalnyWeb">
    <w:name w:val="Normal (Web)"/>
    <w:basedOn w:val="Normalny"/>
    <w:rsid w:val="00571EE5"/>
    <w:pPr>
      <w:spacing w:before="100" w:after="100"/>
    </w:pPr>
    <w:rPr>
      <w:rFonts w:ascii="Arial Unicode MS" w:eastAsia="Arial Unicode MS" w:hAnsi="Arial Unicode MS"/>
      <w:sz w:val="24"/>
    </w:rPr>
  </w:style>
  <w:style w:type="paragraph" w:styleId="Stopka">
    <w:name w:val="footer"/>
    <w:basedOn w:val="Normalny"/>
    <w:link w:val="StopkaZnak"/>
    <w:rsid w:val="00571EE5"/>
    <w:pPr>
      <w:widowControl w:val="0"/>
      <w:tabs>
        <w:tab w:val="center" w:pos="4536"/>
        <w:tab w:val="right" w:pos="9072"/>
      </w:tabs>
      <w:autoSpaceDE w:val="0"/>
      <w:autoSpaceDN w:val="0"/>
      <w:adjustRightInd w:val="0"/>
    </w:pPr>
    <w:rPr>
      <w:sz w:val="24"/>
    </w:rPr>
  </w:style>
  <w:style w:type="character" w:styleId="Odwoaniedokomentarza">
    <w:name w:val="annotation reference"/>
    <w:uiPriority w:val="99"/>
    <w:rsid w:val="00571EE5"/>
    <w:rPr>
      <w:sz w:val="16"/>
    </w:rPr>
  </w:style>
  <w:style w:type="paragraph" w:styleId="Tekstkomentarza">
    <w:name w:val="annotation text"/>
    <w:basedOn w:val="Normalny"/>
    <w:link w:val="TekstkomentarzaZnak"/>
    <w:uiPriority w:val="99"/>
    <w:rsid w:val="00571EE5"/>
  </w:style>
  <w:style w:type="character" w:styleId="Numerstrony">
    <w:name w:val="page number"/>
    <w:basedOn w:val="Domylnaczcionkaakapitu"/>
    <w:rsid w:val="00571EE5"/>
  </w:style>
  <w:style w:type="paragraph" w:styleId="Nagwek">
    <w:name w:val="header"/>
    <w:basedOn w:val="Normalny"/>
    <w:link w:val="NagwekZnak"/>
    <w:rsid w:val="00571EE5"/>
    <w:pPr>
      <w:tabs>
        <w:tab w:val="center" w:pos="4536"/>
        <w:tab w:val="right" w:pos="9072"/>
      </w:tabs>
    </w:pPr>
  </w:style>
  <w:style w:type="paragraph" w:styleId="Lista">
    <w:name w:val="List"/>
    <w:basedOn w:val="Normalny"/>
    <w:rsid w:val="00571EE5"/>
    <w:pPr>
      <w:widowControl w:val="0"/>
      <w:overflowPunct w:val="0"/>
      <w:autoSpaceDE w:val="0"/>
      <w:autoSpaceDN w:val="0"/>
      <w:adjustRightInd w:val="0"/>
      <w:ind w:left="283" w:hanging="283"/>
      <w:textAlignment w:val="baseline"/>
    </w:pPr>
  </w:style>
  <w:style w:type="paragraph" w:customStyle="1" w:styleId="CharCharCharCharCharChar1CharCharCharCarCharChar">
    <w:name w:val="Char Char Char Char Char Char1 Char Char Char Car Char Char"/>
    <w:basedOn w:val="Normalny"/>
    <w:rsid w:val="003D40AC"/>
    <w:pPr>
      <w:spacing w:after="160" w:line="240" w:lineRule="exact"/>
    </w:pPr>
    <w:rPr>
      <w:rFonts w:ascii="Tahoma" w:hAnsi="Tahoma"/>
      <w:lang w:val="en-US" w:eastAsia="en-GB"/>
    </w:rPr>
  </w:style>
  <w:style w:type="character" w:styleId="Hipercze">
    <w:name w:val="Hyperlink"/>
    <w:rsid w:val="004904C3"/>
    <w:rPr>
      <w:color w:val="0000FF"/>
      <w:u w:val="single"/>
    </w:rPr>
  </w:style>
  <w:style w:type="paragraph" w:customStyle="1" w:styleId="ZnakZnakZnakZnak">
    <w:name w:val="Znak Znak Znak Znak"/>
    <w:basedOn w:val="Normalny"/>
    <w:rsid w:val="00D15C82"/>
    <w:pPr>
      <w:spacing w:after="160" w:line="240" w:lineRule="exact"/>
    </w:pPr>
    <w:rPr>
      <w:rFonts w:ascii="Tahoma" w:hAnsi="Tahoma"/>
      <w:lang w:val="en-US" w:eastAsia="en-GB"/>
    </w:rPr>
  </w:style>
  <w:style w:type="character" w:customStyle="1" w:styleId="Nagwek2Znak">
    <w:name w:val="Nagłówek 2 Znak"/>
    <w:link w:val="Nagwek2"/>
    <w:semiHidden/>
    <w:rsid w:val="00A763CB"/>
    <w:rPr>
      <w:rFonts w:ascii="Cambria" w:eastAsia="Times New Roman" w:hAnsi="Cambria" w:cs="Times New Roman"/>
      <w:b/>
      <w:bCs/>
      <w:i/>
      <w:iCs/>
      <w:sz w:val="28"/>
      <w:szCs w:val="28"/>
    </w:rPr>
  </w:style>
  <w:style w:type="paragraph" w:styleId="Tekstdymka">
    <w:name w:val="Balloon Text"/>
    <w:basedOn w:val="Normalny"/>
    <w:link w:val="TekstdymkaZnak"/>
    <w:rsid w:val="00527887"/>
    <w:rPr>
      <w:rFonts w:ascii="Tahoma" w:hAnsi="Tahoma" w:cs="Tahoma"/>
      <w:sz w:val="16"/>
      <w:szCs w:val="16"/>
    </w:rPr>
  </w:style>
  <w:style w:type="character" w:customStyle="1" w:styleId="TekstdymkaZnak">
    <w:name w:val="Tekst dymka Znak"/>
    <w:link w:val="Tekstdymka"/>
    <w:rsid w:val="00527887"/>
    <w:rPr>
      <w:rFonts w:ascii="Tahoma" w:hAnsi="Tahoma" w:cs="Tahoma"/>
      <w:sz w:val="16"/>
      <w:szCs w:val="16"/>
    </w:rPr>
  </w:style>
  <w:style w:type="character" w:customStyle="1" w:styleId="StopkaZnak">
    <w:name w:val="Stopka Znak"/>
    <w:link w:val="Stopka"/>
    <w:rsid w:val="00B1446B"/>
    <w:rPr>
      <w:sz w:val="24"/>
    </w:rPr>
  </w:style>
  <w:style w:type="paragraph" w:customStyle="1" w:styleId="Tekstpodstawowy21">
    <w:name w:val="Tekst podstawowy 21"/>
    <w:basedOn w:val="Normalny"/>
    <w:rsid w:val="00007166"/>
    <w:pPr>
      <w:suppressAutoHyphens/>
      <w:jc w:val="both"/>
    </w:pPr>
    <w:rPr>
      <w:sz w:val="24"/>
      <w:lang w:eastAsia="ar-SA"/>
    </w:rPr>
  </w:style>
  <w:style w:type="numbering" w:customStyle="1" w:styleId="Styl1">
    <w:name w:val="Styl1"/>
    <w:uiPriority w:val="99"/>
    <w:rsid w:val="00007166"/>
    <w:pPr>
      <w:numPr>
        <w:numId w:val="13"/>
      </w:numPr>
    </w:pPr>
  </w:style>
  <w:style w:type="paragraph" w:styleId="Tytu">
    <w:name w:val="Title"/>
    <w:basedOn w:val="Normalny"/>
    <w:next w:val="Normalny"/>
    <w:link w:val="TytuZnak"/>
    <w:qFormat/>
    <w:rsid w:val="00851ABF"/>
    <w:pPr>
      <w:spacing w:before="240" w:after="60"/>
      <w:jc w:val="center"/>
      <w:outlineLvl w:val="0"/>
    </w:pPr>
    <w:rPr>
      <w:rFonts w:ascii="Cambria" w:hAnsi="Cambria"/>
      <w:b/>
      <w:bCs/>
      <w:kern w:val="28"/>
      <w:sz w:val="32"/>
      <w:szCs w:val="32"/>
    </w:rPr>
  </w:style>
  <w:style w:type="character" w:customStyle="1" w:styleId="TytuZnak">
    <w:name w:val="Tytuł Znak"/>
    <w:link w:val="Tytu"/>
    <w:rsid w:val="00851ABF"/>
    <w:rPr>
      <w:rFonts w:ascii="Cambria" w:eastAsia="Times New Roman" w:hAnsi="Cambria" w:cs="Times New Roman"/>
      <w:b/>
      <w:bCs/>
      <w:kern w:val="28"/>
      <w:sz w:val="32"/>
      <w:szCs w:val="32"/>
    </w:rPr>
  </w:style>
  <w:style w:type="character" w:customStyle="1" w:styleId="TekstpodstawowyZnak">
    <w:name w:val="Tekst podstawowy Znak"/>
    <w:link w:val="Tekstpodstawowy"/>
    <w:rsid w:val="00BD0485"/>
    <w:rPr>
      <w:sz w:val="28"/>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CB2680"/>
    <w:pPr>
      <w:ind w:left="720"/>
      <w:contextualSpacing/>
    </w:pPr>
  </w:style>
  <w:style w:type="paragraph" w:styleId="Tematkomentarza">
    <w:name w:val="annotation subject"/>
    <w:basedOn w:val="Tekstkomentarza"/>
    <w:next w:val="Tekstkomentarza"/>
    <w:link w:val="TematkomentarzaZnak"/>
    <w:rsid w:val="00CB2680"/>
    <w:rPr>
      <w:b/>
      <w:bCs/>
    </w:rPr>
  </w:style>
  <w:style w:type="character" w:customStyle="1" w:styleId="TekstkomentarzaZnak">
    <w:name w:val="Tekst komentarza Znak"/>
    <w:basedOn w:val="Domylnaczcionkaakapitu"/>
    <w:link w:val="Tekstkomentarza"/>
    <w:uiPriority w:val="99"/>
    <w:rsid w:val="00CB2680"/>
  </w:style>
  <w:style w:type="character" w:customStyle="1" w:styleId="TematkomentarzaZnak">
    <w:name w:val="Temat komentarza Znak"/>
    <w:link w:val="Tematkomentarza"/>
    <w:rsid w:val="00CB2680"/>
    <w:rPr>
      <w:b/>
      <w:bCs/>
    </w:rPr>
  </w:style>
  <w:style w:type="numbering" w:customStyle="1" w:styleId="Styl11">
    <w:name w:val="Styl11"/>
    <w:uiPriority w:val="99"/>
    <w:rsid w:val="00FF7741"/>
    <w:pPr>
      <w:numPr>
        <w:numId w:val="17"/>
      </w:numPr>
    </w:pPr>
  </w:style>
  <w:style w:type="character" w:customStyle="1" w:styleId="NagwekZnak">
    <w:name w:val="Nagłówek Znak"/>
    <w:link w:val="Nagwek"/>
    <w:rsid w:val="000E63B2"/>
  </w:style>
  <w:style w:type="paragraph" w:customStyle="1" w:styleId="Default">
    <w:name w:val="Default"/>
    <w:basedOn w:val="Normalny"/>
    <w:rsid w:val="00ED087E"/>
    <w:pPr>
      <w:autoSpaceDE w:val="0"/>
      <w:autoSpaceDN w:val="0"/>
    </w:pPr>
    <w:rPr>
      <w:rFonts w:ascii="Verdana" w:eastAsia="Calibri" w:hAnsi="Verdana"/>
      <w:color w:val="000000"/>
      <w:sz w:val="24"/>
      <w:szCs w:val="24"/>
    </w:rPr>
  </w:style>
  <w:style w:type="paragraph" w:styleId="Poprawka">
    <w:name w:val="Revision"/>
    <w:hidden/>
    <w:uiPriority w:val="99"/>
    <w:semiHidden/>
    <w:rsid w:val="00610F52"/>
  </w:style>
  <w:style w:type="table" w:styleId="Tabela-Siatka">
    <w:name w:val="Table Grid"/>
    <w:basedOn w:val="Standardowy"/>
    <w:uiPriority w:val="59"/>
    <w:rsid w:val="00B111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AF2921"/>
  </w:style>
  <w:style w:type="paragraph" w:styleId="Tekstprzypisudolnego">
    <w:name w:val="footnote text"/>
    <w:basedOn w:val="Normalny"/>
    <w:link w:val="TekstprzypisudolnegoZnak"/>
    <w:semiHidden/>
    <w:unhideWhenUsed/>
    <w:rsid w:val="00AF5452"/>
  </w:style>
  <w:style w:type="character" w:customStyle="1" w:styleId="TekstprzypisudolnegoZnak">
    <w:name w:val="Tekst przypisu dolnego Znak"/>
    <w:basedOn w:val="Domylnaczcionkaakapitu"/>
    <w:link w:val="Tekstprzypisudolnego"/>
    <w:semiHidden/>
    <w:rsid w:val="00AF5452"/>
  </w:style>
  <w:style w:type="character" w:styleId="Odwoanieprzypisudolnego">
    <w:name w:val="footnote reference"/>
    <w:basedOn w:val="Domylnaczcionkaakapitu"/>
    <w:semiHidden/>
    <w:unhideWhenUsed/>
    <w:rsid w:val="00AF5452"/>
    <w:rPr>
      <w:vertAlign w:val="superscript"/>
    </w:rPr>
  </w:style>
  <w:style w:type="paragraph" w:customStyle="1" w:styleId="Domylnie">
    <w:name w:val="Domyślnie"/>
    <w:rsid w:val="00C07B45"/>
    <w:pPr>
      <w:widowControl w:val="0"/>
      <w:autoSpaceDN w:val="0"/>
      <w:adjustRightInd w:val="0"/>
    </w:pPr>
    <w:rPr>
      <w:rFont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3110">
      <w:bodyDiv w:val="1"/>
      <w:marLeft w:val="0"/>
      <w:marRight w:val="0"/>
      <w:marTop w:val="0"/>
      <w:marBottom w:val="0"/>
      <w:divBdr>
        <w:top w:val="none" w:sz="0" w:space="0" w:color="auto"/>
        <w:left w:val="none" w:sz="0" w:space="0" w:color="auto"/>
        <w:bottom w:val="none" w:sz="0" w:space="0" w:color="auto"/>
        <w:right w:val="none" w:sz="0" w:space="0" w:color="auto"/>
      </w:divBdr>
    </w:div>
    <w:div w:id="909583054">
      <w:bodyDiv w:val="1"/>
      <w:marLeft w:val="0"/>
      <w:marRight w:val="0"/>
      <w:marTop w:val="0"/>
      <w:marBottom w:val="0"/>
      <w:divBdr>
        <w:top w:val="none" w:sz="0" w:space="0" w:color="auto"/>
        <w:left w:val="none" w:sz="0" w:space="0" w:color="auto"/>
        <w:bottom w:val="none" w:sz="0" w:space="0" w:color="auto"/>
        <w:right w:val="none" w:sz="0" w:space="0" w:color="auto"/>
      </w:divBdr>
    </w:div>
    <w:div w:id="1066489453">
      <w:bodyDiv w:val="1"/>
      <w:marLeft w:val="0"/>
      <w:marRight w:val="0"/>
      <w:marTop w:val="0"/>
      <w:marBottom w:val="0"/>
      <w:divBdr>
        <w:top w:val="none" w:sz="0" w:space="0" w:color="auto"/>
        <w:left w:val="none" w:sz="0" w:space="0" w:color="auto"/>
        <w:bottom w:val="none" w:sz="0" w:space="0" w:color="auto"/>
        <w:right w:val="none" w:sz="0" w:space="0" w:color="auto"/>
      </w:divBdr>
    </w:div>
    <w:div w:id="1234003011">
      <w:bodyDiv w:val="1"/>
      <w:marLeft w:val="0"/>
      <w:marRight w:val="0"/>
      <w:marTop w:val="0"/>
      <w:marBottom w:val="0"/>
      <w:divBdr>
        <w:top w:val="none" w:sz="0" w:space="0" w:color="auto"/>
        <w:left w:val="none" w:sz="0" w:space="0" w:color="auto"/>
        <w:bottom w:val="none" w:sz="0" w:space="0" w:color="auto"/>
        <w:right w:val="none" w:sz="0" w:space="0" w:color="auto"/>
      </w:divBdr>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
    <w:div w:id="1580283566">
      <w:bodyDiv w:val="1"/>
      <w:marLeft w:val="0"/>
      <w:marRight w:val="0"/>
      <w:marTop w:val="0"/>
      <w:marBottom w:val="0"/>
      <w:divBdr>
        <w:top w:val="none" w:sz="0" w:space="0" w:color="auto"/>
        <w:left w:val="none" w:sz="0" w:space="0" w:color="auto"/>
        <w:bottom w:val="none" w:sz="0" w:space="0" w:color="auto"/>
        <w:right w:val="none" w:sz="0" w:space="0" w:color="auto"/>
      </w:divBdr>
    </w:div>
    <w:div w:id="18124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o@swidw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CDC7-7A74-43D4-B5DC-4007D071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5596</Words>
  <Characters>33579</Characters>
  <Application>Microsoft Office Word</Application>
  <DocSecurity>0</DocSecurity>
  <Lines>279</Lines>
  <Paragraphs>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NR</vt:lpstr>
      <vt:lpstr>UMOWA NR</vt:lpstr>
    </vt:vector>
  </TitlesOfParts>
  <Company>Kołobrzeg</Company>
  <LinksUpToDate>false</LinksUpToDate>
  <CharactersWithSpaces>39097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LIDKA</dc:creator>
  <cp:lastModifiedBy>Monika Spychalska</cp:lastModifiedBy>
  <cp:revision>14</cp:revision>
  <cp:lastPrinted>2021-12-10T08:20:00Z</cp:lastPrinted>
  <dcterms:created xsi:type="dcterms:W3CDTF">2021-12-06T08:16:00Z</dcterms:created>
  <dcterms:modified xsi:type="dcterms:W3CDTF">2021-12-10T08:24:00Z</dcterms:modified>
</cp:coreProperties>
</file>