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498" w:rsidRPr="00E84775" w:rsidRDefault="003F48A8" w:rsidP="00C6217D">
      <w:pPr>
        <w:tabs>
          <w:tab w:val="right" w:pos="9781"/>
        </w:tabs>
        <w:rPr>
          <w:rFonts w:ascii="Arial" w:hAnsi="Arial" w:cs="Arial"/>
          <w:b/>
          <w:sz w:val="24"/>
          <w:szCs w:val="24"/>
        </w:rPr>
      </w:pPr>
      <w:r w:rsidRPr="00E84775">
        <w:rPr>
          <w:rFonts w:ascii="Arial" w:hAnsi="Arial" w:cs="Arial"/>
          <w:sz w:val="24"/>
          <w:szCs w:val="24"/>
        </w:rPr>
        <w:t xml:space="preserve">Nr sprawy: </w:t>
      </w:r>
      <w:r w:rsidR="00010DB9">
        <w:rPr>
          <w:rFonts w:ascii="Arial" w:hAnsi="Arial" w:cs="Arial"/>
          <w:sz w:val="24"/>
          <w:szCs w:val="24"/>
        </w:rPr>
        <w:t>IRP</w:t>
      </w:r>
      <w:r w:rsidR="001E4498" w:rsidRPr="00E84775">
        <w:rPr>
          <w:rFonts w:ascii="Arial" w:hAnsi="Arial" w:cs="Arial"/>
          <w:sz w:val="24"/>
          <w:szCs w:val="24"/>
        </w:rPr>
        <w:t>.271</w:t>
      </w:r>
      <w:r w:rsidR="00C46DF5" w:rsidRPr="00E84775">
        <w:rPr>
          <w:rFonts w:ascii="Arial" w:hAnsi="Arial" w:cs="Arial"/>
          <w:sz w:val="24"/>
          <w:szCs w:val="24"/>
        </w:rPr>
        <w:t>.</w:t>
      </w:r>
      <w:r w:rsidR="002062AE">
        <w:rPr>
          <w:rFonts w:ascii="Arial" w:hAnsi="Arial" w:cs="Arial"/>
          <w:sz w:val="24"/>
          <w:szCs w:val="24"/>
        </w:rPr>
        <w:t>4</w:t>
      </w:r>
      <w:bookmarkStart w:id="0" w:name="_GoBack"/>
      <w:bookmarkEnd w:id="0"/>
      <w:r w:rsidR="002B584D">
        <w:rPr>
          <w:rFonts w:ascii="Arial" w:hAnsi="Arial" w:cs="Arial"/>
          <w:sz w:val="24"/>
          <w:szCs w:val="24"/>
        </w:rPr>
        <w:t>.2022</w:t>
      </w:r>
      <w:r w:rsidR="00E84775">
        <w:rPr>
          <w:rFonts w:ascii="Arial" w:hAnsi="Arial" w:cs="Arial"/>
          <w:sz w:val="24"/>
          <w:szCs w:val="24"/>
        </w:rPr>
        <w:tab/>
      </w:r>
      <w:r w:rsidR="00296185" w:rsidRPr="00E84775">
        <w:rPr>
          <w:rFonts w:ascii="Arial" w:hAnsi="Arial" w:cs="Arial"/>
          <w:b/>
          <w:sz w:val="24"/>
          <w:szCs w:val="24"/>
        </w:rPr>
        <w:t>Załącznik nr 2</w:t>
      </w:r>
      <w:r w:rsidR="001E4498" w:rsidRPr="00E84775">
        <w:rPr>
          <w:rFonts w:ascii="Arial" w:hAnsi="Arial" w:cs="Arial"/>
          <w:b/>
          <w:sz w:val="24"/>
          <w:szCs w:val="24"/>
        </w:rPr>
        <w:t xml:space="preserve"> do SWZ</w:t>
      </w:r>
    </w:p>
    <w:p w:rsidR="00BB74A4" w:rsidRPr="00C6217D" w:rsidRDefault="00BB74A4" w:rsidP="00E84775">
      <w:pPr>
        <w:pStyle w:val="Styl3"/>
        <w:spacing w:before="480" w:after="480"/>
        <w:rPr>
          <w:b/>
          <w:sz w:val="24"/>
          <w:szCs w:val="24"/>
        </w:rPr>
      </w:pPr>
      <w:r w:rsidRPr="00C6217D">
        <w:rPr>
          <w:b/>
          <w:sz w:val="24"/>
          <w:szCs w:val="24"/>
        </w:rPr>
        <w:t>Oświadczenia Wykonawcy składane na podstawie art. 125 ust. 1 Praw</w:t>
      </w:r>
      <w:r w:rsidR="00EA65D6" w:rsidRPr="00C6217D">
        <w:rPr>
          <w:b/>
          <w:sz w:val="24"/>
          <w:szCs w:val="24"/>
        </w:rPr>
        <w:t>a</w:t>
      </w:r>
      <w:r w:rsidRPr="00C6217D">
        <w:rPr>
          <w:b/>
          <w:sz w:val="24"/>
          <w:szCs w:val="24"/>
        </w:rPr>
        <w:t xml:space="preserve"> zamówień publicznych dotyczące</w:t>
      </w:r>
      <w:r w:rsidR="00A402BD" w:rsidRPr="00C6217D">
        <w:rPr>
          <w:b/>
          <w:sz w:val="24"/>
          <w:szCs w:val="24"/>
        </w:rPr>
        <w:t xml:space="preserve"> braku</w:t>
      </w:r>
      <w:r w:rsidRPr="00C6217D">
        <w:rPr>
          <w:b/>
          <w:sz w:val="24"/>
          <w:szCs w:val="24"/>
        </w:rPr>
        <w:t xml:space="preserve"> </w:t>
      </w:r>
      <w:r w:rsidR="00A402BD" w:rsidRPr="00C6217D">
        <w:rPr>
          <w:b/>
          <w:sz w:val="24"/>
          <w:szCs w:val="24"/>
        </w:rPr>
        <w:t>podstaw</w:t>
      </w:r>
      <w:r w:rsidR="00E84775" w:rsidRPr="00C6217D">
        <w:rPr>
          <w:b/>
          <w:sz w:val="24"/>
          <w:szCs w:val="24"/>
        </w:rPr>
        <w:t xml:space="preserve"> wykluczenia z postępowania</w:t>
      </w:r>
    </w:p>
    <w:p w:rsidR="00010DB9" w:rsidRPr="00010DB9" w:rsidRDefault="00112413" w:rsidP="00010DB9">
      <w:pPr>
        <w:pStyle w:val="Default"/>
        <w:jc w:val="center"/>
        <w:rPr>
          <w:bCs/>
        </w:rPr>
      </w:pPr>
      <w:r w:rsidRPr="00E84775">
        <w:t xml:space="preserve">Dotyczy postępowania </w:t>
      </w:r>
      <w:r w:rsidR="003F48A8" w:rsidRPr="00E84775">
        <w:t xml:space="preserve">pn. </w:t>
      </w:r>
      <w:r w:rsidR="00010DB9" w:rsidRPr="00010DB9">
        <w:rPr>
          <w:bCs/>
        </w:rPr>
        <w:t>Dostawa sprzętu IT wraz z rozbudową sieci komputerowej w ramach proj</w:t>
      </w:r>
      <w:r w:rsidR="00010DB9">
        <w:rPr>
          <w:bCs/>
        </w:rPr>
        <w:t xml:space="preserve">ektu grantowego </w:t>
      </w:r>
      <w:r w:rsidR="00010DB9" w:rsidRPr="00010DB9">
        <w:rPr>
          <w:bCs/>
        </w:rPr>
        <w:t xml:space="preserve">„Cyfrowa Gmina” dla Gminy Miejskiej Świdwin </w:t>
      </w:r>
    </w:p>
    <w:p w:rsidR="00010DB9" w:rsidRPr="00010DB9" w:rsidRDefault="00010DB9" w:rsidP="00010DB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lang w:eastAsia="pl-PL"/>
        </w:rPr>
      </w:pPr>
    </w:p>
    <w:p w:rsidR="00D32222" w:rsidRPr="00350746" w:rsidRDefault="00D32222" w:rsidP="00D32222">
      <w:pPr>
        <w:rPr>
          <w:rFonts w:ascii="Arial" w:hAnsi="Arial" w:cs="Arial"/>
          <w:b/>
          <w:sz w:val="24"/>
          <w:szCs w:val="24"/>
        </w:rPr>
      </w:pPr>
    </w:p>
    <w:p w:rsidR="003F48A8" w:rsidRPr="00E84775" w:rsidRDefault="003F48A8" w:rsidP="00202196">
      <w:pPr>
        <w:widowControl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E84775">
        <w:rPr>
          <w:rFonts w:ascii="Arial" w:hAnsi="Arial" w:cs="Arial"/>
          <w:color w:val="000000"/>
          <w:sz w:val="24"/>
          <w:szCs w:val="24"/>
        </w:rPr>
        <w:t xml:space="preserve">Ja/my, niżej podpisany/i </w:t>
      </w:r>
    </w:p>
    <w:p w:rsidR="003F48A8" w:rsidRPr="00E84775" w:rsidRDefault="003F48A8" w:rsidP="003F48A8">
      <w:pPr>
        <w:spacing w:before="120" w:line="240" w:lineRule="auto"/>
        <w:rPr>
          <w:rFonts w:ascii="Arial" w:hAnsi="Arial" w:cs="Arial"/>
          <w:color w:val="000000"/>
          <w:sz w:val="24"/>
          <w:szCs w:val="24"/>
        </w:rPr>
      </w:pPr>
      <w:r w:rsidRPr="00E84775">
        <w:rPr>
          <w:rFonts w:ascii="Arial" w:hAnsi="Arial" w:cs="Arial"/>
          <w:color w:val="000000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E84775" w:rsidRPr="00E84775" w:rsidRDefault="00E84775" w:rsidP="00E84775">
      <w:pPr>
        <w:spacing w:before="120" w:line="240" w:lineRule="auto"/>
        <w:rPr>
          <w:rFonts w:ascii="Arial" w:hAnsi="Arial" w:cs="Arial"/>
          <w:color w:val="000000"/>
          <w:sz w:val="24"/>
          <w:szCs w:val="24"/>
        </w:rPr>
      </w:pPr>
      <w:r w:rsidRPr="00E84775">
        <w:rPr>
          <w:rFonts w:ascii="Arial" w:hAnsi="Arial" w:cs="Arial"/>
          <w:color w:val="000000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3F48A8" w:rsidRPr="00E84775" w:rsidRDefault="003F48A8" w:rsidP="003F48A8">
      <w:pPr>
        <w:spacing w:before="120" w:line="240" w:lineRule="auto"/>
        <w:rPr>
          <w:rFonts w:ascii="Arial" w:hAnsi="Arial" w:cs="Arial"/>
          <w:color w:val="000000"/>
          <w:sz w:val="24"/>
          <w:szCs w:val="24"/>
        </w:rPr>
      </w:pPr>
      <w:r w:rsidRPr="00E84775">
        <w:rPr>
          <w:rFonts w:ascii="Arial" w:hAnsi="Arial" w:cs="Arial"/>
          <w:color w:val="000000"/>
          <w:sz w:val="24"/>
          <w:szCs w:val="24"/>
        </w:rPr>
        <w:t xml:space="preserve">działając w imieniu i na rzecz  (nazwa /firma/ i adres Wykonawcy) </w:t>
      </w:r>
    </w:p>
    <w:p w:rsidR="00E84775" w:rsidRPr="00E84775" w:rsidRDefault="00E84775" w:rsidP="00E84775">
      <w:pPr>
        <w:spacing w:before="120" w:line="240" w:lineRule="auto"/>
        <w:rPr>
          <w:rFonts w:ascii="Arial" w:hAnsi="Arial" w:cs="Arial"/>
          <w:color w:val="000000"/>
          <w:sz w:val="24"/>
          <w:szCs w:val="24"/>
        </w:rPr>
      </w:pPr>
      <w:r w:rsidRPr="00E84775">
        <w:rPr>
          <w:rFonts w:ascii="Arial" w:hAnsi="Arial" w:cs="Arial"/>
          <w:color w:val="000000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E84775" w:rsidRPr="00E84775" w:rsidRDefault="00E84775" w:rsidP="00E84775">
      <w:pPr>
        <w:spacing w:before="120" w:line="240" w:lineRule="auto"/>
        <w:rPr>
          <w:rFonts w:ascii="Arial" w:hAnsi="Arial" w:cs="Arial"/>
          <w:color w:val="000000"/>
          <w:sz w:val="24"/>
          <w:szCs w:val="24"/>
        </w:rPr>
      </w:pPr>
      <w:r w:rsidRPr="00E84775">
        <w:rPr>
          <w:rFonts w:ascii="Arial" w:hAnsi="Arial" w:cs="Arial"/>
          <w:color w:val="000000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1E4498" w:rsidRPr="00C6217D" w:rsidRDefault="001E4498" w:rsidP="00C6217D">
      <w:pPr>
        <w:widowControl w:val="0"/>
        <w:spacing w:before="240" w:after="24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6217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OŚWIADCZENIE DOTYCZĄCE </w:t>
      </w:r>
      <w:r w:rsidR="00BB74A4" w:rsidRPr="00C6217D">
        <w:rPr>
          <w:rFonts w:ascii="Arial" w:eastAsia="Times New Roman" w:hAnsi="Arial" w:cs="Arial"/>
          <w:b/>
          <w:sz w:val="24"/>
          <w:szCs w:val="24"/>
          <w:lang w:eastAsia="pl-PL"/>
        </w:rPr>
        <w:t>BRAKU PODSTAW DO WYKLUCZENIA</w:t>
      </w:r>
    </w:p>
    <w:p w:rsidR="001E4498" w:rsidRDefault="001E4498" w:rsidP="00E84775">
      <w:pPr>
        <w:widowControl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84775">
        <w:rPr>
          <w:rFonts w:ascii="Arial" w:eastAsia="Times New Roman" w:hAnsi="Arial" w:cs="Arial"/>
          <w:sz w:val="24"/>
          <w:szCs w:val="24"/>
          <w:lang w:eastAsia="pl-PL"/>
        </w:rPr>
        <w:t xml:space="preserve">Oświadczam, że </w:t>
      </w:r>
      <w:r w:rsidRPr="00061156">
        <w:rPr>
          <w:rFonts w:ascii="Arial" w:eastAsia="Times New Roman" w:hAnsi="Arial" w:cs="Arial"/>
          <w:b/>
          <w:sz w:val="24"/>
          <w:szCs w:val="24"/>
          <w:lang w:eastAsia="pl-PL"/>
        </w:rPr>
        <w:t>nie podlegam wykluczeniu</w:t>
      </w:r>
      <w:r w:rsidRPr="00E84775">
        <w:rPr>
          <w:rFonts w:ascii="Arial" w:eastAsia="Times New Roman" w:hAnsi="Arial" w:cs="Arial"/>
          <w:sz w:val="24"/>
          <w:szCs w:val="24"/>
          <w:lang w:eastAsia="pl-PL"/>
        </w:rPr>
        <w:t xml:space="preserve"> z postępowania na podstawie art. 108 ust. 1</w:t>
      </w:r>
      <w:r w:rsidR="00061156">
        <w:rPr>
          <w:rFonts w:ascii="Arial" w:eastAsia="Times New Roman" w:hAnsi="Arial" w:cs="Arial"/>
          <w:sz w:val="24"/>
          <w:szCs w:val="24"/>
          <w:lang w:eastAsia="pl-PL"/>
        </w:rPr>
        <w:t>pkt. 1-6</w:t>
      </w:r>
      <w:r w:rsidR="00BB7869" w:rsidRPr="00E8477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84775">
        <w:rPr>
          <w:rFonts w:ascii="Arial" w:eastAsia="Times New Roman" w:hAnsi="Arial" w:cs="Arial"/>
          <w:sz w:val="24"/>
          <w:szCs w:val="24"/>
          <w:lang w:eastAsia="pl-PL"/>
        </w:rPr>
        <w:t xml:space="preserve">ustawy </w:t>
      </w:r>
      <w:proofErr w:type="spellStart"/>
      <w:r w:rsidRPr="00E84775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E84775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061156" w:rsidRPr="00E84775" w:rsidRDefault="00061156" w:rsidP="00E84775">
      <w:pPr>
        <w:widowControl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Oświadczam, że </w:t>
      </w:r>
      <w:r w:rsidRPr="00061156">
        <w:rPr>
          <w:rFonts w:ascii="Arial" w:eastAsia="Times New Roman" w:hAnsi="Arial" w:cs="Arial"/>
          <w:b/>
          <w:sz w:val="24"/>
          <w:szCs w:val="24"/>
          <w:lang w:eastAsia="pl-PL"/>
        </w:rPr>
        <w:t>nie podlegam wykluczeniu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 postępowania na po</w:t>
      </w:r>
      <w:r w:rsidR="00010DB9">
        <w:rPr>
          <w:rFonts w:ascii="Arial" w:eastAsia="Times New Roman" w:hAnsi="Arial" w:cs="Arial"/>
          <w:sz w:val="24"/>
          <w:szCs w:val="24"/>
          <w:lang w:eastAsia="pl-PL"/>
        </w:rPr>
        <w:t>dstawie art. 109 ust. 1 pkt 4, 5 i 7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ustawy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010DB9" w:rsidRDefault="00010DB9" w:rsidP="00E84775">
      <w:pPr>
        <w:widowControl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C358E" w:rsidRPr="00E84775" w:rsidRDefault="00BC358E" w:rsidP="00E84775">
      <w:pPr>
        <w:widowControl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84775">
        <w:rPr>
          <w:rFonts w:ascii="Arial" w:eastAsia="Times New Roman" w:hAnsi="Arial" w:cs="Arial"/>
          <w:sz w:val="24"/>
          <w:szCs w:val="24"/>
          <w:lang w:eastAsia="pl-PL"/>
        </w:rPr>
        <w:t>Oświadczam, że zachodzą w stosunku do mnie podstawy wykluczenia z postępow</w:t>
      </w:r>
      <w:r w:rsidR="00701C35" w:rsidRPr="00E84775">
        <w:rPr>
          <w:rFonts w:ascii="Arial" w:eastAsia="Times New Roman" w:hAnsi="Arial" w:cs="Arial"/>
          <w:sz w:val="24"/>
          <w:szCs w:val="24"/>
          <w:lang w:eastAsia="pl-PL"/>
        </w:rPr>
        <w:t>ania na podstawie art. ……………</w:t>
      </w:r>
      <w:r w:rsidRPr="00E84775">
        <w:rPr>
          <w:rFonts w:ascii="Arial" w:eastAsia="Times New Roman" w:hAnsi="Arial" w:cs="Arial"/>
          <w:sz w:val="24"/>
          <w:szCs w:val="24"/>
          <w:lang w:eastAsia="pl-PL"/>
        </w:rPr>
        <w:t>……...</w:t>
      </w:r>
      <w:r w:rsidRPr="00E84775">
        <w:rPr>
          <w:rStyle w:val="Odwoanieprzypisudolnego"/>
          <w:rFonts w:ascii="Arial" w:eastAsia="Times New Roman" w:hAnsi="Arial" w:cs="Arial"/>
          <w:sz w:val="24"/>
          <w:szCs w:val="24"/>
          <w:lang w:eastAsia="pl-PL"/>
        </w:rPr>
        <w:footnoteReference w:id="1"/>
      </w:r>
      <w:r w:rsidRPr="00E84775">
        <w:rPr>
          <w:rFonts w:ascii="Arial" w:eastAsia="Times New Roman" w:hAnsi="Arial" w:cs="Arial"/>
          <w:sz w:val="24"/>
          <w:szCs w:val="24"/>
          <w:lang w:eastAsia="pl-PL"/>
        </w:rPr>
        <w:t xml:space="preserve"> ustawy </w:t>
      </w:r>
      <w:proofErr w:type="spellStart"/>
      <w:r w:rsidRPr="00E84775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E84775">
        <w:rPr>
          <w:rFonts w:ascii="Arial" w:eastAsia="Times New Roman" w:hAnsi="Arial" w:cs="Arial"/>
          <w:sz w:val="24"/>
          <w:szCs w:val="24"/>
          <w:lang w:eastAsia="pl-PL"/>
        </w:rPr>
        <w:t>. Jednocześnie oświadczam, że w związku z</w:t>
      </w:r>
      <w:r w:rsidR="00C6217D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E84775">
        <w:rPr>
          <w:rFonts w:ascii="Arial" w:eastAsia="Times New Roman" w:hAnsi="Arial" w:cs="Arial"/>
          <w:sz w:val="24"/>
          <w:szCs w:val="24"/>
          <w:lang w:eastAsia="pl-PL"/>
        </w:rPr>
        <w:t xml:space="preserve">ww. okolicznością, na podstawie art. 110 ust. 2 ustawy </w:t>
      </w:r>
      <w:proofErr w:type="spellStart"/>
      <w:r w:rsidRPr="00E84775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E84775">
        <w:rPr>
          <w:rFonts w:ascii="Arial" w:eastAsia="Times New Roman" w:hAnsi="Arial" w:cs="Arial"/>
          <w:sz w:val="24"/>
          <w:szCs w:val="24"/>
          <w:lang w:eastAsia="pl-PL"/>
        </w:rPr>
        <w:t xml:space="preserve"> podjąłem następujące środki naprawcze</w:t>
      </w:r>
      <w:r w:rsidRPr="00E84775">
        <w:rPr>
          <w:rStyle w:val="Odwoanieprzypisudolnego"/>
          <w:rFonts w:ascii="Arial" w:eastAsia="Times New Roman" w:hAnsi="Arial" w:cs="Arial"/>
          <w:sz w:val="24"/>
          <w:szCs w:val="24"/>
          <w:lang w:eastAsia="pl-PL"/>
        </w:rPr>
        <w:footnoteReference w:id="2"/>
      </w:r>
      <w:r w:rsidRPr="00E84775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Pr="00E84775">
        <w:rPr>
          <w:rStyle w:val="Odwoanieprzypisudolnego"/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01C35" w:rsidRPr="00E84775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</w:t>
      </w:r>
    </w:p>
    <w:p w:rsidR="00010DB9" w:rsidRDefault="00010DB9" w:rsidP="00010DB9">
      <w:pPr>
        <w:widowControl w:val="0"/>
        <w:spacing w:before="240" w:after="24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1" w:name="_Hlk61172342"/>
    </w:p>
    <w:p w:rsidR="00BB7869" w:rsidRPr="00E84775" w:rsidRDefault="00BB7869" w:rsidP="00BB7869">
      <w:pPr>
        <w:widowControl w:val="0"/>
        <w:spacing w:before="240" w:after="24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E84775">
        <w:rPr>
          <w:rFonts w:ascii="Arial" w:eastAsia="Times New Roman" w:hAnsi="Arial" w:cs="Arial"/>
          <w:b/>
          <w:sz w:val="24"/>
          <w:szCs w:val="24"/>
          <w:lang w:eastAsia="pl-PL"/>
        </w:rPr>
        <w:t>OŚWIADCZENIE DOTYCZĄCE PODANYCH INFORMACJI:</w:t>
      </w:r>
    </w:p>
    <w:p w:rsidR="00BB7869" w:rsidRPr="00E84775" w:rsidRDefault="00BB7869" w:rsidP="00010DB9">
      <w:pPr>
        <w:widowControl w:val="0"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84775">
        <w:rPr>
          <w:rFonts w:ascii="Arial" w:eastAsia="Times New Roman" w:hAnsi="Arial" w:cs="Arial"/>
          <w:sz w:val="24"/>
          <w:szCs w:val="24"/>
          <w:lang w:eastAsia="pl-PL"/>
        </w:rPr>
        <w:t>Oświadczam, że wszystkie informacje po</w:t>
      </w:r>
      <w:r w:rsidR="00010DB9">
        <w:rPr>
          <w:rFonts w:ascii="Arial" w:eastAsia="Times New Roman" w:hAnsi="Arial" w:cs="Arial"/>
          <w:sz w:val="24"/>
          <w:szCs w:val="24"/>
          <w:lang w:eastAsia="pl-PL"/>
        </w:rPr>
        <w:t>dane w powyższym oświadczeniu</w:t>
      </w:r>
      <w:r w:rsidRPr="00E84775">
        <w:rPr>
          <w:rFonts w:ascii="Arial" w:eastAsia="Times New Roman" w:hAnsi="Arial" w:cs="Arial"/>
          <w:sz w:val="24"/>
          <w:szCs w:val="24"/>
          <w:lang w:eastAsia="pl-PL"/>
        </w:rPr>
        <w:t xml:space="preserve"> są aktualne</w:t>
      </w:r>
      <w:r w:rsidR="002A7B7C" w:rsidRPr="00E84775">
        <w:rPr>
          <w:rFonts w:ascii="Arial" w:eastAsia="Times New Roman" w:hAnsi="Arial" w:cs="Arial"/>
          <w:sz w:val="24"/>
          <w:szCs w:val="24"/>
          <w:lang w:eastAsia="pl-PL"/>
        </w:rPr>
        <w:t xml:space="preserve"> i</w:t>
      </w:r>
      <w:r w:rsidRPr="00E84775">
        <w:rPr>
          <w:rFonts w:ascii="Arial" w:eastAsia="Times New Roman" w:hAnsi="Arial" w:cs="Arial"/>
          <w:sz w:val="24"/>
          <w:szCs w:val="24"/>
          <w:lang w:eastAsia="pl-PL"/>
        </w:rPr>
        <w:t> zgodne z prawdą oraz zostały przedstawione z pełną świadomo</w:t>
      </w:r>
      <w:r w:rsidR="00010DB9">
        <w:rPr>
          <w:rFonts w:ascii="Arial" w:eastAsia="Times New Roman" w:hAnsi="Arial" w:cs="Arial"/>
          <w:sz w:val="24"/>
          <w:szCs w:val="24"/>
          <w:lang w:eastAsia="pl-PL"/>
        </w:rPr>
        <w:t>ścią konsekwencji wprowadzenia Z</w:t>
      </w:r>
      <w:r w:rsidRPr="00E84775">
        <w:rPr>
          <w:rFonts w:ascii="Arial" w:eastAsia="Times New Roman" w:hAnsi="Arial" w:cs="Arial"/>
          <w:sz w:val="24"/>
          <w:szCs w:val="24"/>
          <w:lang w:eastAsia="pl-PL"/>
        </w:rPr>
        <w:t>amawiającego w błąd przy przedstawianiu informacji.</w:t>
      </w:r>
    </w:p>
    <w:bookmarkEnd w:id="1"/>
    <w:p w:rsidR="00010DB9" w:rsidRDefault="00010DB9" w:rsidP="007C735C">
      <w:pPr>
        <w:tabs>
          <w:tab w:val="left" w:pos="1978"/>
          <w:tab w:val="left" w:pos="3828"/>
          <w:tab w:val="center" w:pos="4677"/>
        </w:tabs>
        <w:spacing w:before="960" w:after="0" w:line="240" w:lineRule="auto"/>
        <w:rPr>
          <w:rFonts w:ascii="Arial" w:hAnsi="Arial" w:cs="Arial"/>
          <w:b/>
          <w:color w:val="FF0000"/>
        </w:rPr>
      </w:pPr>
    </w:p>
    <w:p w:rsidR="007C735C" w:rsidRPr="005E3D03" w:rsidRDefault="007C735C" w:rsidP="007C735C">
      <w:pPr>
        <w:tabs>
          <w:tab w:val="left" w:pos="1978"/>
          <w:tab w:val="left" w:pos="3828"/>
          <w:tab w:val="center" w:pos="4677"/>
        </w:tabs>
        <w:spacing w:before="960" w:after="0" w:line="240" w:lineRule="auto"/>
        <w:rPr>
          <w:rFonts w:ascii="Arial" w:hAnsi="Arial" w:cs="Arial"/>
          <w:b/>
          <w:color w:val="FF0000"/>
        </w:rPr>
      </w:pPr>
      <w:r w:rsidRPr="005E3D03">
        <w:rPr>
          <w:rFonts w:ascii="Arial" w:hAnsi="Arial" w:cs="Arial"/>
          <w:b/>
          <w:color w:val="FF0000"/>
        </w:rPr>
        <w:t>Dokument należy wypełnić i podpisać kwalifikowanym podpisem elektronicznym lub</w:t>
      </w:r>
      <w:r>
        <w:rPr>
          <w:rFonts w:ascii="Arial" w:hAnsi="Arial" w:cs="Arial"/>
          <w:b/>
          <w:color w:val="FF0000"/>
        </w:rPr>
        <w:t> </w:t>
      </w:r>
      <w:r w:rsidRPr="005E3D03">
        <w:rPr>
          <w:rFonts w:ascii="Arial" w:hAnsi="Arial" w:cs="Arial"/>
          <w:b/>
          <w:color w:val="FF0000"/>
        </w:rPr>
        <w:t>podpisem zaufanym lub podpisem osobistym.</w:t>
      </w:r>
    </w:p>
    <w:p w:rsidR="001E4498" w:rsidRPr="007C735C" w:rsidRDefault="007C735C" w:rsidP="007C735C">
      <w:pPr>
        <w:tabs>
          <w:tab w:val="left" w:pos="1978"/>
          <w:tab w:val="left" w:pos="3828"/>
          <w:tab w:val="center" w:pos="4677"/>
        </w:tabs>
        <w:spacing w:before="120" w:after="960" w:line="240" w:lineRule="auto"/>
        <w:rPr>
          <w:rFonts w:ascii="Arial" w:hAnsi="Arial" w:cs="Arial"/>
          <w:b/>
          <w:color w:val="FF0000"/>
        </w:rPr>
      </w:pPr>
      <w:r w:rsidRPr="005E3D03">
        <w:rPr>
          <w:rFonts w:ascii="Arial" w:hAnsi="Arial" w:cs="Arial"/>
          <w:b/>
          <w:color w:val="FF0000"/>
        </w:rPr>
        <w:t>Zamawiający zaleca zapi</w:t>
      </w:r>
      <w:r>
        <w:rPr>
          <w:rFonts w:ascii="Arial" w:hAnsi="Arial" w:cs="Arial"/>
          <w:b/>
          <w:color w:val="FF0000"/>
        </w:rPr>
        <w:t>sanie dokumentu w formacie PDF.</w:t>
      </w:r>
    </w:p>
    <w:sectPr w:rsidR="001E4498" w:rsidRPr="007C735C" w:rsidSect="00C621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90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FCD" w:rsidRDefault="00967FCD" w:rsidP="00BC358E">
      <w:pPr>
        <w:spacing w:after="0" w:line="240" w:lineRule="auto"/>
      </w:pPr>
      <w:r>
        <w:separator/>
      </w:r>
    </w:p>
  </w:endnote>
  <w:endnote w:type="continuationSeparator" w:id="0">
    <w:p w:rsidR="00967FCD" w:rsidRDefault="00967FCD" w:rsidP="00BC3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DB9" w:rsidRDefault="00010DB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222" w:rsidRPr="00D01A07" w:rsidRDefault="00D32222" w:rsidP="00D32222">
    <w:pPr>
      <w:pStyle w:val="Stopka"/>
      <w:jc w:val="center"/>
      <w:rPr>
        <w:rFonts w:ascii="Times New Roman" w:hAnsi="Times New Roman" w:cs="Times New Roman"/>
        <w:sz w:val="18"/>
        <w:szCs w:val="18"/>
      </w:rPr>
    </w:pPr>
    <w:r w:rsidRPr="00D01A07">
      <w:rPr>
        <w:rFonts w:ascii="Times New Roman" w:hAnsi="Times New Roman" w:cs="Times New Roman"/>
        <w:sz w:val="18"/>
        <w:szCs w:val="18"/>
      </w:rPr>
      <w:t>Projekt „Cyfrowa gmina” jest finansowany ze środków Europejskiego Funduszu Rozwoju Regionalnego w ramach Programu Operacyjnego Polska Cyfrowa na lata 2014 - 2020.</w:t>
    </w:r>
  </w:p>
  <w:p w:rsidR="00D32222" w:rsidRDefault="00D32222" w:rsidP="00D32222">
    <w:pPr>
      <w:pStyle w:val="Stopka"/>
    </w:pPr>
  </w:p>
  <w:p w:rsidR="00D32222" w:rsidRDefault="00D3222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DB9" w:rsidRDefault="00010D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FCD" w:rsidRDefault="00967FCD" w:rsidP="00BC358E">
      <w:pPr>
        <w:spacing w:after="0" w:line="240" w:lineRule="auto"/>
      </w:pPr>
      <w:r>
        <w:separator/>
      </w:r>
    </w:p>
  </w:footnote>
  <w:footnote w:type="continuationSeparator" w:id="0">
    <w:p w:rsidR="00967FCD" w:rsidRDefault="00967FCD" w:rsidP="00BC358E">
      <w:pPr>
        <w:spacing w:after="0" w:line="240" w:lineRule="auto"/>
      </w:pPr>
      <w:r>
        <w:continuationSeparator/>
      </w:r>
    </w:p>
  </w:footnote>
  <w:footnote w:id="1">
    <w:p w:rsidR="00296185" w:rsidRPr="00C6217D" w:rsidRDefault="00296185" w:rsidP="00FC6AD3">
      <w:pPr>
        <w:pStyle w:val="Tekstprzypisudolnego"/>
        <w:spacing w:before="120"/>
        <w:rPr>
          <w:rFonts w:ascii="Arial" w:hAnsi="Arial" w:cs="Arial"/>
        </w:rPr>
      </w:pPr>
      <w:r w:rsidRPr="00C6217D">
        <w:rPr>
          <w:rStyle w:val="Odwoanieprzypisudolnego"/>
          <w:rFonts w:ascii="Arial" w:hAnsi="Arial" w:cs="Arial"/>
        </w:rPr>
        <w:footnoteRef/>
      </w:r>
      <w:r w:rsidRPr="00C6217D">
        <w:rPr>
          <w:rFonts w:ascii="Arial" w:hAnsi="Arial" w:cs="Arial"/>
        </w:rPr>
        <w:t xml:space="preserve"> Należy podać mającą zastosowanie podstawę wykluczenia spośród wymienionych w 108 ust. 1 pkt 1</w:t>
      </w:r>
      <w:r w:rsidR="00061156">
        <w:rPr>
          <w:rFonts w:ascii="Arial" w:hAnsi="Arial" w:cs="Arial"/>
          <w:lang w:val="pl-PL"/>
        </w:rPr>
        <w:t>-6 lub 109 ust 1 pkt.5-10</w:t>
      </w:r>
      <w:r w:rsidRPr="00C6217D">
        <w:rPr>
          <w:rFonts w:ascii="Arial" w:hAnsi="Arial" w:cs="Arial"/>
        </w:rPr>
        <w:t xml:space="preserve"> ustawy </w:t>
      </w:r>
      <w:proofErr w:type="spellStart"/>
      <w:r w:rsidRPr="00C6217D">
        <w:rPr>
          <w:rFonts w:ascii="Arial" w:hAnsi="Arial" w:cs="Arial"/>
        </w:rPr>
        <w:t>Pzp</w:t>
      </w:r>
      <w:proofErr w:type="spellEnd"/>
      <w:r w:rsidRPr="00C6217D">
        <w:rPr>
          <w:rFonts w:ascii="Arial" w:hAnsi="Arial" w:cs="Arial"/>
        </w:rPr>
        <w:t>.</w:t>
      </w:r>
    </w:p>
  </w:footnote>
  <w:footnote w:id="2">
    <w:p w:rsidR="00296185" w:rsidRPr="00C6217D" w:rsidRDefault="00296185" w:rsidP="00FC6AD3">
      <w:pPr>
        <w:pStyle w:val="Tekstprzypisudolnego"/>
        <w:spacing w:before="120"/>
        <w:rPr>
          <w:rFonts w:ascii="Arial" w:hAnsi="Arial" w:cs="Arial"/>
        </w:rPr>
      </w:pPr>
      <w:r w:rsidRPr="00C6217D">
        <w:rPr>
          <w:rStyle w:val="Odwoanieprzypisudolnego"/>
          <w:rFonts w:ascii="Arial" w:hAnsi="Arial" w:cs="Arial"/>
        </w:rPr>
        <w:footnoteRef/>
      </w:r>
      <w:r w:rsidRPr="00C6217D">
        <w:rPr>
          <w:rFonts w:ascii="Arial" w:hAnsi="Arial" w:cs="Arial"/>
        </w:rPr>
        <w:t xml:space="preserve"> W przypadku gdy nie dotyczy, należy daną treść oświadczenia wykreślić.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DB9" w:rsidRDefault="00010DB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222" w:rsidRDefault="00010DB9">
    <w:pPr>
      <w:pStyle w:val="Nagwek"/>
    </w:pPr>
    <w:r>
      <w:t xml:space="preserve">                                      </w:t>
    </w:r>
    <w:r w:rsidR="00D32222">
      <w:rPr>
        <w:noProof/>
        <w:lang w:eastAsia="pl-PL"/>
      </w:rPr>
      <w:drawing>
        <wp:inline distT="0" distB="0" distL="0" distR="0" wp14:anchorId="20AB9E01" wp14:editId="72D9436F">
          <wp:extent cx="4657725" cy="676275"/>
          <wp:effectExtent l="0" t="0" r="9525" b="9525"/>
          <wp:docPr id="2" name="Obraz 2" descr="układ znaków bez cp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kład znaków bez cpp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77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DB9" w:rsidRDefault="00010DB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498"/>
    <w:rsid w:val="00010DB9"/>
    <w:rsid w:val="00055196"/>
    <w:rsid w:val="00061156"/>
    <w:rsid w:val="000A351C"/>
    <w:rsid w:val="00112413"/>
    <w:rsid w:val="001E4498"/>
    <w:rsid w:val="00202196"/>
    <w:rsid w:val="002062AE"/>
    <w:rsid w:val="0026498A"/>
    <w:rsid w:val="00296185"/>
    <w:rsid w:val="002A7B7C"/>
    <w:rsid w:val="002B584D"/>
    <w:rsid w:val="002C454A"/>
    <w:rsid w:val="00350746"/>
    <w:rsid w:val="00360E27"/>
    <w:rsid w:val="003F48A8"/>
    <w:rsid w:val="00403D7E"/>
    <w:rsid w:val="004D0840"/>
    <w:rsid w:val="00516E2E"/>
    <w:rsid w:val="0062561A"/>
    <w:rsid w:val="00651D41"/>
    <w:rsid w:val="006936C3"/>
    <w:rsid w:val="00701C35"/>
    <w:rsid w:val="007162E8"/>
    <w:rsid w:val="00736CDD"/>
    <w:rsid w:val="00790256"/>
    <w:rsid w:val="0079059F"/>
    <w:rsid w:val="007C735C"/>
    <w:rsid w:val="00840B78"/>
    <w:rsid w:val="008D1E55"/>
    <w:rsid w:val="008E62F4"/>
    <w:rsid w:val="009401C6"/>
    <w:rsid w:val="00967FCD"/>
    <w:rsid w:val="009C5012"/>
    <w:rsid w:val="009D1372"/>
    <w:rsid w:val="009F7DA7"/>
    <w:rsid w:val="00A402BD"/>
    <w:rsid w:val="00AC736E"/>
    <w:rsid w:val="00AD7339"/>
    <w:rsid w:val="00AE3CD7"/>
    <w:rsid w:val="00AE6406"/>
    <w:rsid w:val="00B24D80"/>
    <w:rsid w:val="00B34A17"/>
    <w:rsid w:val="00B55E43"/>
    <w:rsid w:val="00BB74A4"/>
    <w:rsid w:val="00BB7869"/>
    <w:rsid w:val="00BC358E"/>
    <w:rsid w:val="00BD62A4"/>
    <w:rsid w:val="00BD67B8"/>
    <w:rsid w:val="00BF56C8"/>
    <w:rsid w:val="00C24BE3"/>
    <w:rsid w:val="00C3221D"/>
    <w:rsid w:val="00C46DF5"/>
    <w:rsid w:val="00C6217D"/>
    <w:rsid w:val="00CB04C5"/>
    <w:rsid w:val="00D32222"/>
    <w:rsid w:val="00D66523"/>
    <w:rsid w:val="00E84775"/>
    <w:rsid w:val="00E8573D"/>
    <w:rsid w:val="00EA65D6"/>
    <w:rsid w:val="00F825D6"/>
    <w:rsid w:val="00FC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BC358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BC358E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BC358E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aliases w:val="Odwołanie przypisu"/>
    <w:uiPriority w:val="99"/>
    <w:rsid w:val="00BC358E"/>
    <w:rPr>
      <w:vertAlign w:val="superscript"/>
    </w:rPr>
  </w:style>
  <w:style w:type="paragraph" w:customStyle="1" w:styleId="Styl3">
    <w:name w:val="Styl3"/>
    <w:basedOn w:val="Normalny"/>
    <w:link w:val="Styl3Znak"/>
    <w:qFormat/>
    <w:rsid w:val="00BB74A4"/>
    <w:pPr>
      <w:pBdr>
        <w:bottom w:val="double" w:sz="4" w:space="1" w:color="auto"/>
      </w:pBdr>
      <w:shd w:val="clear" w:color="auto" w:fill="D9D9D9" w:themeFill="background1" w:themeFillShade="D9"/>
      <w:spacing w:after="0" w:line="240" w:lineRule="auto"/>
      <w:jc w:val="center"/>
    </w:pPr>
    <w:rPr>
      <w:rFonts w:ascii="Arial" w:hAnsi="Arial" w:cs="Arial"/>
      <w:color w:val="00000A"/>
      <w:sz w:val="20"/>
      <w:szCs w:val="20"/>
    </w:rPr>
  </w:style>
  <w:style w:type="character" w:customStyle="1" w:styleId="Styl3Znak">
    <w:name w:val="Styl3 Znak"/>
    <w:basedOn w:val="Domylnaczcionkaakapitu"/>
    <w:link w:val="Styl3"/>
    <w:rsid w:val="00BB74A4"/>
    <w:rPr>
      <w:rFonts w:ascii="Arial" w:hAnsi="Arial" w:cs="Arial"/>
      <w:color w:val="00000A"/>
      <w:sz w:val="20"/>
      <w:szCs w:val="20"/>
      <w:shd w:val="clear" w:color="auto" w:fill="D9D9D9" w:themeFill="background1" w:themeFillShade="D9"/>
    </w:rPr>
  </w:style>
  <w:style w:type="paragraph" w:styleId="Nagwek">
    <w:name w:val="header"/>
    <w:basedOn w:val="Normalny"/>
    <w:link w:val="NagwekZnak"/>
    <w:uiPriority w:val="99"/>
    <w:unhideWhenUsed/>
    <w:rsid w:val="00D32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2222"/>
  </w:style>
  <w:style w:type="paragraph" w:styleId="Stopka">
    <w:name w:val="footer"/>
    <w:basedOn w:val="Normalny"/>
    <w:link w:val="StopkaZnak"/>
    <w:uiPriority w:val="99"/>
    <w:unhideWhenUsed/>
    <w:rsid w:val="00D32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2222"/>
  </w:style>
  <w:style w:type="paragraph" w:styleId="Tekstdymka">
    <w:name w:val="Balloon Text"/>
    <w:basedOn w:val="Normalny"/>
    <w:link w:val="TekstdymkaZnak"/>
    <w:uiPriority w:val="99"/>
    <w:semiHidden/>
    <w:unhideWhenUsed/>
    <w:rsid w:val="00D32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22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10D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BC358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BC358E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BC358E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aliases w:val="Odwołanie przypisu"/>
    <w:uiPriority w:val="99"/>
    <w:rsid w:val="00BC358E"/>
    <w:rPr>
      <w:vertAlign w:val="superscript"/>
    </w:rPr>
  </w:style>
  <w:style w:type="paragraph" w:customStyle="1" w:styleId="Styl3">
    <w:name w:val="Styl3"/>
    <w:basedOn w:val="Normalny"/>
    <w:link w:val="Styl3Znak"/>
    <w:qFormat/>
    <w:rsid w:val="00BB74A4"/>
    <w:pPr>
      <w:pBdr>
        <w:bottom w:val="double" w:sz="4" w:space="1" w:color="auto"/>
      </w:pBdr>
      <w:shd w:val="clear" w:color="auto" w:fill="D9D9D9" w:themeFill="background1" w:themeFillShade="D9"/>
      <w:spacing w:after="0" w:line="240" w:lineRule="auto"/>
      <w:jc w:val="center"/>
    </w:pPr>
    <w:rPr>
      <w:rFonts w:ascii="Arial" w:hAnsi="Arial" w:cs="Arial"/>
      <w:color w:val="00000A"/>
      <w:sz w:val="20"/>
      <w:szCs w:val="20"/>
    </w:rPr>
  </w:style>
  <w:style w:type="character" w:customStyle="1" w:styleId="Styl3Znak">
    <w:name w:val="Styl3 Znak"/>
    <w:basedOn w:val="Domylnaczcionkaakapitu"/>
    <w:link w:val="Styl3"/>
    <w:rsid w:val="00BB74A4"/>
    <w:rPr>
      <w:rFonts w:ascii="Arial" w:hAnsi="Arial" w:cs="Arial"/>
      <w:color w:val="00000A"/>
      <w:sz w:val="20"/>
      <w:szCs w:val="20"/>
      <w:shd w:val="clear" w:color="auto" w:fill="D9D9D9" w:themeFill="background1" w:themeFillShade="D9"/>
    </w:rPr>
  </w:style>
  <w:style w:type="paragraph" w:styleId="Nagwek">
    <w:name w:val="header"/>
    <w:basedOn w:val="Normalny"/>
    <w:link w:val="NagwekZnak"/>
    <w:uiPriority w:val="99"/>
    <w:unhideWhenUsed/>
    <w:rsid w:val="00D32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2222"/>
  </w:style>
  <w:style w:type="paragraph" w:styleId="Stopka">
    <w:name w:val="footer"/>
    <w:basedOn w:val="Normalny"/>
    <w:link w:val="StopkaZnak"/>
    <w:uiPriority w:val="99"/>
    <w:unhideWhenUsed/>
    <w:rsid w:val="00D32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2222"/>
  </w:style>
  <w:style w:type="paragraph" w:styleId="Tekstdymka">
    <w:name w:val="Balloon Text"/>
    <w:basedOn w:val="Normalny"/>
    <w:link w:val="TekstdymkaZnak"/>
    <w:uiPriority w:val="99"/>
    <w:semiHidden/>
    <w:unhideWhenUsed/>
    <w:rsid w:val="00D32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22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10D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3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Monika Spychalska</cp:lastModifiedBy>
  <cp:revision>9</cp:revision>
  <cp:lastPrinted>2022-03-03T06:23:00Z</cp:lastPrinted>
  <dcterms:created xsi:type="dcterms:W3CDTF">2022-02-11T08:51:00Z</dcterms:created>
  <dcterms:modified xsi:type="dcterms:W3CDTF">2022-04-06T11:18:00Z</dcterms:modified>
</cp:coreProperties>
</file>