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414F94"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programu </w:t>
      </w:r>
      <w:proofErr w:type="spellStart"/>
      <w:r w:rsidRPr="002056B9">
        <w:rPr>
          <w:rFonts w:ascii="Arial" w:hAnsi="Arial" w:cs="Arial"/>
          <w:b/>
          <w:bCs/>
          <w:sz w:val="20"/>
          <w:szCs w:val="20"/>
        </w:rPr>
        <w:t>funkcjonalno</w:t>
      </w:r>
      <w:proofErr w:type="spellEnd"/>
      <w:r w:rsidRPr="002056B9">
        <w:rPr>
          <w:rFonts w:ascii="Arial" w:hAnsi="Arial" w:cs="Arial"/>
          <w:b/>
          <w:bCs/>
          <w:sz w:val="20"/>
          <w:szCs w:val="20"/>
        </w:rPr>
        <w:t xml:space="preserve"> – użytkowego dla zadania inwestycyjnego pn. „</w:t>
      </w:r>
      <w:r w:rsidR="009A3697">
        <w:rPr>
          <w:rFonts w:ascii="Arial" w:hAnsi="Arial" w:cs="Arial"/>
          <w:b/>
          <w:bCs/>
          <w:sz w:val="20"/>
          <w:szCs w:val="20"/>
        </w:rPr>
        <w:t>Przebudowa boiska sportowego wraz z infrastrukturą towarzyszącą i zagospodarowaniem terenu przy ulicy Sportowej</w:t>
      </w:r>
      <w:bookmarkStart w:id="0" w:name="_GoBack"/>
      <w:bookmarkEnd w:id="0"/>
      <w:r w:rsidRPr="002056B9">
        <w:rPr>
          <w:rFonts w:ascii="Arial" w:hAnsi="Arial" w:cs="Arial"/>
          <w:b/>
          <w:bCs/>
          <w:sz w:val="20"/>
          <w:szCs w:val="20"/>
        </w:rPr>
        <w:t xml:space="preserve">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59"/>
        <w:gridCol w:w="1509"/>
        <w:gridCol w:w="1509"/>
        <w:gridCol w:w="1509"/>
        <w:gridCol w:w="1068"/>
        <w:gridCol w:w="675"/>
      </w:tblGrid>
      <w:tr w:rsidR="00414F94" w:rsidRPr="00031DA0" w:rsidTr="00AD710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  <w:r w:rsidR="00AD7101">
              <w:rPr>
                <w:rFonts w:ascii="Arial" w:hAnsi="Arial" w:cs="Arial"/>
                <w:sz w:val="16"/>
                <w:szCs w:val="16"/>
              </w:rPr>
              <w:t xml:space="preserve"> oraz zakres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AD7101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2056B9" w:rsidRPr="002056B9" w:rsidRDefault="002056B9" w:rsidP="002056B9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upoważnionej do reprezentowania Wykonawcy)</w:t>
      </w: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90" w:rsidRDefault="00093790" w:rsidP="002056B9">
      <w:pPr>
        <w:spacing w:line="240" w:lineRule="auto"/>
      </w:pPr>
      <w:r>
        <w:separator/>
      </w:r>
    </w:p>
  </w:endnote>
  <w:endnote w:type="continuationSeparator" w:id="0">
    <w:p w:rsidR="00093790" w:rsidRDefault="00093790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90" w:rsidRDefault="00093790" w:rsidP="002056B9">
      <w:pPr>
        <w:spacing w:line="240" w:lineRule="auto"/>
      </w:pPr>
      <w:r>
        <w:separator/>
      </w:r>
    </w:p>
  </w:footnote>
  <w:footnote w:type="continuationSeparator" w:id="0">
    <w:p w:rsidR="00093790" w:rsidRDefault="00093790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93790"/>
    <w:rsid w:val="002056B9"/>
    <w:rsid w:val="00414F94"/>
    <w:rsid w:val="009A3697"/>
    <w:rsid w:val="00AD7101"/>
    <w:rsid w:val="00B96799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dcterms:created xsi:type="dcterms:W3CDTF">2020-05-14T07:37:00Z</dcterms:created>
  <dcterms:modified xsi:type="dcterms:W3CDTF">2022-10-24T11:12:00Z</dcterms:modified>
</cp:coreProperties>
</file>