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0B" w:rsidRPr="00485551" w:rsidRDefault="00B43A01" w:rsidP="00485551">
      <w:pPr>
        <w:spacing w:after="0" w:line="240" w:lineRule="auto"/>
        <w:jc w:val="center"/>
        <w:rPr>
          <w:rFonts w:eastAsia="Arial" w:cstheme="minorHAnsi"/>
          <w:sz w:val="28"/>
          <w:szCs w:val="28"/>
        </w:rPr>
      </w:pPr>
      <w:r w:rsidRPr="00485551">
        <w:rPr>
          <w:rFonts w:eastAsia="Arial" w:cstheme="minorHAnsi"/>
          <w:noProof/>
          <w:sz w:val="28"/>
          <w:szCs w:val="28"/>
        </w:rPr>
        <mc:AlternateContent>
          <mc:Choice Requires="wps">
            <w:drawing>
              <wp:anchor distT="0" distB="0" distL="24130" distR="24130" simplePos="0" relativeHeight="251660288" behindDoc="0" locked="0" layoutInCell="1" allowOverlap="1" wp14:anchorId="74BA2BD7" wp14:editId="2530C900">
                <wp:simplePos x="0" y="0"/>
                <wp:positionH relativeFrom="margin">
                  <wp:posOffset>4177030</wp:posOffset>
                </wp:positionH>
                <wp:positionV relativeFrom="paragraph">
                  <wp:posOffset>-4445</wp:posOffset>
                </wp:positionV>
                <wp:extent cx="1652270" cy="45085"/>
                <wp:effectExtent l="0" t="0" r="5080" b="1206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30B" w:rsidRDefault="0006394B">
                            <w:pPr>
                              <w:ind w:right="-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8.9pt;margin-top:-.35pt;width:130.1pt;height:3.55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7owqw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" filled="f" stroked="f">
                <v:textbox inset="0,0,0,0">
                  <w:txbxContent>
                    <w:p w:rsidR="0084430B" w:rsidRDefault="00AD407F">
                      <w:pPr>
                        <w:ind w:right="-2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00E32" w:rsidRPr="00485551">
        <w:rPr>
          <w:rFonts w:eastAsia="Arial" w:cstheme="minorHAnsi"/>
          <w:noProof/>
          <w:sz w:val="28"/>
          <w:szCs w:val="28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4844DE97" wp14:editId="151C2B6A">
                <wp:simplePos x="0" y="0"/>
                <wp:positionH relativeFrom="margin">
                  <wp:posOffset>-191135</wp:posOffset>
                </wp:positionH>
                <wp:positionV relativeFrom="paragraph">
                  <wp:posOffset>6985</wp:posOffset>
                </wp:positionV>
                <wp:extent cx="1450975" cy="45085"/>
                <wp:effectExtent l="0" t="0" r="15875" b="1206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30B" w:rsidRDefault="0006394B">
                            <w:pPr>
                              <w:ind w:right="-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5.05pt;margin-top:.55pt;width:114.25pt;height:3.55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54x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" filled="f" stroked="f">
                <v:textbox inset="0,0,0,0">
                  <w:txbxContent>
                    <w:p w:rsidR="0084430B" w:rsidRDefault="00AD407F">
                      <w:pPr>
                        <w:ind w:right="-2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B6C0F">
        <w:rPr>
          <w:rFonts w:eastAsia="Arial" w:cstheme="minorHAnsi"/>
          <w:b/>
          <w:bCs/>
          <w:sz w:val="28"/>
          <w:szCs w:val="28"/>
        </w:rPr>
        <w:t>UMOWA  NR IPF.3037.__.2025</w:t>
      </w:r>
      <w:r w:rsidR="004152BD" w:rsidRPr="00485551">
        <w:rPr>
          <w:rFonts w:eastAsia="Arial" w:cstheme="minorHAnsi"/>
          <w:b/>
          <w:bCs/>
          <w:sz w:val="28"/>
          <w:szCs w:val="28"/>
        </w:rPr>
        <w:t>.MS</w:t>
      </w:r>
    </w:p>
    <w:p w:rsidR="0084430B" w:rsidRPr="00485551" w:rsidRDefault="0006394B">
      <w:pPr>
        <w:spacing w:after="0" w:line="240" w:lineRule="exact"/>
        <w:rPr>
          <w:rFonts w:eastAsia="Arial" w:cstheme="minorHAnsi"/>
          <w:sz w:val="28"/>
          <w:szCs w:val="28"/>
        </w:rPr>
      </w:pPr>
    </w:p>
    <w:p w:rsidR="0084430B" w:rsidRPr="00485551" w:rsidRDefault="00DD2520">
      <w:pPr>
        <w:tabs>
          <w:tab w:val="left" w:leader="dot" w:pos="3866"/>
          <w:tab w:val="left" w:leader="dot" w:pos="5825"/>
        </w:tabs>
        <w:spacing w:before="12" w:after="0" w:line="240" w:lineRule="auto"/>
        <w:rPr>
          <w:rFonts w:eastAsia="Arial" w:cstheme="minorHAnsi"/>
          <w:sz w:val="28"/>
          <w:szCs w:val="28"/>
        </w:rPr>
      </w:pPr>
      <w:r w:rsidRPr="00485551">
        <w:rPr>
          <w:rFonts w:eastAsia="Arial" w:cstheme="minorHAnsi"/>
          <w:sz w:val="28"/>
          <w:szCs w:val="28"/>
        </w:rPr>
        <w:t>Nini</w:t>
      </w:r>
      <w:r w:rsidR="004152BD" w:rsidRPr="00485551">
        <w:rPr>
          <w:rFonts w:eastAsia="Arial" w:cstheme="minorHAnsi"/>
          <w:sz w:val="28"/>
          <w:szCs w:val="28"/>
        </w:rPr>
        <w:t xml:space="preserve">ejsza Umowa zawarta dniu </w:t>
      </w:r>
      <w:r w:rsidR="004B6C0F">
        <w:rPr>
          <w:rFonts w:eastAsia="Arial" w:cstheme="minorHAnsi"/>
          <w:sz w:val="28"/>
          <w:szCs w:val="28"/>
        </w:rPr>
        <w:t>__________ 2025</w:t>
      </w:r>
      <w:r w:rsidRPr="00485551">
        <w:rPr>
          <w:rFonts w:eastAsia="Arial" w:cstheme="minorHAnsi"/>
          <w:sz w:val="28"/>
          <w:szCs w:val="28"/>
        </w:rPr>
        <w:t>r. roku w Świdwinie</w:t>
      </w:r>
    </w:p>
    <w:p w:rsidR="0084430B" w:rsidRPr="00485551" w:rsidRDefault="00C333BE" w:rsidP="0039066E">
      <w:pPr>
        <w:spacing w:before="139" w:after="0" w:line="240" w:lineRule="auto"/>
        <w:jc w:val="both"/>
        <w:rPr>
          <w:rFonts w:eastAsia="Arial" w:cstheme="minorHAnsi"/>
          <w:sz w:val="28"/>
          <w:szCs w:val="28"/>
        </w:rPr>
      </w:pPr>
      <w:r w:rsidRPr="00485551">
        <w:rPr>
          <w:rFonts w:eastAsia="Arial" w:cstheme="minorHAnsi"/>
          <w:sz w:val="28"/>
          <w:szCs w:val="28"/>
        </w:rPr>
        <w:t>pomiędzy:</w:t>
      </w:r>
      <w:r w:rsidR="00057DB1" w:rsidRPr="00485551">
        <w:rPr>
          <w:rFonts w:eastAsia="Arial" w:cstheme="minorHAnsi"/>
          <w:sz w:val="28"/>
          <w:szCs w:val="28"/>
        </w:rPr>
        <w:t xml:space="preserve"> </w:t>
      </w:r>
      <w:r w:rsidR="002B4ECA" w:rsidRPr="002B4ECA">
        <w:rPr>
          <w:rFonts w:eastAsia="Arial" w:cstheme="minorHAnsi"/>
          <w:b/>
          <w:sz w:val="28"/>
          <w:szCs w:val="28"/>
        </w:rPr>
        <w:t>Miastem</w:t>
      </w:r>
      <w:r w:rsidR="00057DB1" w:rsidRPr="002B4ECA">
        <w:rPr>
          <w:rFonts w:eastAsia="Arial" w:cstheme="minorHAnsi"/>
          <w:b/>
          <w:sz w:val="28"/>
          <w:szCs w:val="28"/>
        </w:rPr>
        <w:t xml:space="preserve"> Świdwin</w:t>
      </w:r>
      <w:r w:rsidR="00057DB1" w:rsidRPr="00485551">
        <w:rPr>
          <w:rFonts w:eastAsia="Arial" w:cstheme="minorHAnsi"/>
          <w:sz w:val="28"/>
          <w:szCs w:val="28"/>
        </w:rPr>
        <w:t xml:space="preserve"> z siedzibą w Świdwinie, Plac Konstytucji 3 Maja 1 zwaną dalej </w:t>
      </w:r>
      <w:r w:rsidRPr="00485551">
        <w:rPr>
          <w:rFonts w:eastAsia="Arial" w:cstheme="minorHAnsi"/>
          <w:b/>
          <w:sz w:val="28"/>
          <w:szCs w:val="28"/>
        </w:rPr>
        <w:t xml:space="preserve">Zamawiającym </w:t>
      </w:r>
      <w:r w:rsidRPr="00485551">
        <w:rPr>
          <w:rFonts w:eastAsia="Arial" w:cstheme="minorHAnsi"/>
          <w:sz w:val="28"/>
          <w:szCs w:val="28"/>
        </w:rPr>
        <w:t>w imieniu którego działają:</w:t>
      </w:r>
    </w:p>
    <w:p w:rsidR="0084430B" w:rsidRPr="00485551" w:rsidRDefault="004152BD" w:rsidP="0039066E">
      <w:pPr>
        <w:tabs>
          <w:tab w:val="left" w:leader="dot" w:pos="2906"/>
        </w:tabs>
        <w:spacing w:after="0" w:line="350" w:lineRule="exact"/>
        <w:jc w:val="both"/>
        <w:rPr>
          <w:rFonts w:eastAsia="Arial" w:cstheme="minorHAnsi"/>
          <w:sz w:val="28"/>
          <w:szCs w:val="28"/>
        </w:rPr>
      </w:pPr>
      <w:r w:rsidRPr="00485551">
        <w:rPr>
          <w:rFonts w:eastAsia="Arial" w:cstheme="minorHAnsi"/>
          <w:sz w:val="28"/>
          <w:szCs w:val="28"/>
        </w:rPr>
        <w:t>1. Piotr Feliński</w:t>
      </w:r>
      <w:r w:rsidR="00057DB1" w:rsidRPr="00485551">
        <w:rPr>
          <w:rFonts w:eastAsia="Arial" w:cstheme="minorHAnsi"/>
          <w:sz w:val="28"/>
          <w:szCs w:val="28"/>
        </w:rPr>
        <w:t xml:space="preserve"> – Burmistrz Miasta </w:t>
      </w:r>
    </w:p>
    <w:p w:rsidR="00057DB1" w:rsidRPr="00485551" w:rsidRDefault="004152BD" w:rsidP="0039066E">
      <w:pPr>
        <w:tabs>
          <w:tab w:val="left" w:leader="dot" w:pos="3034"/>
        </w:tabs>
        <w:spacing w:after="0" w:line="350" w:lineRule="exact"/>
        <w:jc w:val="both"/>
        <w:rPr>
          <w:rFonts w:eastAsia="Arial" w:cstheme="minorHAnsi"/>
          <w:sz w:val="28"/>
          <w:szCs w:val="28"/>
        </w:rPr>
      </w:pPr>
      <w:r w:rsidRPr="00485551">
        <w:rPr>
          <w:rFonts w:eastAsia="Arial" w:cstheme="minorHAnsi"/>
          <w:sz w:val="28"/>
          <w:szCs w:val="28"/>
        </w:rPr>
        <w:t>2. Magdalena Grad</w:t>
      </w:r>
      <w:r w:rsidR="00057DB1" w:rsidRPr="00485551">
        <w:rPr>
          <w:rFonts w:eastAsia="Arial" w:cstheme="minorHAnsi"/>
          <w:sz w:val="28"/>
          <w:szCs w:val="28"/>
        </w:rPr>
        <w:t xml:space="preserve"> – Skarbnik Miasta </w:t>
      </w:r>
    </w:p>
    <w:p w:rsidR="0084430B" w:rsidRPr="00485551" w:rsidRDefault="00057DB1" w:rsidP="005234F8">
      <w:pPr>
        <w:tabs>
          <w:tab w:val="left" w:leader="dot" w:pos="3034"/>
        </w:tabs>
        <w:spacing w:after="0" w:line="350" w:lineRule="exact"/>
        <w:jc w:val="both"/>
        <w:rPr>
          <w:rFonts w:eastAsia="Arial" w:cstheme="minorHAnsi"/>
          <w:sz w:val="28"/>
          <w:szCs w:val="28"/>
        </w:rPr>
      </w:pPr>
      <w:r w:rsidRPr="00485551">
        <w:rPr>
          <w:rFonts w:eastAsia="Arial" w:cstheme="minorHAnsi"/>
          <w:sz w:val="28"/>
          <w:szCs w:val="28"/>
        </w:rPr>
        <w:t xml:space="preserve">a </w:t>
      </w:r>
      <w:r w:rsidR="004B6C0F">
        <w:rPr>
          <w:rFonts w:eastAsia="Arial" w:cstheme="minorHAnsi"/>
          <w:b/>
          <w:sz w:val="28"/>
          <w:szCs w:val="28"/>
        </w:rPr>
        <w:t>_______________________________________</w:t>
      </w:r>
      <w:r w:rsidR="005234F8">
        <w:rPr>
          <w:rFonts w:eastAsia="Arial" w:cstheme="minorHAnsi"/>
          <w:b/>
          <w:sz w:val="28"/>
          <w:szCs w:val="28"/>
        </w:rPr>
        <w:t xml:space="preserve"> </w:t>
      </w:r>
      <w:r w:rsidR="00C333BE" w:rsidRPr="00485551">
        <w:rPr>
          <w:rFonts w:eastAsia="Arial" w:cstheme="minorHAnsi"/>
          <w:sz w:val="28"/>
          <w:szCs w:val="28"/>
        </w:rPr>
        <w:t xml:space="preserve">zwanym dalej </w:t>
      </w:r>
      <w:r w:rsidR="00C333BE" w:rsidRPr="00485551">
        <w:rPr>
          <w:rFonts w:eastAsia="Arial" w:cstheme="minorHAnsi"/>
          <w:b/>
          <w:sz w:val="28"/>
          <w:szCs w:val="28"/>
        </w:rPr>
        <w:t>Wykonawcą</w:t>
      </w:r>
      <w:r w:rsidR="005234F8">
        <w:rPr>
          <w:rFonts w:eastAsia="Arial" w:cstheme="minorHAnsi"/>
          <w:b/>
          <w:sz w:val="28"/>
          <w:szCs w:val="28"/>
        </w:rPr>
        <w:t>.</w:t>
      </w:r>
    </w:p>
    <w:p w:rsidR="0084430B" w:rsidRPr="00485551" w:rsidRDefault="0006394B">
      <w:pPr>
        <w:spacing w:after="0" w:line="240" w:lineRule="exact"/>
        <w:jc w:val="both"/>
        <w:rPr>
          <w:rFonts w:eastAsia="Arial" w:cstheme="minorHAnsi"/>
          <w:sz w:val="28"/>
          <w:szCs w:val="28"/>
        </w:rPr>
      </w:pPr>
    </w:p>
    <w:p w:rsidR="0084430B" w:rsidRPr="00485551" w:rsidRDefault="00C333BE" w:rsidP="004152BD">
      <w:pPr>
        <w:spacing w:before="158" w:after="0" w:line="240" w:lineRule="auto"/>
        <w:jc w:val="center"/>
        <w:rPr>
          <w:rFonts w:eastAsia="Arial" w:cstheme="minorHAnsi"/>
          <w:sz w:val="28"/>
          <w:szCs w:val="28"/>
        </w:rPr>
      </w:pPr>
      <w:r w:rsidRPr="00485551">
        <w:rPr>
          <w:rFonts w:eastAsia="Arial" w:cstheme="minorHAnsi"/>
          <w:b/>
          <w:bCs/>
          <w:sz w:val="28"/>
          <w:szCs w:val="28"/>
        </w:rPr>
        <w:t>§ 1</w:t>
      </w:r>
    </w:p>
    <w:p w:rsidR="00485551" w:rsidRPr="00485551" w:rsidRDefault="00485551" w:rsidP="00485551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485551">
        <w:rPr>
          <w:rFonts w:asciiTheme="minorHAnsi" w:hAnsiTheme="minorHAnsi" w:cstheme="minorHAnsi"/>
          <w:sz w:val="28"/>
          <w:szCs w:val="28"/>
        </w:rPr>
        <w:t xml:space="preserve">Do zawarcia niniejszej umowy nie ma zastosowania Ustawa z dnia </w:t>
      </w:r>
      <w:r w:rsidR="0039066E">
        <w:rPr>
          <w:rFonts w:asciiTheme="minorHAnsi" w:hAnsiTheme="minorHAnsi" w:cstheme="minorHAnsi"/>
          <w:sz w:val="28"/>
          <w:szCs w:val="28"/>
        </w:rPr>
        <w:t>11 września 2019</w:t>
      </w:r>
      <w:r w:rsidRPr="00485551">
        <w:rPr>
          <w:rFonts w:asciiTheme="minorHAnsi" w:hAnsiTheme="minorHAnsi" w:cstheme="minorHAnsi"/>
          <w:sz w:val="28"/>
          <w:szCs w:val="28"/>
        </w:rPr>
        <w:t xml:space="preserve"> roku Prawo zamówień publicznych </w:t>
      </w:r>
      <w:r w:rsidR="004B6C0F">
        <w:rPr>
          <w:rFonts w:asciiTheme="minorHAnsi" w:hAnsiTheme="minorHAnsi" w:cstheme="minorHAnsi"/>
          <w:sz w:val="28"/>
          <w:szCs w:val="28"/>
        </w:rPr>
        <w:t>(Dz.U. z 2024r. poz. 1320</w:t>
      </w:r>
      <w:r w:rsidR="0039066E">
        <w:rPr>
          <w:rFonts w:asciiTheme="minorHAnsi" w:hAnsiTheme="minorHAnsi" w:cstheme="minorHAnsi"/>
          <w:sz w:val="28"/>
          <w:szCs w:val="28"/>
        </w:rPr>
        <w:t xml:space="preserve"> ze zm.</w:t>
      </w:r>
      <w:r w:rsidRPr="00485551">
        <w:rPr>
          <w:rFonts w:asciiTheme="minorHAnsi" w:hAnsiTheme="minorHAnsi" w:cstheme="minorHAnsi"/>
          <w:sz w:val="28"/>
          <w:szCs w:val="28"/>
        </w:rPr>
        <w:t xml:space="preserve">) z uwagi na fakt, </w:t>
      </w:r>
      <w:r w:rsidR="0039066E">
        <w:rPr>
          <w:rFonts w:asciiTheme="minorHAnsi" w:hAnsiTheme="minorHAnsi" w:cstheme="minorHAnsi"/>
          <w:sz w:val="28"/>
          <w:szCs w:val="28"/>
        </w:rPr>
        <w:t xml:space="preserve">iż wartość zamówienia nie przekracza kwoty 130.000 zł netto. </w:t>
      </w:r>
    </w:p>
    <w:p w:rsidR="0084430B" w:rsidRPr="00485551" w:rsidRDefault="0006394B" w:rsidP="00F51433">
      <w:pPr>
        <w:spacing w:after="0" w:line="240" w:lineRule="exact"/>
        <w:rPr>
          <w:rFonts w:eastAsia="Arial" w:cstheme="minorHAnsi"/>
          <w:sz w:val="28"/>
          <w:szCs w:val="28"/>
        </w:rPr>
      </w:pPr>
    </w:p>
    <w:p w:rsidR="0084430B" w:rsidRPr="00246980" w:rsidRDefault="00C333BE">
      <w:pPr>
        <w:spacing w:before="29" w:after="0" w:line="240" w:lineRule="auto"/>
        <w:ind w:left="4003"/>
        <w:rPr>
          <w:rFonts w:eastAsia="Arial" w:cstheme="minorHAnsi"/>
          <w:sz w:val="28"/>
          <w:szCs w:val="28"/>
        </w:rPr>
      </w:pPr>
      <w:r w:rsidRPr="00246980">
        <w:rPr>
          <w:rFonts w:eastAsia="Arial" w:cstheme="minorHAnsi"/>
          <w:b/>
          <w:bCs/>
          <w:sz w:val="28"/>
          <w:szCs w:val="28"/>
        </w:rPr>
        <w:t>§ 2</w:t>
      </w:r>
    </w:p>
    <w:p w:rsidR="0084430B" w:rsidRPr="00246980" w:rsidRDefault="00C333BE" w:rsidP="00F51433">
      <w:pPr>
        <w:tabs>
          <w:tab w:val="left" w:pos="566"/>
        </w:tabs>
        <w:spacing w:before="86" w:after="0" w:line="230" w:lineRule="exact"/>
        <w:ind w:left="566" w:hanging="566"/>
        <w:jc w:val="both"/>
        <w:rPr>
          <w:rFonts w:eastAsia="Arial" w:cstheme="minorHAnsi"/>
          <w:sz w:val="28"/>
          <w:szCs w:val="28"/>
        </w:rPr>
      </w:pPr>
      <w:r w:rsidRPr="00246980">
        <w:rPr>
          <w:rFonts w:eastAsia="Arial" w:cstheme="minorHAnsi"/>
          <w:sz w:val="28"/>
          <w:szCs w:val="28"/>
        </w:rPr>
        <w:t>1.</w:t>
      </w:r>
      <w:r w:rsidRPr="005234F8">
        <w:rPr>
          <w:rFonts w:eastAsia="Arial" w:cstheme="minorHAnsi"/>
          <w:color w:val="FF0000"/>
          <w:sz w:val="28"/>
          <w:szCs w:val="28"/>
        </w:rPr>
        <w:tab/>
      </w:r>
      <w:r w:rsidRPr="00246980">
        <w:rPr>
          <w:rFonts w:eastAsia="Arial" w:cstheme="minorHAnsi"/>
          <w:sz w:val="28"/>
          <w:szCs w:val="28"/>
        </w:rPr>
        <w:t xml:space="preserve">Przedmiotem niniejszej Umowy jest pełnienie przez Wykonawcę funkcji </w:t>
      </w:r>
      <w:r w:rsidRPr="00246980">
        <w:rPr>
          <w:rFonts w:eastAsia="Arial" w:cstheme="minorHAnsi"/>
          <w:sz w:val="28"/>
          <w:szCs w:val="28"/>
        </w:rPr>
        <w:br/>
        <w:t>In</w:t>
      </w:r>
      <w:r w:rsidR="002B4ECA" w:rsidRPr="00246980">
        <w:rPr>
          <w:rFonts w:eastAsia="Arial" w:cstheme="minorHAnsi"/>
          <w:sz w:val="28"/>
          <w:szCs w:val="28"/>
        </w:rPr>
        <w:t>spektora nadzoru inwestorskiego na zadaniu inwestycyjnym</w:t>
      </w:r>
      <w:r w:rsidR="00F51433" w:rsidRPr="00246980">
        <w:rPr>
          <w:rFonts w:eastAsia="Arial" w:cstheme="minorHAnsi"/>
          <w:sz w:val="28"/>
          <w:szCs w:val="28"/>
        </w:rPr>
        <w:t xml:space="preserve"> </w:t>
      </w:r>
      <w:r w:rsidR="002B4ECA" w:rsidRPr="00246980">
        <w:rPr>
          <w:rFonts w:eastAsia="Arial" w:cstheme="minorHAnsi"/>
          <w:sz w:val="28"/>
          <w:szCs w:val="28"/>
        </w:rPr>
        <w:t xml:space="preserve">                            </w:t>
      </w:r>
      <w:r w:rsidR="00F51433" w:rsidRPr="00246980">
        <w:rPr>
          <w:rFonts w:eastAsia="Arial" w:cstheme="minorHAnsi"/>
          <w:sz w:val="28"/>
          <w:szCs w:val="28"/>
        </w:rPr>
        <w:t>pn. „</w:t>
      </w:r>
      <w:r w:rsidR="004B6C0F">
        <w:rPr>
          <w:rFonts w:eastAsia="Arial" w:cstheme="minorHAnsi"/>
          <w:sz w:val="28"/>
          <w:szCs w:val="28"/>
        </w:rPr>
        <w:t>Przebudowa budynku mieszkalnego przy ul. Drawskiej 49 w Świdwinie</w:t>
      </w:r>
      <w:r w:rsidR="0033136E" w:rsidRPr="00246980">
        <w:rPr>
          <w:rFonts w:eastAsia="Arial" w:cstheme="minorHAnsi"/>
          <w:sz w:val="28"/>
          <w:szCs w:val="28"/>
        </w:rPr>
        <w:t>”.</w:t>
      </w:r>
      <w:r w:rsidR="00246980">
        <w:rPr>
          <w:rFonts w:eastAsia="Arial" w:cstheme="minorHAnsi"/>
          <w:sz w:val="28"/>
          <w:szCs w:val="28"/>
        </w:rPr>
        <w:t xml:space="preserve"> Zakres obejmuje wykonanie prac zgodnie z dokumentacją zadania. </w:t>
      </w:r>
    </w:p>
    <w:p w:rsidR="0084430B" w:rsidRPr="00246980" w:rsidRDefault="00C333BE">
      <w:pPr>
        <w:tabs>
          <w:tab w:val="left" w:pos="566"/>
        </w:tabs>
        <w:spacing w:before="125" w:after="0" w:line="226" w:lineRule="exact"/>
        <w:ind w:left="566" w:hanging="566"/>
        <w:jc w:val="both"/>
        <w:rPr>
          <w:rFonts w:eastAsia="Arial" w:cstheme="minorHAnsi"/>
          <w:sz w:val="28"/>
          <w:szCs w:val="28"/>
        </w:rPr>
      </w:pPr>
      <w:r w:rsidRPr="00246980">
        <w:rPr>
          <w:rFonts w:eastAsia="Arial" w:cstheme="minorHAnsi"/>
          <w:sz w:val="28"/>
          <w:szCs w:val="28"/>
        </w:rPr>
        <w:t>2.</w:t>
      </w:r>
      <w:r w:rsidRPr="00246980">
        <w:rPr>
          <w:rFonts w:eastAsia="Arial" w:cstheme="minorHAnsi"/>
          <w:sz w:val="28"/>
          <w:szCs w:val="28"/>
        </w:rPr>
        <w:tab/>
      </w:r>
      <w:r w:rsidR="002B4ECA" w:rsidRPr="00246980">
        <w:rPr>
          <w:rFonts w:eastAsia="Arial" w:cstheme="minorHAnsi"/>
          <w:sz w:val="28"/>
          <w:szCs w:val="28"/>
        </w:rPr>
        <w:t xml:space="preserve">Główne zadania Inspektora Nadzoru : </w:t>
      </w:r>
    </w:p>
    <w:p w:rsidR="002B4ECA" w:rsidRPr="00246980" w:rsidRDefault="002B4ECA" w:rsidP="002B4ECA">
      <w:pPr>
        <w:pStyle w:val="Akapitzlist"/>
        <w:numPr>
          <w:ilvl w:val="0"/>
          <w:numId w:val="36"/>
        </w:numPr>
        <w:spacing w:line="240" w:lineRule="auto"/>
        <w:jc w:val="both"/>
        <w:rPr>
          <w:rFonts w:eastAsia="Arial" w:cstheme="minorHAnsi"/>
          <w:sz w:val="28"/>
          <w:szCs w:val="28"/>
        </w:rPr>
      </w:pPr>
      <w:r w:rsidRPr="00246980">
        <w:rPr>
          <w:rFonts w:eastAsia="Arial" w:cstheme="minorHAnsi"/>
          <w:sz w:val="28"/>
          <w:szCs w:val="28"/>
        </w:rPr>
        <w:t>reprezentowanie interesów Zamawiającego na budowie poprzez sprawozdanie kontroli zgodności realizacji robót z dokumentacją projektową, specyfikacją techniczną wykonania i odbioru robót, przepisami, zasadami wiedzy technicznej oraz postanowieniami umowy.</w:t>
      </w:r>
    </w:p>
    <w:p w:rsidR="002B4ECA" w:rsidRPr="00246980" w:rsidRDefault="002B4ECA" w:rsidP="002B4ECA">
      <w:pPr>
        <w:pStyle w:val="Akapitzlist"/>
        <w:numPr>
          <w:ilvl w:val="0"/>
          <w:numId w:val="36"/>
        </w:numPr>
        <w:spacing w:line="240" w:lineRule="auto"/>
        <w:jc w:val="both"/>
        <w:rPr>
          <w:rFonts w:eastAsia="Arial" w:cstheme="minorHAnsi"/>
          <w:sz w:val="28"/>
          <w:szCs w:val="28"/>
        </w:rPr>
      </w:pPr>
      <w:r w:rsidRPr="00246980">
        <w:rPr>
          <w:rFonts w:eastAsia="Arial" w:cstheme="minorHAnsi"/>
          <w:sz w:val="28"/>
          <w:szCs w:val="28"/>
        </w:rPr>
        <w:t>wypełnianie obowiązków i odpowiadanie za wszelkie decyzje, które podejmuje w ramach kompetencji,</w:t>
      </w:r>
    </w:p>
    <w:p w:rsidR="002B4ECA" w:rsidRPr="00246980" w:rsidRDefault="002B4ECA" w:rsidP="002B4ECA">
      <w:pPr>
        <w:pStyle w:val="Akapitzlist"/>
        <w:numPr>
          <w:ilvl w:val="0"/>
          <w:numId w:val="36"/>
        </w:numPr>
        <w:spacing w:line="240" w:lineRule="auto"/>
        <w:jc w:val="both"/>
        <w:rPr>
          <w:rFonts w:eastAsia="Arial" w:cstheme="minorHAnsi"/>
          <w:sz w:val="28"/>
          <w:szCs w:val="28"/>
        </w:rPr>
      </w:pPr>
      <w:r w:rsidRPr="00246980">
        <w:rPr>
          <w:rFonts w:eastAsia="Arial" w:cstheme="minorHAnsi"/>
          <w:sz w:val="28"/>
          <w:szCs w:val="28"/>
        </w:rPr>
        <w:t>zapoznanie się z dokumentacją techniczną, dokumentacją prawną, terenem budowy, jego zagospodarowaniem,</w:t>
      </w:r>
    </w:p>
    <w:p w:rsidR="002B4ECA" w:rsidRPr="00246980" w:rsidRDefault="002B4ECA" w:rsidP="002B4ECA">
      <w:pPr>
        <w:pStyle w:val="Akapitzlist"/>
        <w:numPr>
          <w:ilvl w:val="0"/>
          <w:numId w:val="36"/>
        </w:numPr>
        <w:spacing w:line="240" w:lineRule="auto"/>
        <w:jc w:val="both"/>
        <w:rPr>
          <w:rFonts w:eastAsia="Arial" w:cstheme="minorHAnsi"/>
          <w:sz w:val="28"/>
          <w:szCs w:val="28"/>
        </w:rPr>
      </w:pPr>
      <w:r w:rsidRPr="00246980">
        <w:rPr>
          <w:rFonts w:eastAsia="Arial" w:cstheme="minorHAnsi"/>
          <w:sz w:val="28"/>
          <w:szCs w:val="28"/>
        </w:rPr>
        <w:t xml:space="preserve">udział w protokolarnym przekazaniu placu budowy oraz pozostawanie do dyspozycji Zamawiającego przez cały okres realizacji zamówienia oraz </w:t>
      </w:r>
      <w:r w:rsidR="004B6C0F">
        <w:rPr>
          <w:rFonts w:eastAsia="Arial" w:cstheme="minorHAnsi"/>
          <w:sz w:val="28"/>
          <w:szCs w:val="28"/>
        </w:rPr>
        <w:t>obecność na placu budowy minimum 1 raz w tygodniu,</w:t>
      </w:r>
    </w:p>
    <w:p w:rsidR="002B4ECA" w:rsidRPr="00246980" w:rsidRDefault="002B4ECA" w:rsidP="002B4ECA">
      <w:pPr>
        <w:pStyle w:val="Akapitzlist"/>
        <w:numPr>
          <w:ilvl w:val="0"/>
          <w:numId w:val="36"/>
        </w:numPr>
        <w:spacing w:line="240" w:lineRule="auto"/>
        <w:jc w:val="both"/>
        <w:rPr>
          <w:rFonts w:eastAsia="Arial" w:cstheme="minorHAnsi"/>
          <w:sz w:val="28"/>
          <w:szCs w:val="28"/>
        </w:rPr>
      </w:pPr>
      <w:r w:rsidRPr="00246980">
        <w:rPr>
          <w:rFonts w:eastAsia="Arial" w:cstheme="minorHAnsi"/>
          <w:sz w:val="28"/>
          <w:szCs w:val="28"/>
        </w:rPr>
        <w:t>opiniowanie harmonogramu rzeczowo – finansowego,</w:t>
      </w:r>
    </w:p>
    <w:p w:rsidR="002B4ECA" w:rsidRPr="00246980" w:rsidRDefault="002B4ECA" w:rsidP="002B4ECA">
      <w:pPr>
        <w:pStyle w:val="Akapitzlist"/>
        <w:numPr>
          <w:ilvl w:val="0"/>
          <w:numId w:val="36"/>
        </w:numPr>
        <w:spacing w:line="240" w:lineRule="auto"/>
        <w:jc w:val="both"/>
        <w:rPr>
          <w:rFonts w:eastAsia="Arial" w:cstheme="minorHAnsi"/>
          <w:sz w:val="28"/>
          <w:szCs w:val="28"/>
        </w:rPr>
      </w:pPr>
      <w:r w:rsidRPr="00246980">
        <w:rPr>
          <w:rFonts w:eastAsia="Arial" w:cstheme="minorHAnsi"/>
          <w:sz w:val="28"/>
          <w:szCs w:val="28"/>
        </w:rPr>
        <w:t>prowadzenie szczegółowych badań sytuacji bieżących realizowanej inwestycji, opierając się na dokumentach dostarczonych przez Zamawiającego i Wykonawcę,</w:t>
      </w:r>
    </w:p>
    <w:p w:rsidR="002B4ECA" w:rsidRPr="00246980" w:rsidRDefault="002B4ECA" w:rsidP="002B4ECA">
      <w:pPr>
        <w:pStyle w:val="Akapitzlist"/>
        <w:numPr>
          <w:ilvl w:val="0"/>
          <w:numId w:val="36"/>
        </w:numPr>
        <w:spacing w:line="240" w:lineRule="auto"/>
        <w:jc w:val="both"/>
        <w:rPr>
          <w:rFonts w:eastAsia="Arial" w:cstheme="minorHAnsi"/>
          <w:sz w:val="28"/>
          <w:szCs w:val="28"/>
        </w:rPr>
      </w:pPr>
      <w:r w:rsidRPr="00246980">
        <w:rPr>
          <w:rFonts w:eastAsia="Arial" w:cstheme="minorHAnsi"/>
          <w:sz w:val="28"/>
          <w:szCs w:val="28"/>
        </w:rPr>
        <w:t>zapewnienie stałego nadzoru nad realizacją inwestycji, a także dopilnowanie aby realizacja odbywała się zgodnie z dokumentami przetargowymi i harmonogramem rzeczowo – finansowym, a także zgodnie z zapisami umownymi z Wykonawcą robót,</w:t>
      </w:r>
    </w:p>
    <w:p w:rsidR="002B4ECA" w:rsidRPr="00246980" w:rsidRDefault="002B4ECA" w:rsidP="002B4ECA">
      <w:pPr>
        <w:pStyle w:val="Akapitzlist"/>
        <w:numPr>
          <w:ilvl w:val="0"/>
          <w:numId w:val="36"/>
        </w:numPr>
        <w:spacing w:line="240" w:lineRule="auto"/>
        <w:jc w:val="both"/>
        <w:rPr>
          <w:rFonts w:eastAsia="Arial" w:cstheme="minorHAnsi"/>
          <w:sz w:val="28"/>
          <w:szCs w:val="28"/>
        </w:rPr>
      </w:pPr>
      <w:r w:rsidRPr="00246980">
        <w:rPr>
          <w:rFonts w:eastAsia="Arial" w:cstheme="minorHAnsi"/>
          <w:sz w:val="28"/>
          <w:szCs w:val="28"/>
        </w:rPr>
        <w:lastRenderedPageBreak/>
        <w:t xml:space="preserve"> kontrolowanie dokumentów jakości , aprobat, deklaracji zgodności, atestów i innych dokumentów związanych z wbudowanymi materiałami,</w:t>
      </w:r>
    </w:p>
    <w:p w:rsidR="002B4ECA" w:rsidRPr="00246980" w:rsidRDefault="002B4ECA" w:rsidP="002B4ECA">
      <w:pPr>
        <w:pStyle w:val="Akapitzlist"/>
        <w:numPr>
          <w:ilvl w:val="0"/>
          <w:numId w:val="36"/>
        </w:numPr>
        <w:spacing w:line="240" w:lineRule="auto"/>
        <w:jc w:val="both"/>
        <w:rPr>
          <w:rFonts w:eastAsia="Arial" w:cstheme="minorHAnsi"/>
          <w:sz w:val="28"/>
          <w:szCs w:val="28"/>
        </w:rPr>
      </w:pPr>
      <w:r w:rsidRPr="00246980">
        <w:rPr>
          <w:rFonts w:eastAsia="Arial" w:cstheme="minorHAnsi"/>
          <w:sz w:val="28"/>
          <w:szCs w:val="28"/>
        </w:rPr>
        <w:t>wykonywanie swoich obowiązków w ścisłej współpracy z Zamawiającym i zapewnienie pełnej dyspozycyjności nadzoru na placu budowy,</w:t>
      </w:r>
    </w:p>
    <w:p w:rsidR="002B4ECA" w:rsidRPr="00246980" w:rsidRDefault="002B4ECA" w:rsidP="002B4ECA">
      <w:pPr>
        <w:pStyle w:val="Akapitzlist"/>
        <w:numPr>
          <w:ilvl w:val="0"/>
          <w:numId w:val="36"/>
        </w:numPr>
        <w:spacing w:line="240" w:lineRule="auto"/>
        <w:jc w:val="both"/>
        <w:rPr>
          <w:rFonts w:eastAsia="Arial" w:cstheme="minorHAnsi"/>
          <w:sz w:val="28"/>
          <w:szCs w:val="28"/>
        </w:rPr>
      </w:pPr>
      <w:r w:rsidRPr="00246980">
        <w:rPr>
          <w:rFonts w:eastAsia="Arial" w:cstheme="minorHAnsi"/>
          <w:sz w:val="28"/>
          <w:szCs w:val="28"/>
        </w:rPr>
        <w:t>rozliczenia zakresu umowy z przypadku jej wypowiedzenia,</w:t>
      </w:r>
    </w:p>
    <w:p w:rsidR="002B4ECA" w:rsidRPr="00246980" w:rsidRDefault="002B4ECA" w:rsidP="002B4ECA">
      <w:pPr>
        <w:pStyle w:val="Akapitzlist"/>
        <w:numPr>
          <w:ilvl w:val="0"/>
          <w:numId w:val="36"/>
        </w:numPr>
        <w:spacing w:line="240" w:lineRule="auto"/>
        <w:jc w:val="both"/>
        <w:rPr>
          <w:rFonts w:eastAsia="Arial" w:cstheme="minorHAnsi"/>
          <w:sz w:val="28"/>
          <w:szCs w:val="28"/>
        </w:rPr>
      </w:pPr>
      <w:r w:rsidRPr="00246980">
        <w:rPr>
          <w:rFonts w:eastAsia="Arial" w:cstheme="minorHAnsi"/>
          <w:sz w:val="28"/>
          <w:szCs w:val="28"/>
        </w:rPr>
        <w:t>nie podejmowanie decyzji, które wymagałyby zwiększenia nakładów finansowych przewidzianych w umowie z Wykonawcą robót,</w:t>
      </w:r>
    </w:p>
    <w:p w:rsidR="002B4ECA" w:rsidRPr="00246980" w:rsidRDefault="002B4ECA" w:rsidP="002B4ECA">
      <w:pPr>
        <w:pStyle w:val="Akapitzlist"/>
        <w:numPr>
          <w:ilvl w:val="0"/>
          <w:numId w:val="36"/>
        </w:numPr>
        <w:spacing w:line="240" w:lineRule="auto"/>
        <w:jc w:val="both"/>
        <w:rPr>
          <w:rFonts w:eastAsia="Arial" w:cstheme="minorHAnsi"/>
          <w:sz w:val="28"/>
          <w:szCs w:val="28"/>
        </w:rPr>
      </w:pPr>
      <w:r w:rsidRPr="00246980">
        <w:rPr>
          <w:rFonts w:eastAsia="Arial" w:cstheme="minorHAnsi"/>
          <w:sz w:val="28"/>
          <w:szCs w:val="28"/>
        </w:rPr>
        <w:t>stałą kontrolę robót zgodnie z dokumentacją projektowa,</w:t>
      </w:r>
    </w:p>
    <w:p w:rsidR="002B4ECA" w:rsidRPr="00246980" w:rsidRDefault="002B4ECA" w:rsidP="002B4ECA">
      <w:pPr>
        <w:pStyle w:val="Akapitzlist"/>
        <w:numPr>
          <w:ilvl w:val="0"/>
          <w:numId w:val="36"/>
        </w:numPr>
        <w:spacing w:line="240" w:lineRule="auto"/>
        <w:jc w:val="both"/>
        <w:rPr>
          <w:rFonts w:eastAsia="Arial" w:cstheme="minorHAnsi"/>
          <w:sz w:val="28"/>
          <w:szCs w:val="28"/>
        </w:rPr>
      </w:pPr>
      <w:r w:rsidRPr="00246980">
        <w:rPr>
          <w:rFonts w:eastAsia="Arial" w:cstheme="minorHAnsi"/>
          <w:sz w:val="28"/>
          <w:szCs w:val="28"/>
        </w:rPr>
        <w:t>zatwierdzanie materiałów do wbudowania w oparciu o dokumentację projektową,</w:t>
      </w:r>
    </w:p>
    <w:p w:rsidR="002B4ECA" w:rsidRPr="00246980" w:rsidRDefault="002B4ECA" w:rsidP="002B4ECA">
      <w:pPr>
        <w:pStyle w:val="Akapitzlist"/>
        <w:numPr>
          <w:ilvl w:val="0"/>
          <w:numId w:val="36"/>
        </w:numPr>
        <w:spacing w:line="240" w:lineRule="auto"/>
        <w:jc w:val="both"/>
        <w:rPr>
          <w:rFonts w:eastAsia="Arial" w:cstheme="minorHAnsi"/>
          <w:sz w:val="28"/>
          <w:szCs w:val="28"/>
        </w:rPr>
      </w:pPr>
      <w:r w:rsidRPr="00246980">
        <w:rPr>
          <w:rFonts w:eastAsia="Arial" w:cstheme="minorHAnsi"/>
          <w:sz w:val="28"/>
          <w:szCs w:val="28"/>
        </w:rPr>
        <w:t>kontrolowanie przestrzegania przez Wykonawcę przepisów BHP,</w:t>
      </w:r>
    </w:p>
    <w:p w:rsidR="002B4ECA" w:rsidRPr="00246980" w:rsidRDefault="002B4ECA" w:rsidP="002B4ECA">
      <w:pPr>
        <w:pStyle w:val="Akapitzlist"/>
        <w:numPr>
          <w:ilvl w:val="0"/>
          <w:numId w:val="36"/>
        </w:numPr>
        <w:spacing w:line="240" w:lineRule="auto"/>
        <w:jc w:val="both"/>
        <w:rPr>
          <w:rFonts w:eastAsia="Arial" w:cstheme="minorHAnsi"/>
          <w:sz w:val="28"/>
          <w:szCs w:val="28"/>
        </w:rPr>
      </w:pPr>
      <w:r w:rsidRPr="00246980">
        <w:rPr>
          <w:rFonts w:eastAsia="Arial" w:cstheme="minorHAnsi"/>
          <w:sz w:val="28"/>
          <w:szCs w:val="28"/>
        </w:rPr>
        <w:t xml:space="preserve">nadzorowanie realizacji robót  związanych z usuwaniem wad zaistniałych w okresie gwarancji. </w:t>
      </w:r>
    </w:p>
    <w:p w:rsidR="0084430B" w:rsidRPr="005234F8" w:rsidRDefault="0006394B" w:rsidP="00246980">
      <w:pPr>
        <w:spacing w:after="0" w:line="240" w:lineRule="exact"/>
        <w:rPr>
          <w:rFonts w:eastAsia="Arial" w:cstheme="minorHAnsi"/>
          <w:color w:val="FF0000"/>
          <w:sz w:val="28"/>
          <w:szCs w:val="28"/>
        </w:rPr>
      </w:pPr>
    </w:p>
    <w:p w:rsidR="0084430B" w:rsidRPr="00246980" w:rsidRDefault="00C333BE">
      <w:pPr>
        <w:spacing w:before="29" w:after="0" w:line="240" w:lineRule="auto"/>
        <w:jc w:val="center"/>
        <w:rPr>
          <w:rFonts w:eastAsia="Arial" w:cstheme="minorHAnsi"/>
          <w:sz w:val="28"/>
          <w:szCs w:val="28"/>
        </w:rPr>
      </w:pPr>
      <w:r w:rsidRPr="00246980">
        <w:rPr>
          <w:rFonts w:eastAsia="Arial" w:cstheme="minorHAnsi"/>
          <w:b/>
          <w:bCs/>
          <w:sz w:val="28"/>
          <w:szCs w:val="28"/>
        </w:rPr>
        <w:t>§ 3</w:t>
      </w:r>
    </w:p>
    <w:p w:rsidR="0084430B" w:rsidRPr="00246980" w:rsidRDefault="002B4ECA" w:rsidP="002B4ECA">
      <w:pPr>
        <w:numPr>
          <w:ilvl w:val="0"/>
          <w:numId w:val="1"/>
        </w:numPr>
        <w:tabs>
          <w:tab w:val="left" w:pos="538"/>
        </w:tabs>
        <w:spacing w:after="0" w:line="346" w:lineRule="exact"/>
        <w:ind w:left="567" w:hanging="567"/>
        <w:jc w:val="both"/>
        <w:rPr>
          <w:rFonts w:eastAsia="Arial" w:cstheme="minorHAnsi"/>
          <w:sz w:val="28"/>
          <w:szCs w:val="28"/>
        </w:rPr>
      </w:pPr>
      <w:r w:rsidRPr="00246980">
        <w:rPr>
          <w:rFonts w:eastAsia="Arial" w:cstheme="minorHAnsi"/>
          <w:sz w:val="28"/>
          <w:szCs w:val="28"/>
        </w:rPr>
        <w:t>Wynagrodzenie</w:t>
      </w:r>
      <w:r w:rsidR="00C333BE" w:rsidRPr="00246980">
        <w:rPr>
          <w:rFonts w:eastAsia="Arial" w:cstheme="minorHAnsi"/>
          <w:sz w:val="28"/>
          <w:szCs w:val="28"/>
        </w:rPr>
        <w:t xml:space="preserve"> za wykonanie Umowy </w:t>
      </w:r>
      <w:r w:rsidRPr="00246980">
        <w:rPr>
          <w:rFonts w:eastAsia="Arial" w:cstheme="minorHAnsi"/>
          <w:sz w:val="28"/>
          <w:szCs w:val="28"/>
        </w:rPr>
        <w:t>stanowi cena</w:t>
      </w:r>
      <w:r w:rsidR="004B6C0F">
        <w:rPr>
          <w:rFonts w:eastAsia="Arial" w:cstheme="minorHAnsi"/>
          <w:sz w:val="28"/>
          <w:szCs w:val="28"/>
        </w:rPr>
        <w:t xml:space="preserve"> zaproponowaną</w:t>
      </w:r>
      <w:r w:rsidR="00C333BE" w:rsidRPr="00246980">
        <w:rPr>
          <w:rFonts w:eastAsia="Arial" w:cstheme="minorHAnsi"/>
          <w:sz w:val="28"/>
          <w:szCs w:val="28"/>
        </w:rPr>
        <w:t xml:space="preserve"> w ofercie Wykonawcy.</w:t>
      </w:r>
    </w:p>
    <w:p w:rsidR="00F00072" w:rsidRPr="00A2569C" w:rsidRDefault="00C333BE" w:rsidP="00F00072">
      <w:pPr>
        <w:numPr>
          <w:ilvl w:val="0"/>
          <w:numId w:val="1"/>
        </w:numPr>
        <w:tabs>
          <w:tab w:val="left" w:pos="538"/>
          <w:tab w:val="left" w:leader="dot" w:pos="3730"/>
        </w:tabs>
        <w:spacing w:after="0" w:line="346" w:lineRule="exact"/>
        <w:ind w:left="538" w:hanging="538"/>
        <w:jc w:val="both"/>
        <w:rPr>
          <w:rFonts w:eastAsia="Arial" w:cstheme="minorHAnsi"/>
          <w:sz w:val="28"/>
          <w:szCs w:val="28"/>
        </w:rPr>
      </w:pPr>
      <w:r w:rsidRPr="00A2569C">
        <w:rPr>
          <w:rFonts w:eastAsia="Arial" w:cstheme="minorHAnsi"/>
          <w:sz w:val="28"/>
          <w:szCs w:val="28"/>
        </w:rPr>
        <w:t>Wynagrodzenie jest wynagrodzeniem ryczałtowym. Tytułem wynagrodzenia Zamawiaj</w:t>
      </w:r>
      <w:r w:rsidR="00057DB1" w:rsidRPr="00A2569C">
        <w:rPr>
          <w:rFonts w:eastAsia="Arial" w:cstheme="minorHAnsi"/>
          <w:sz w:val="28"/>
          <w:szCs w:val="28"/>
        </w:rPr>
        <w:t xml:space="preserve">ący zapłaci Wykonawcy </w:t>
      </w:r>
      <w:r w:rsidR="00B576C9" w:rsidRPr="00A2569C">
        <w:rPr>
          <w:rFonts w:eastAsia="Arial" w:cstheme="minorHAnsi"/>
          <w:sz w:val="28"/>
          <w:szCs w:val="28"/>
        </w:rPr>
        <w:t xml:space="preserve">kwotę brutto w wysokości </w:t>
      </w:r>
      <w:r w:rsidR="004B6C0F">
        <w:rPr>
          <w:rFonts w:eastAsia="Arial" w:cstheme="minorHAnsi"/>
          <w:sz w:val="28"/>
          <w:szCs w:val="28"/>
        </w:rPr>
        <w:t>_____</w:t>
      </w:r>
      <w:r w:rsidR="00057DB1" w:rsidRPr="00A2569C">
        <w:rPr>
          <w:rFonts w:eastAsia="Arial" w:cstheme="minorHAnsi"/>
          <w:sz w:val="28"/>
          <w:szCs w:val="28"/>
        </w:rPr>
        <w:t xml:space="preserve"> </w:t>
      </w:r>
      <w:r w:rsidRPr="00A2569C">
        <w:rPr>
          <w:rFonts w:eastAsia="Arial" w:cstheme="minorHAnsi"/>
          <w:sz w:val="28"/>
          <w:szCs w:val="28"/>
        </w:rPr>
        <w:t>PLN</w:t>
      </w:r>
      <w:r w:rsidR="00057DB1" w:rsidRPr="00A2569C">
        <w:rPr>
          <w:rFonts w:eastAsia="Arial" w:cstheme="minorHAnsi"/>
          <w:sz w:val="28"/>
          <w:szCs w:val="28"/>
        </w:rPr>
        <w:t xml:space="preserve"> (</w:t>
      </w:r>
      <w:r w:rsidRPr="00A2569C">
        <w:rPr>
          <w:rFonts w:eastAsia="Arial" w:cstheme="minorHAnsi"/>
          <w:sz w:val="28"/>
          <w:szCs w:val="28"/>
        </w:rPr>
        <w:t xml:space="preserve">słownie: </w:t>
      </w:r>
      <w:r w:rsidR="004B6C0F">
        <w:rPr>
          <w:rFonts w:eastAsia="Arial" w:cstheme="minorHAnsi"/>
          <w:sz w:val="28"/>
          <w:szCs w:val="28"/>
        </w:rPr>
        <w:t>_____________</w:t>
      </w:r>
      <w:r w:rsidR="00832F70">
        <w:rPr>
          <w:rFonts w:eastAsia="Arial" w:cstheme="minorHAnsi"/>
          <w:sz w:val="28"/>
          <w:szCs w:val="28"/>
        </w:rPr>
        <w:t>złotych 00</w:t>
      </w:r>
      <w:r w:rsidR="00B576C9" w:rsidRPr="00A2569C">
        <w:rPr>
          <w:rFonts w:eastAsia="Arial" w:cstheme="minorHAnsi"/>
          <w:sz w:val="28"/>
          <w:szCs w:val="28"/>
        </w:rPr>
        <w:t>/100</w:t>
      </w:r>
      <w:r w:rsidR="00057DB1" w:rsidRPr="00A2569C">
        <w:rPr>
          <w:rFonts w:eastAsia="Arial" w:cstheme="minorHAnsi"/>
          <w:sz w:val="28"/>
          <w:szCs w:val="28"/>
        </w:rPr>
        <w:t>)</w:t>
      </w:r>
      <w:r w:rsidR="002B4ECA" w:rsidRPr="00A2569C">
        <w:rPr>
          <w:rFonts w:eastAsia="Arial" w:cstheme="minorHAnsi"/>
          <w:sz w:val="28"/>
          <w:szCs w:val="28"/>
        </w:rPr>
        <w:t>.</w:t>
      </w:r>
    </w:p>
    <w:p w:rsidR="00057DB1" w:rsidRPr="00A2569C" w:rsidRDefault="00057DB1" w:rsidP="002B4ECA">
      <w:pPr>
        <w:spacing w:after="0" w:line="240" w:lineRule="exact"/>
        <w:rPr>
          <w:rFonts w:eastAsia="Arial" w:cstheme="minorHAnsi"/>
          <w:sz w:val="28"/>
          <w:szCs w:val="28"/>
        </w:rPr>
      </w:pPr>
    </w:p>
    <w:p w:rsidR="0084430B" w:rsidRPr="00A2569C" w:rsidRDefault="0006394B">
      <w:pPr>
        <w:spacing w:after="0" w:line="240" w:lineRule="exact"/>
        <w:ind w:left="4003"/>
        <w:rPr>
          <w:rFonts w:eastAsia="Arial" w:cstheme="minorHAnsi"/>
          <w:sz w:val="28"/>
          <w:szCs w:val="28"/>
        </w:rPr>
      </w:pPr>
    </w:p>
    <w:p w:rsidR="0084430B" w:rsidRPr="00A2569C" w:rsidRDefault="00F00072">
      <w:pPr>
        <w:spacing w:before="5" w:after="0" w:line="240" w:lineRule="auto"/>
        <w:ind w:left="4003"/>
        <w:rPr>
          <w:rFonts w:eastAsia="Arial" w:cstheme="minorHAnsi"/>
          <w:sz w:val="28"/>
          <w:szCs w:val="28"/>
        </w:rPr>
      </w:pPr>
      <w:r w:rsidRPr="00A2569C">
        <w:rPr>
          <w:rFonts w:eastAsia="Arial" w:cstheme="minorHAnsi"/>
          <w:b/>
          <w:bCs/>
          <w:sz w:val="28"/>
          <w:szCs w:val="28"/>
        </w:rPr>
        <w:t xml:space="preserve">    </w:t>
      </w:r>
      <w:r w:rsidR="00C333BE" w:rsidRPr="00A2569C">
        <w:rPr>
          <w:rFonts w:eastAsia="Arial" w:cstheme="minorHAnsi"/>
          <w:b/>
          <w:bCs/>
          <w:sz w:val="28"/>
          <w:szCs w:val="28"/>
        </w:rPr>
        <w:t>§ 4</w:t>
      </w:r>
    </w:p>
    <w:p w:rsidR="00F51433" w:rsidRPr="0016479C" w:rsidRDefault="00C333BE" w:rsidP="00052C00">
      <w:pPr>
        <w:numPr>
          <w:ilvl w:val="0"/>
          <w:numId w:val="4"/>
        </w:numPr>
        <w:tabs>
          <w:tab w:val="left" w:pos="696"/>
        </w:tabs>
        <w:spacing w:before="91" w:after="0" w:line="230" w:lineRule="exact"/>
        <w:ind w:left="696" w:hanging="696"/>
        <w:jc w:val="both"/>
        <w:rPr>
          <w:rFonts w:eastAsia="Arial" w:cstheme="minorHAnsi"/>
          <w:sz w:val="28"/>
          <w:szCs w:val="28"/>
        </w:rPr>
      </w:pPr>
      <w:r w:rsidRPr="0016479C">
        <w:rPr>
          <w:rFonts w:eastAsia="Arial" w:cstheme="minorHAnsi"/>
          <w:sz w:val="28"/>
          <w:szCs w:val="28"/>
        </w:rPr>
        <w:t>Zapłata wynagrodze</w:t>
      </w:r>
      <w:r w:rsidR="00F51433" w:rsidRPr="0016479C">
        <w:rPr>
          <w:rFonts w:eastAsia="Arial" w:cstheme="minorHAnsi"/>
          <w:sz w:val="28"/>
          <w:szCs w:val="28"/>
        </w:rPr>
        <w:t>nia nastąpi na podstawie faktury końcowej</w:t>
      </w:r>
      <w:r w:rsidRPr="0016479C">
        <w:rPr>
          <w:rFonts w:eastAsia="Arial" w:cstheme="minorHAnsi"/>
          <w:sz w:val="28"/>
          <w:szCs w:val="28"/>
        </w:rPr>
        <w:t xml:space="preserve"> </w:t>
      </w:r>
      <w:r w:rsidR="00F51433" w:rsidRPr="0016479C">
        <w:rPr>
          <w:rFonts w:eastAsia="Arial" w:cstheme="minorHAnsi"/>
          <w:sz w:val="28"/>
          <w:szCs w:val="28"/>
        </w:rPr>
        <w:t>wystawionej</w:t>
      </w:r>
      <w:r w:rsidRPr="0016479C">
        <w:rPr>
          <w:rFonts w:eastAsia="Arial" w:cstheme="minorHAnsi"/>
          <w:sz w:val="28"/>
          <w:szCs w:val="28"/>
        </w:rPr>
        <w:t xml:space="preserve"> przez Wykonawcę</w:t>
      </w:r>
      <w:r w:rsidR="00052C00" w:rsidRPr="0016479C">
        <w:rPr>
          <w:rFonts w:eastAsia="Arial" w:cstheme="minorHAnsi"/>
          <w:sz w:val="28"/>
          <w:szCs w:val="28"/>
        </w:rPr>
        <w:t xml:space="preserve"> po zakończeniu i odebraniu prawidłowo wykonanych robót budowlanych związanych z „</w:t>
      </w:r>
      <w:r w:rsidR="00832F70">
        <w:rPr>
          <w:rFonts w:eastAsia="Arial" w:cstheme="minorHAnsi"/>
          <w:sz w:val="28"/>
          <w:szCs w:val="28"/>
        </w:rPr>
        <w:t xml:space="preserve">Przebudową </w:t>
      </w:r>
      <w:r w:rsidR="004B6C0F">
        <w:rPr>
          <w:rFonts w:eastAsia="Arial" w:cstheme="minorHAnsi"/>
          <w:sz w:val="28"/>
          <w:szCs w:val="28"/>
        </w:rPr>
        <w:t>budynku mieszkalnego przy ul. Drawskiej 49 w</w:t>
      </w:r>
      <w:r w:rsidR="00832F70">
        <w:rPr>
          <w:rFonts w:eastAsia="Arial" w:cstheme="minorHAnsi"/>
          <w:sz w:val="28"/>
          <w:szCs w:val="28"/>
        </w:rPr>
        <w:t xml:space="preserve"> Świdwin</w:t>
      </w:r>
      <w:r w:rsidR="004B6C0F">
        <w:rPr>
          <w:rFonts w:eastAsia="Arial" w:cstheme="minorHAnsi"/>
          <w:sz w:val="28"/>
          <w:szCs w:val="28"/>
        </w:rPr>
        <w:t>ie</w:t>
      </w:r>
      <w:r w:rsidR="00C932FF" w:rsidRPr="0016479C">
        <w:rPr>
          <w:rFonts w:eastAsia="Arial" w:cstheme="minorHAnsi"/>
          <w:sz w:val="28"/>
          <w:szCs w:val="28"/>
        </w:rPr>
        <w:t>”</w:t>
      </w:r>
      <w:r w:rsidRPr="0016479C">
        <w:rPr>
          <w:rFonts w:eastAsia="Arial" w:cstheme="minorHAnsi"/>
          <w:sz w:val="28"/>
          <w:szCs w:val="28"/>
        </w:rPr>
        <w:t>.</w:t>
      </w:r>
    </w:p>
    <w:p w:rsidR="00052C00" w:rsidRPr="0016479C" w:rsidRDefault="00052C00" w:rsidP="00052C00">
      <w:pPr>
        <w:numPr>
          <w:ilvl w:val="0"/>
          <w:numId w:val="4"/>
        </w:numPr>
        <w:tabs>
          <w:tab w:val="left" w:pos="696"/>
        </w:tabs>
        <w:spacing w:before="91" w:after="0" w:line="230" w:lineRule="exact"/>
        <w:ind w:left="696" w:hanging="696"/>
        <w:jc w:val="both"/>
        <w:rPr>
          <w:rFonts w:eastAsia="Arial" w:cstheme="minorHAnsi"/>
          <w:sz w:val="28"/>
          <w:szCs w:val="28"/>
        </w:rPr>
      </w:pPr>
      <w:r w:rsidRPr="0016479C">
        <w:rPr>
          <w:rFonts w:eastAsia="Arial" w:cstheme="minorHAnsi"/>
          <w:sz w:val="28"/>
          <w:szCs w:val="28"/>
        </w:rPr>
        <w:t xml:space="preserve">Podstawą do wystawienia faktury końcowej będzie protokół odbioru robót budowlanych. </w:t>
      </w:r>
    </w:p>
    <w:p w:rsidR="0084430B" w:rsidRPr="0016479C" w:rsidRDefault="00C333BE" w:rsidP="00052C00">
      <w:pPr>
        <w:numPr>
          <w:ilvl w:val="0"/>
          <w:numId w:val="4"/>
        </w:numPr>
        <w:tabs>
          <w:tab w:val="left" w:pos="696"/>
        </w:tabs>
        <w:spacing w:after="0" w:line="230" w:lineRule="exact"/>
        <w:ind w:left="696" w:hanging="696"/>
        <w:jc w:val="both"/>
        <w:rPr>
          <w:rFonts w:eastAsia="Arial" w:cstheme="minorHAnsi"/>
          <w:sz w:val="28"/>
          <w:szCs w:val="28"/>
        </w:rPr>
      </w:pPr>
      <w:r w:rsidRPr="0016479C">
        <w:rPr>
          <w:rFonts w:eastAsia="Arial" w:cstheme="minorHAnsi"/>
          <w:sz w:val="28"/>
          <w:szCs w:val="28"/>
        </w:rPr>
        <w:t xml:space="preserve">Zamawiający </w:t>
      </w:r>
      <w:r w:rsidR="00052C00" w:rsidRPr="0016479C">
        <w:rPr>
          <w:rFonts w:eastAsia="Arial" w:cstheme="minorHAnsi"/>
          <w:sz w:val="28"/>
          <w:szCs w:val="28"/>
        </w:rPr>
        <w:t>dokona</w:t>
      </w:r>
      <w:r w:rsidRPr="0016479C">
        <w:rPr>
          <w:rFonts w:eastAsia="Arial" w:cstheme="minorHAnsi"/>
          <w:sz w:val="28"/>
          <w:szCs w:val="28"/>
        </w:rPr>
        <w:t xml:space="preserve"> płatności na rz</w:t>
      </w:r>
      <w:r w:rsidR="00052C00" w:rsidRPr="0016479C">
        <w:rPr>
          <w:rFonts w:eastAsia="Arial" w:cstheme="minorHAnsi"/>
          <w:sz w:val="28"/>
          <w:szCs w:val="28"/>
        </w:rPr>
        <w:t>ecz Wykonawcy w formie przelewu</w:t>
      </w:r>
      <w:r w:rsidRPr="0016479C">
        <w:rPr>
          <w:rFonts w:eastAsia="Arial" w:cstheme="minorHAnsi"/>
          <w:sz w:val="28"/>
          <w:szCs w:val="28"/>
        </w:rPr>
        <w:t xml:space="preserve"> na rachunek ba</w:t>
      </w:r>
      <w:r w:rsidR="004B6C0F">
        <w:rPr>
          <w:rFonts w:eastAsia="Arial" w:cstheme="minorHAnsi"/>
          <w:sz w:val="28"/>
          <w:szCs w:val="28"/>
        </w:rPr>
        <w:t>nkowy Wykonawcy w terminie do 14</w:t>
      </w:r>
      <w:r w:rsidRPr="0016479C">
        <w:rPr>
          <w:rFonts w:eastAsia="Arial" w:cstheme="minorHAnsi"/>
          <w:sz w:val="28"/>
          <w:szCs w:val="28"/>
        </w:rPr>
        <w:t xml:space="preserve"> dni od otrzymania przez Zamawiającego prawidłowo wystawionej faktury Wykonawcy.</w:t>
      </w:r>
    </w:p>
    <w:p w:rsidR="0084430B" w:rsidRPr="0016479C" w:rsidRDefault="00C333BE" w:rsidP="00052C00">
      <w:pPr>
        <w:numPr>
          <w:ilvl w:val="0"/>
          <w:numId w:val="4"/>
        </w:numPr>
        <w:tabs>
          <w:tab w:val="left" w:pos="696"/>
        </w:tabs>
        <w:spacing w:after="0" w:line="230" w:lineRule="exact"/>
        <w:ind w:left="696" w:hanging="696"/>
        <w:jc w:val="both"/>
        <w:rPr>
          <w:rFonts w:eastAsia="Arial" w:cstheme="minorHAnsi"/>
          <w:sz w:val="28"/>
          <w:szCs w:val="28"/>
        </w:rPr>
      </w:pPr>
      <w:r w:rsidRPr="0016479C">
        <w:rPr>
          <w:rFonts w:eastAsia="Arial" w:cstheme="minorHAnsi"/>
          <w:sz w:val="28"/>
          <w:szCs w:val="28"/>
        </w:rPr>
        <w:t>Faktury i dokumentacja dotycząca płatności będzie sporządzana przez Wykonawcę w języku polskim.</w:t>
      </w:r>
    </w:p>
    <w:p w:rsidR="0084430B" w:rsidRPr="0016479C" w:rsidRDefault="00C333BE" w:rsidP="002B4ECA">
      <w:pPr>
        <w:numPr>
          <w:ilvl w:val="0"/>
          <w:numId w:val="4"/>
        </w:numPr>
        <w:tabs>
          <w:tab w:val="left" w:pos="696"/>
        </w:tabs>
        <w:spacing w:after="0" w:line="230" w:lineRule="exact"/>
        <w:ind w:left="709" w:hanging="709"/>
        <w:jc w:val="both"/>
        <w:rPr>
          <w:rFonts w:eastAsia="Arial" w:cstheme="minorHAnsi"/>
          <w:sz w:val="28"/>
          <w:szCs w:val="28"/>
        </w:rPr>
      </w:pPr>
      <w:r w:rsidRPr="0016479C">
        <w:rPr>
          <w:rFonts w:eastAsia="Arial" w:cstheme="minorHAnsi"/>
          <w:sz w:val="28"/>
          <w:szCs w:val="28"/>
        </w:rPr>
        <w:t>Za dzień zapłaty uważany będzie dzień obciążenia rachunku Zamawiającego.</w:t>
      </w:r>
    </w:p>
    <w:p w:rsidR="00C932FF" w:rsidRPr="005234F8" w:rsidRDefault="00C932FF" w:rsidP="0039066E">
      <w:pPr>
        <w:spacing w:before="29" w:after="0" w:line="240" w:lineRule="auto"/>
        <w:jc w:val="both"/>
        <w:rPr>
          <w:rFonts w:eastAsia="Arial" w:cstheme="minorHAnsi"/>
          <w:b/>
          <w:bCs/>
          <w:color w:val="FF0000"/>
          <w:sz w:val="28"/>
          <w:szCs w:val="28"/>
        </w:rPr>
      </w:pPr>
    </w:p>
    <w:p w:rsidR="0084430B" w:rsidRPr="00EA44E5" w:rsidRDefault="00C333BE" w:rsidP="00052C00">
      <w:pPr>
        <w:spacing w:before="29" w:after="0" w:line="240" w:lineRule="auto"/>
        <w:ind w:left="4546"/>
        <w:jc w:val="both"/>
        <w:rPr>
          <w:rFonts w:eastAsia="Arial" w:cstheme="minorHAnsi"/>
          <w:sz w:val="28"/>
          <w:szCs w:val="28"/>
        </w:rPr>
      </w:pPr>
      <w:r w:rsidRPr="00EA44E5">
        <w:rPr>
          <w:rFonts w:eastAsia="Arial" w:cstheme="minorHAnsi"/>
          <w:b/>
          <w:bCs/>
          <w:sz w:val="28"/>
          <w:szCs w:val="28"/>
        </w:rPr>
        <w:t>§ 5</w:t>
      </w:r>
    </w:p>
    <w:p w:rsidR="0084430B" w:rsidRPr="00EA44E5" w:rsidRDefault="00C333BE" w:rsidP="00EA44E5">
      <w:pPr>
        <w:numPr>
          <w:ilvl w:val="0"/>
          <w:numId w:val="6"/>
        </w:numPr>
        <w:tabs>
          <w:tab w:val="left" w:pos="706"/>
        </w:tabs>
        <w:spacing w:after="0" w:line="240" w:lineRule="auto"/>
        <w:ind w:left="709" w:hanging="709"/>
        <w:jc w:val="both"/>
        <w:rPr>
          <w:rFonts w:eastAsia="Arial" w:cstheme="minorHAnsi"/>
          <w:sz w:val="28"/>
          <w:szCs w:val="28"/>
        </w:rPr>
      </w:pPr>
      <w:r w:rsidRPr="00EA44E5">
        <w:rPr>
          <w:rFonts w:eastAsia="Arial" w:cstheme="minorHAnsi"/>
          <w:sz w:val="28"/>
          <w:szCs w:val="28"/>
        </w:rPr>
        <w:t>Termin wyk</w:t>
      </w:r>
      <w:r w:rsidR="00C932FF" w:rsidRPr="00EA44E5">
        <w:rPr>
          <w:rFonts w:eastAsia="Arial" w:cstheme="minorHAnsi"/>
          <w:sz w:val="28"/>
          <w:szCs w:val="28"/>
        </w:rPr>
        <w:t>onania Umowy</w:t>
      </w:r>
      <w:r w:rsidR="0039066E" w:rsidRPr="00EA44E5">
        <w:rPr>
          <w:rFonts w:eastAsia="Arial" w:cstheme="minorHAnsi"/>
          <w:sz w:val="28"/>
          <w:szCs w:val="28"/>
        </w:rPr>
        <w:t xml:space="preserve"> ustala się do </w:t>
      </w:r>
      <w:r w:rsidR="004B6C0F">
        <w:rPr>
          <w:rFonts w:eastAsia="Arial" w:cstheme="minorHAnsi"/>
          <w:sz w:val="28"/>
          <w:szCs w:val="28"/>
        </w:rPr>
        <w:t>29 sierpnia 2025r.</w:t>
      </w:r>
      <w:r w:rsidR="00EA44E5" w:rsidRPr="00EA44E5">
        <w:rPr>
          <w:rFonts w:eastAsia="Arial" w:cstheme="minorHAnsi"/>
          <w:sz w:val="28"/>
          <w:szCs w:val="28"/>
        </w:rPr>
        <w:t xml:space="preserve"> </w:t>
      </w:r>
    </w:p>
    <w:p w:rsidR="00052C00" w:rsidRPr="00EA44E5" w:rsidRDefault="00C333BE" w:rsidP="00C932FF">
      <w:pPr>
        <w:numPr>
          <w:ilvl w:val="0"/>
          <w:numId w:val="6"/>
        </w:numPr>
        <w:tabs>
          <w:tab w:val="left" w:pos="706"/>
        </w:tabs>
        <w:spacing w:after="0" w:line="240" w:lineRule="auto"/>
        <w:ind w:left="709" w:hanging="709"/>
        <w:jc w:val="both"/>
        <w:rPr>
          <w:rFonts w:eastAsia="Arial" w:cstheme="minorHAnsi"/>
          <w:sz w:val="28"/>
          <w:szCs w:val="28"/>
        </w:rPr>
      </w:pPr>
      <w:r w:rsidRPr="00EA44E5">
        <w:rPr>
          <w:rFonts w:eastAsia="Arial" w:cstheme="minorHAnsi"/>
          <w:sz w:val="28"/>
          <w:szCs w:val="28"/>
        </w:rPr>
        <w:t>Termin wymieniony w ust. 1 może ulec zmianie w przypadku zmiany terminu zakończenia robót</w:t>
      </w:r>
      <w:r w:rsidR="00052C00" w:rsidRPr="00EA44E5">
        <w:rPr>
          <w:rFonts w:eastAsia="Arial" w:cstheme="minorHAnsi"/>
          <w:sz w:val="28"/>
          <w:szCs w:val="28"/>
        </w:rPr>
        <w:t xml:space="preserve"> budowlanych</w:t>
      </w:r>
      <w:r w:rsidRPr="00EA44E5">
        <w:rPr>
          <w:rFonts w:eastAsia="Arial" w:cstheme="minorHAnsi"/>
          <w:sz w:val="28"/>
          <w:szCs w:val="28"/>
        </w:rPr>
        <w:t xml:space="preserve">. </w:t>
      </w:r>
    </w:p>
    <w:p w:rsidR="00052C00" w:rsidRPr="005234F8" w:rsidRDefault="00052C00" w:rsidP="00C932FF">
      <w:pPr>
        <w:tabs>
          <w:tab w:val="left" w:pos="706"/>
        </w:tabs>
        <w:spacing w:after="0" w:line="240" w:lineRule="auto"/>
        <w:jc w:val="both"/>
        <w:rPr>
          <w:rFonts w:eastAsia="Arial" w:cstheme="minorHAnsi"/>
          <w:color w:val="FF0000"/>
          <w:sz w:val="28"/>
          <w:szCs w:val="28"/>
        </w:rPr>
      </w:pPr>
    </w:p>
    <w:p w:rsidR="0084430B" w:rsidRPr="005234F8" w:rsidRDefault="0006394B">
      <w:pPr>
        <w:spacing w:after="0" w:line="240" w:lineRule="exact"/>
        <w:ind w:left="4574"/>
        <w:rPr>
          <w:rFonts w:eastAsia="Arial" w:cstheme="minorHAnsi"/>
          <w:color w:val="FF0000"/>
          <w:sz w:val="28"/>
          <w:szCs w:val="28"/>
        </w:rPr>
      </w:pPr>
    </w:p>
    <w:p w:rsidR="006A12A2" w:rsidRDefault="006A12A2">
      <w:pPr>
        <w:spacing w:before="24" w:after="0" w:line="240" w:lineRule="auto"/>
        <w:ind w:left="4574"/>
        <w:rPr>
          <w:rFonts w:eastAsia="Arial" w:cstheme="minorHAnsi"/>
          <w:b/>
          <w:bCs/>
          <w:sz w:val="28"/>
          <w:szCs w:val="28"/>
        </w:rPr>
      </w:pPr>
    </w:p>
    <w:p w:rsidR="0084430B" w:rsidRPr="00EA44E5" w:rsidRDefault="0033136E">
      <w:pPr>
        <w:spacing w:before="24" w:after="0" w:line="240" w:lineRule="auto"/>
        <w:ind w:left="4574"/>
        <w:rPr>
          <w:rFonts w:eastAsia="Arial" w:cstheme="minorHAnsi"/>
          <w:sz w:val="28"/>
          <w:szCs w:val="28"/>
        </w:rPr>
      </w:pPr>
      <w:r w:rsidRPr="00EA44E5">
        <w:rPr>
          <w:rFonts w:eastAsia="Arial" w:cstheme="minorHAnsi"/>
          <w:b/>
          <w:bCs/>
          <w:sz w:val="28"/>
          <w:szCs w:val="28"/>
        </w:rPr>
        <w:lastRenderedPageBreak/>
        <w:t>§ 6</w:t>
      </w:r>
    </w:p>
    <w:p w:rsidR="0084430B" w:rsidRPr="00EA44E5" w:rsidRDefault="00C333BE" w:rsidP="00C932FF">
      <w:pPr>
        <w:spacing w:before="86" w:after="0" w:line="230" w:lineRule="exact"/>
        <w:jc w:val="both"/>
        <w:rPr>
          <w:rFonts w:eastAsia="Arial" w:cstheme="minorHAnsi"/>
          <w:sz w:val="28"/>
          <w:szCs w:val="28"/>
        </w:rPr>
      </w:pPr>
      <w:r w:rsidRPr="00EA44E5">
        <w:rPr>
          <w:rFonts w:eastAsia="Arial" w:cstheme="minorHAnsi"/>
          <w:sz w:val="28"/>
          <w:szCs w:val="28"/>
        </w:rPr>
        <w:t xml:space="preserve">Korespondencja w ramach niniejszej Umowy pomiędzy Zamawiającym a Wykonawcą będzie sporządzana w formie pisemnej w języku polskim. Korespondencja wysłana </w:t>
      </w:r>
      <w:r w:rsidR="004B6C0F">
        <w:rPr>
          <w:rFonts w:eastAsia="Arial" w:cstheme="minorHAnsi"/>
          <w:sz w:val="28"/>
          <w:szCs w:val="28"/>
        </w:rPr>
        <w:t>za pomocą poczty</w:t>
      </w:r>
      <w:r w:rsidRPr="00EA44E5">
        <w:rPr>
          <w:rFonts w:eastAsia="Arial" w:cstheme="minorHAnsi"/>
          <w:sz w:val="28"/>
          <w:szCs w:val="28"/>
        </w:rPr>
        <w:t xml:space="preserve"> </w:t>
      </w:r>
      <w:r w:rsidR="004B6C0F">
        <w:rPr>
          <w:rFonts w:eastAsia="Arial" w:cstheme="minorHAnsi"/>
          <w:sz w:val="28"/>
          <w:szCs w:val="28"/>
        </w:rPr>
        <w:t>elektronicznej</w:t>
      </w:r>
      <w:r w:rsidRPr="00EA44E5">
        <w:rPr>
          <w:rFonts w:eastAsia="Arial" w:cstheme="minorHAnsi"/>
          <w:sz w:val="28"/>
          <w:szCs w:val="28"/>
        </w:rPr>
        <w:t xml:space="preserve"> musi być każdorazowo bezzwłocznie przesłana na piśmie.</w:t>
      </w:r>
    </w:p>
    <w:p w:rsidR="0084430B" w:rsidRPr="005234F8" w:rsidRDefault="0006394B">
      <w:pPr>
        <w:spacing w:after="0" w:line="240" w:lineRule="exact"/>
        <w:ind w:left="4574"/>
        <w:rPr>
          <w:rFonts w:eastAsia="Arial" w:cstheme="minorHAnsi"/>
          <w:color w:val="FF0000"/>
          <w:sz w:val="28"/>
          <w:szCs w:val="28"/>
        </w:rPr>
      </w:pPr>
    </w:p>
    <w:p w:rsidR="0084430B" w:rsidRPr="00EA44E5" w:rsidRDefault="00C932FF">
      <w:pPr>
        <w:spacing w:before="29" w:after="0" w:line="240" w:lineRule="auto"/>
        <w:ind w:left="4574"/>
        <w:rPr>
          <w:rFonts w:eastAsia="Arial" w:cstheme="minorHAnsi"/>
          <w:sz w:val="28"/>
          <w:szCs w:val="28"/>
        </w:rPr>
      </w:pPr>
      <w:r w:rsidRPr="00EA44E5">
        <w:rPr>
          <w:rFonts w:eastAsia="Arial" w:cstheme="minorHAnsi"/>
          <w:b/>
          <w:bCs/>
          <w:sz w:val="28"/>
          <w:szCs w:val="28"/>
        </w:rPr>
        <w:t>§ 7</w:t>
      </w:r>
    </w:p>
    <w:p w:rsidR="0084430B" w:rsidRPr="00EA44E5" w:rsidRDefault="00C333BE">
      <w:pPr>
        <w:numPr>
          <w:ilvl w:val="0"/>
          <w:numId w:val="9"/>
        </w:numPr>
        <w:tabs>
          <w:tab w:val="left" w:pos="720"/>
        </w:tabs>
        <w:spacing w:before="82" w:after="0" w:line="226" w:lineRule="exact"/>
        <w:ind w:left="720" w:hanging="720"/>
        <w:jc w:val="both"/>
        <w:rPr>
          <w:rFonts w:eastAsia="Arial" w:cstheme="minorHAnsi"/>
          <w:sz w:val="28"/>
          <w:szCs w:val="28"/>
        </w:rPr>
      </w:pPr>
      <w:r w:rsidRPr="00EA44E5">
        <w:rPr>
          <w:rFonts w:eastAsia="Arial" w:cstheme="minorHAnsi"/>
          <w:sz w:val="28"/>
          <w:szCs w:val="28"/>
        </w:rPr>
        <w:t xml:space="preserve">Wykonawca </w:t>
      </w:r>
      <w:r w:rsidR="00052C00" w:rsidRPr="00EA44E5">
        <w:rPr>
          <w:rFonts w:eastAsia="Arial" w:cstheme="minorHAnsi"/>
          <w:sz w:val="28"/>
          <w:szCs w:val="28"/>
        </w:rPr>
        <w:t>może proponować zmianę osób</w:t>
      </w:r>
      <w:r w:rsidRPr="00EA44E5">
        <w:rPr>
          <w:rFonts w:eastAsia="Arial" w:cstheme="minorHAnsi"/>
          <w:sz w:val="28"/>
          <w:szCs w:val="28"/>
        </w:rPr>
        <w:t xml:space="preserve">, przedstawionych w </w:t>
      </w:r>
      <w:r w:rsidR="00C932FF" w:rsidRPr="00EA44E5">
        <w:rPr>
          <w:rFonts w:eastAsia="Arial" w:cstheme="minorHAnsi"/>
          <w:sz w:val="28"/>
          <w:szCs w:val="28"/>
        </w:rPr>
        <w:t>ofercie</w:t>
      </w:r>
      <w:r w:rsidRPr="00EA44E5">
        <w:rPr>
          <w:rFonts w:eastAsia="Arial" w:cstheme="minorHAnsi"/>
          <w:sz w:val="28"/>
          <w:szCs w:val="28"/>
        </w:rPr>
        <w:t>. Zmiana taka jest możliwa jedynie za uprzednią pisemną zgodą Zamawiająceg</w:t>
      </w:r>
      <w:r w:rsidR="00052C00" w:rsidRPr="00EA44E5">
        <w:rPr>
          <w:rFonts w:eastAsia="Arial" w:cstheme="minorHAnsi"/>
          <w:sz w:val="28"/>
          <w:szCs w:val="28"/>
        </w:rPr>
        <w:t>o, akceptującego nową osobę</w:t>
      </w:r>
      <w:r w:rsidRPr="00EA44E5">
        <w:rPr>
          <w:rFonts w:eastAsia="Arial" w:cstheme="minorHAnsi"/>
          <w:sz w:val="28"/>
          <w:szCs w:val="28"/>
        </w:rPr>
        <w:t>.</w:t>
      </w:r>
    </w:p>
    <w:p w:rsidR="0084430B" w:rsidRPr="00EA44E5" w:rsidRDefault="00C333BE">
      <w:pPr>
        <w:numPr>
          <w:ilvl w:val="0"/>
          <w:numId w:val="9"/>
        </w:numPr>
        <w:tabs>
          <w:tab w:val="left" w:pos="720"/>
        </w:tabs>
        <w:spacing w:before="115" w:after="0" w:line="230" w:lineRule="exact"/>
        <w:ind w:left="720" w:hanging="720"/>
        <w:jc w:val="both"/>
        <w:rPr>
          <w:rFonts w:eastAsia="Arial" w:cstheme="minorHAnsi"/>
          <w:sz w:val="28"/>
          <w:szCs w:val="28"/>
        </w:rPr>
      </w:pPr>
      <w:r w:rsidRPr="00EA44E5">
        <w:rPr>
          <w:rFonts w:eastAsia="Arial" w:cstheme="minorHAnsi"/>
          <w:sz w:val="28"/>
          <w:szCs w:val="28"/>
        </w:rPr>
        <w:t>Wykonawca z własnej inicj</w:t>
      </w:r>
      <w:r w:rsidR="00052C00" w:rsidRPr="00EA44E5">
        <w:rPr>
          <w:rFonts w:eastAsia="Arial" w:cstheme="minorHAnsi"/>
          <w:sz w:val="28"/>
          <w:szCs w:val="28"/>
        </w:rPr>
        <w:t>atywy proponuje zmianę osoby</w:t>
      </w:r>
      <w:r w:rsidRPr="00EA44E5">
        <w:rPr>
          <w:rFonts w:eastAsia="Arial" w:cstheme="minorHAnsi"/>
          <w:sz w:val="28"/>
          <w:szCs w:val="28"/>
        </w:rPr>
        <w:t xml:space="preserve"> w następujących przypadkach:</w:t>
      </w:r>
    </w:p>
    <w:p w:rsidR="0084430B" w:rsidRPr="00EA44E5" w:rsidRDefault="00C333BE">
      <w:pPr>
        <w:numPr>
          <w:ilvl w:val="0"/>
          <w:numId w:val="12"/>
        </w:numPr>
        <w:tabs>
          <w:tab w:val="left" w:pos="1243"/>
        </w:tabs>
        <w:spacing w:before="134" w:after="0" w:line="240" w:lineRule="auto"/>
        <w:ind w:left="725"/>
        <w:rPr>
          <w:rFonts w:eastAsia="Arial" w:cstheme="minorHAnsi"/>
          <w:sz w:val="28"/>
          <w:szCs w:val="28"/>
        </w:rPr>
      </w:pPr>
      <w:r w:rsidRPr="00EA44E5">
        <w:rPr>
          <w:rFonts w:eastAsia="Arial" w:cstheme="minorHAnsi"/>
          <w:sz w:val="28"/>
          <w:szCs w:val="28"/>
        </w:rPr>
        <w:t xml:space="preserve">śmierci, choroby lub </w:t>
      </w:r>
      <w:r w:rsidR="00052C00" w:rsidRPr="00EA44E5">
        <w:rPr>
          <w:rFonts w:eastAsia="Arial" w:cstheme="minorHAnsi"/>
          <w:sz w:val="28"/>
          <w:szCs w:val="28"/>
        </w:rPr>
        <w:t xml:space="preserve">innych zdarzeń losowych </w:t>
      </w:r>
      <w:r w:rsidRPr="00EA44E5">
        <w:rPr>
          <w:rFonts w:eastAsia="Arial" w:cstheme="minorHAnsi"/>
          <w:sz w:val="28"/>
          <w:szCs w:val="28"/>
        </w:rPr>
        <w:t>;</w:t>
      </w:r>
    </w:p>
    <w:p w:rsidR="0084430B" w:rsidRPr="00EA44E5" w:rsidRDefault="00052C00">
      <w:pPr>
        <w:numPr>
          <w:ilvl w:val="0"/>
          <w:numId w:val="12"/>
        </w:numPr>
        <w:tabs>
          <w:tab w:val="left" w:pos="1243"/>
        </w:tabs>
        <w:spacing w:before="139" w:after="0" w:line="240" w:lineRule="auto"/>
        <w:ind w:left="725"/>
        <w:rPr>
          <w:rFonts w:eastAsia="Arial" w:cstheme="minorHAnsi"/>
          <w:sz w:val="28"/>
          <w:szCs w:val="28"/>
        </w:rPr>
      </w:pPr>
      <w:r w:rsidRPr="00EA44E5">
        <w:rPr>
          <w:rFonts w:eastAsia="Arial" w:cstheme="minorHAnsi"/>
          <w:sz w:val="28"/>
          <w:szCs w:val="28"/>
        </w:rPr>
        <w:t>nie wywiązywania się dotychczasowej osoby</w:t>
      </w:r>
      <w:r w:rsidR="00C333BE" w:rsidRPr="00EA44E5">
        <w:rPr>
          <w:rFonts w:eastAsia="Arial" w:cstheme="minorHAnsi"/>
          <w:sz w:val="28"/>
          <w:szCs w:val="28"/>
        </w:rPr>
        <w:t xml:space="preserve"> z obowiązków wynikających z Umowy;</w:t>
      </w:r>
    </w:p>
    <w:p w:rsidR="0084430B" w:rsidRPr="00EA44E5" w:rsidRDefault="00052C00">
      <w:pPr>
        <w:numPr>
          <w:ilvl w:val="0"/>
          <w:numId w:val="12"/>
        </w:numPr>
        <w:tabs>
          <w:tab w:val="left" w:pos="1243"/>
        </w:tabs>
        <w:spacing w:before="120" w:after="0" w:line="230" w:lineRule="exact"/>
        <w:ind w:left="1243" w:hanging="518"/>
        <w:rPr>
          <w:rFonts w:eastAsia="Arial" w:cstheme="minorHAnsi"/>
          <w:sz w:val="28"/>
          <w:szCs w:val="28"/>
        </w:rPr>
      </w:pPr>
      <w:r w:rsidRPr="00EA44E5">
        <w:rPr>
          <w:rFonts w:eastAsia="Arial" w:cstheme="minorHAnsi"/>
          <w:sz w:val="28"/>
          <w:szCs w:val="28"/>
        </w:rPr>
        <w:t xml:space="preserve">jeżeli zmiana </w:t>
      </w:r>
      <w:r w:rsidR="00C333BE" w:rsidRPr="00EA44E5">
        <w:rPr>
          <w:rFonts w:eastAsia="Arial" w:cstheme="minorHAnsi"/>
          <w:sz w:val="28"/>
          <w:szCs w:val="28"/>
        </w:rPr>
        <w:t xml:space="preserve"> stanie się konieczna z jakichkolwiek innych  przyczyn niezależnych od Wykonawcy (np. rezygnacji, itp.).</w:t>
      </w:r>
    </w:p>
    <w:p w:rsidR="0084430B" w:rsidRPr="00EA44E5" w:rsidRDefault="00C333BE">
      <w:pPr>
        <w:numPr>
          <w:ilvl w:val="0"/>
          <w:numId w:val="13"/>
        </w:numPr>
        <w:tabs>
          <w:tab w:val="left" w:pos="720"/>
        </w:tabs>
        <w:spacing w:before="115" w:after="0" w:line="230" w:lineRule="exact"/>
        <w:ind w:left="720" w:hanging="720"/>
        <w:jc w:val="both"/>
        <w:rPr>
          <w:rFonts w:eastAsia="Arial" w:cstheme="minorHAnsi"/>
          <w:sz w:val="28"/>
          <w:szCs w:val="28"/>
        </w:rPr>
      </w:pPr>
      <w:r w:rsidRPr="00EA44E5">
        <w:rPr>
          <w:rFonts w:eastAsia="Arial" w:cstheme="minorHAnsi"/>
          <w:sz w:val="28"/>
          <w:szCs w:val="28"/>
        </w:rPr>
        <w:t>Zamawiający może zażą</w:t>
      </w:r>
      <w:r w:rsidR="00052C00" w:rsidRPr="00EA44E5">
        <w:rPr>
          <w:rFonts w:eastAsia="Arial" w:cstheme="minorHAnsi"/>
          <w:sz w:val="28"/>
          <w:szCs w:val="28"/>
        </w:rPr>
        <w:t>dać od Wykonawcy zmiany osoby</w:t>
      </w:r>
      <w:r w:rsidRPr="00EA44E5">
        <w:rPr>
          <w:rFonts w:eastAsia="Arial" w:cstheme="minorHAnsi"/>
          <w:sz w:val="28"/>
          <w:szCs w:val="28"/>
        </w:rPr>
        <w:t>, j</w:t>
      </w:r>
      <w:r w:rsidR="00052C00" w:rsidRPr="00EA44E5">
        <w:rPr>
          <w:rFonts w:eastAsia="Arial" w:cstheme="minorHAnsi"/>
          <w:sz w:val="28"/>
          <w:szCs w:val="28"/>
        </w:rPr>
        <w:t>eżeli uzna i udowodni, że osoba ta</w:t>
      </w:r>
      <w:r w:rsidRPr="00EA44E5">
        <w:rPr>
          <w:rFonts w:eastAsia="Arial" w:cstheme="minorHAnsi"/>
          <w:sz w:val="28"/>
          <w:szCs w:val="28"/>
        </w:rPr>
        <w:t xml:space="preserve"> nie wykonuje swoich obowiązków wynikających z Umowy.</w:t>
      </w:r>
    </w:p>
    <w:p w:rsidR="0084430B" w:rsidRPr="00EA44E5" w:rsidRDefault="00052C00">
      <w:pPr>
        <w:numPr>
          <w:ilvl w:val="0"/>
          <w:numId w:val="13"/>
        </w:numPr>
        <w:tabs>
          <w:tab w:val="left" w:pos="720"/>
        </w:tabs>
        <w:spacing w:before="120" w:after="0" w:line="226" w:lineRule="exact"/>
        <w:ind w:left="720" w:hanging="720"/>
        <w:jc w:val="both"/>
        <w:rPr>
          <w:rFonts w:eastAsia="Arial" w:cstheme="minorHAnsi"/>
          <w:sz w:val="28"/>
          <w:szCs w:val="28"/>
        </w:rPr>
      </w:pPr>
      <w:r w:rsidRPr="00EA44E5">
        <w:rPr>
          <w:rFonts w:eastAsia="Arial" w:cstheme="minorHAnsi"/>
          <w:sz w:val="28"/>
          <w:szCs w:val="28"/>
        </w:rPr>
        <w:t>W przypadku zmiany, nowa osoba</w:t>
      </w:r>
      <w:r w:rsidR="00C333BE" w:rsidRPr="00EA44E5">
        <w:rPr>
          <w:rFonts w:eastAsia="Arial" w:cstheme="minorHAnsi"/>
          <w:sz w:val="28"/>
          <w:szCs w:val="28"/>
        </w:rPr>
        <w:t xml:space="preserve"> musi spełniać wymagan</w:t>
      </w:r>
      <w:r w:rsidRPr="00EA44E5">
        <w:rPr>
          <w:rFonts w:eastAsia="Arial" w:cstheme="minorHAnsi"/>
          <w:sz w:val="28"/>
          <w:szCs w:val="28"/>
        </w:rPr>
        <w:t>ia określone dla danej osoby</w:t>
      </w:r>
      <w:r w:rsidR="00C333BE" w:rsidRPr="00EA44E5">
        <w:rPr>
          <w:rFonts w:eastAsia="Arial" w:cstheme="minorHAnsi"/>
          <w:sz w:val="28"/>
          <w:szCs w:val="28"/>
        </w:rPr>
        <w:t xml:space="preserve"> w zapytaniu cenowym. </w:t>
      </w:r>
    </w:p>
    <w:p w:rsidR="0084430B" w:rsidRPr="00EA44E5" w:rsidRDefault="00C333BE">
      <w:pPr>
        <w:numPr>
          <w:ilvl w:val="0"/>
          <w:numId w:val="13"/>
        </w:numPr>
        <w:tabs>
          <w:tab w:val="left" w:pos="720"/>
        </w:tabs>
        <w:spacing w:before="115" w:after="0" w:line="230" w:lineRule="exact"/>
        <w:ind w:left="720" w:hanging="720"/>
        <w:jc w:val="both"/>
        <w:rPr>
          <w:rFonts w:eastAsia="Arial" w:cstheme="minorHAnsi"/>
          <w:sz w:val="28"/>
          <w:szCs w:val="28"/>
        </w:rPr>
      </w:pPr>
      <w:r w:rsidRPr="00EA44E5">
        <w:rPr>
          <w:rFonts w:eastAsia="Arial" w:cstheme="minorHAnsi"/>
          <w:sz w:val="28"/>
          <w:szCs w:val="28"/>
        </w:rPr>
        <w:t xml:space="preserve">Wykonawca </w:t>
      </w:r>
      <w:r w:rsidR="00052C00" w:rsidRPr="00EA44E5">
        <w:rPr>
          <w:rFonts w:eastAsia="Arial" w:cstheme="minorHAnsi"/>
          <w:sz w:val="28"/>
          <w:szCs w:val="28"/>
        </w:rPr>
        <w:t>obowiązany jest zmienić osobę</w:t>
      </w:r>
      <w:r w:rsidRPr="00EA44E5">
        <w:rPr>
          <w:rFonts w:eastAsia="Arial" w:cstheme="minorHAnsi"/>
          <w:sz w:val="28"/>
          <w:szCs w:val="28"/>
        </w:rPr>
        <w:t xml:space="preserve"> zgodnie z żądaniem Zamawiającego w terminie wskazanym we wniosku Zamawiającego.</w:t>
      </w:r>
    </w:p>
    <w:p w:rsidR="00C932FF" w:rsidRPr="005234F8" w:rsidRDefault="00C932FF" w:rsidP="00C932FF">
      <w:pPr>
        <w:spacing w:before="43" w:after="0" w:line="240" w:lineRule="auto"/>
        <w:jc w:val="center"/>
        <w:rPr>
          <w:rFonts w:eastAsia="Arial" w:cstheme="minorHAnsi"/>
          <w:b/>
          <w:bCs/>
          <w:color w:val="FF0000"/>
          <w:sz w:val="28"/>
          <w:szCs w:val="28"/>
        </w:rPr>
      </w:pPr>
    </w:p>
    <w:p w:rsidR="0084430B" w:rsidRPr="00EA44E5" w:rsidRDefault="00C932FF" w:rsidP="00C932FF">
      <w:pPr>
        <w:spacing w:before="43" w:after="0" w:line="240" w:lineRule="auto"/>
        <w:jc w:val="center"/>
        <w:rPr>
          <w:rFonts w:eastAsia="Arial" w:cstheme="minorHAnsi"/>
          <w:sz w:val="28"/>
          <w:szCs w:val="28"/>
        </w:rPr>
      </w:pPr>
      <w:r w:rsidRPr="00EA44E5">
        <w:rPr>
          <w:rFonts w:eastAsia="Arial" w:cstheme="minorHAnsi"/>
          <w:b/>
          <w:bCs/>
          <w:sz w:val="28"/>
          <w:szCs w:val="28"/>
        </w:rPr>
        <w:t>§ 8</w:t>
      </w:r>
    </w:p>
    <w:p w:rsidR="0084430B" w:rsidRPr="00EA44E5" w:rsidRDefault="00C333BE">
      <w:pPr>
        <w:numPr>
          <w:ilvl w:val="0"/>
          <w:numId w:val="10"/>
        </w:numPr>
        <w:tabs>
          <w:tab w:val="left" w:pos="720"/>
        </w:tabs>
        <w:spacing w:before="120" w:after="0" w:line="230" w:lineRule="exact"/>
        <w:ind w:left="720" w:hanging="720"/>
        <w:jc w:val="both"/>
        <w:rPr>
          <w:rFonts w:eastAsia="Arial" w:cstheme="minorHAnsi"/>
          <w:sz w:val="28"/>
          <w:szCs w:val="28"/>
        </w:rPr>
      </w:pPr>
      <w:r w:rsidRPr="00EA44E5">
        <w:rPr>
          <w:rFonts w:eastAsia="Arial" w:cstheme="minorHAnsi"/>
          <w:sz w:val="28"/>
          <w:szCs w:val="28"/>
        </w:rPr>
        <w:t>Wykonawca przez cały okres obowiązywania niniejszej umowy będzie posiadał ubezpieczenie od odpowiedzialności cywilnej w zakresie prowadzonej działalności gospodarczej. Koszt takiego ubezpieczenia ponosi Wykonawca.</w:t>
      </w:r>
    </w:p>
    <w:p w:rsidR="0084430B" w:rsidRPr="00EA44E5" w:rsidRDefault="00C333BE">
      <w:pPr>
        <w:numPr>
          <w:ilvl w:val="0"/>
          <w:numId w:val="10"/>
        </w:numPr>
        <w:tabs>
          <w:tab w:val="left" w:pos="720"/>
        </w:tabs>
        <w:spacing w:before="115" w:after="0" w:line="230" w:lineRule="exact"/>
        <w:ind w:left="720" w:hanging="720"/>
        <w:jc w:val="both"/>
        <w:rPr>
          <w:rFonts w:eastAsia="Arial" w:cstheme="minorHAnsi"/>
          <w:sz w:val="28"/>
          <w:szCs w:val="28"/>
        </w:rPr>
      </w:pPr>
      <w:r w:rsidRPr="00EA44E5">
        <w:rPr>
          <w:rFonts w:eastAsia="Arial" w:cstheme="minorHAnsi"/>
          <w:sz w:val="28"/>
          <w:szCs w:val="28"/>
        </w:rPr>
        <w:t xml:space="preserve">Wykonawca zobowiązany jest do posiadania ubezpieczenia, </w:t>
      </w:r>
      <w:r w:rsidR="004B6C0F">
        <w:rPr>
          <w:rFonts w:eastAsia="Arial" w:cstheme="minorHAnsi"/>
          <w:sz w:val="28"/>
          <w:szCs w:val="28"/>
        </w:rPr>
        <w:t xml:space="preserve">o </w:t>
      </w:r>
      <w:r w:rsidRPr="00EA44E5">
        <w:rPr>
          <w:rFonts w:eastAsia="Arial" w:cstheme="minorHAnsi"/>
          <w:sz w:val="28"/>
          <w:szCs w:val="28"/>
        </w:rPr>
        <w:t xml:space="preserve">którym mowa w ust. 1 aż do dnia zatwierdzenia przez Zamawiającego </w:t>
      </w:r>
      <w:r w:rsidR="004B6C0F">
        <w:rPr>
          <w:rFonts w:eastAsia="Arial" w:cstheme="minorHAnsi"/>
          <w:sz w:val="28"/>
          <w:szCs w:val="28"/>
        </w:rPr>
        <w:t>protokołu</w:t>
      </w:r>
      <w:r w:rsidRPr="00EA44E5">
        <w:rPr>
          <w:rFonts w:eastAsia="Arial" w:cstheme="minorHAnsi"/>
          <w:sz w:val="28"/>
          <w:szCs w:val="28"/>
        </w:rPr>
        <w:t xml:space="preserve"> końcowego </w:t>
      </w:r>
      <w:r w:rsidR="004B6C0F">
        <w:rPr>
          <w:rFonts w:eastAsia="Arial" w:cstheme="minorHAnsi"/>
          <w:sz w:val="28"/>
          <w:szCs w:val="28"/>
        </w:rPr>
        <w:t>robót</w:t>
      </w:r>
      <w:r w:rsidRPr="00EA44E5">
        <w:rPr>
          <w:rFonts w:eastAsia="Arial" w:cstheme="minorHAnsi"/>
          <w:sz w:val="28"/>
          <w:szCs w:val="28"/>
        </w:rPr>
        <w:t xml:space="preserve"> </w:t>
      </w:r>
      <w:r w:rsidR="00052C00" w:rsidRPr="00EA44E5">
        <w:rPr>
          <w:rFonts w:eastAsia="Arial" w:cstheme="minorHAnsi"/>
          <w:sz w:val="28"/>
          <w:szCs w:val="28"/>
        </w:rPr>
        <w:t>.</w:t>
      </w:r>
    </w:p>
    <w:p w:rsidR="0084430B" w:rsidRPr="005234F8" w:rsidRDefault="0006394B">
      <w:pPr>
        <w:spacing w:after="0" w:line="240" w:lineRule="exact"/>
        <w:ind w:left="4162"/>
        <w:rPr>
          <w:rFonts w:eastAsia="Arial" w:cstheme="minorHAnsi"/>
          <w:color w:val="FF0000"/>
          <w:sz w:val="28"/>
          <w:szCs w:val="28"/>
        </w:rPr>
      </w:pPr>
    </w:p>
    <w:p w:rsidR="0084430B" w:rsidRPr="005234F8" w:rsidRDefault="0006394B">
      <w:pPr>
        <w:spacing w:after="0" w:line="240" w:lineRule="exact"/>
        <w:ind w:left="4162"/>
        <w:rPr>
          <w:rFonts w:eastAsia="Arial" w:cstheme="minorHAnsi"/>
          <w:color w:val="FF0000"/>
          <w:sz w:val="28"/>
          <w:szCs w:val="28"/>
        </w:rPr>
      </w:pPr>
    </w:p>
    <w:p w:rsidR="0084430B" w:rsidRPr="00BF514A" w:rsidRDefault="00D07E4D">
      <w:pPr>
        <w:spacing w:before="5" w:after="0" w:line="240" w:lineRule="auto"/>
        <w:ind w:left="4162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b/>
          <w:bCs/>
          <w:sz w:val="28"/>
          <w:szCs w:val="28"/>
        </w:rPr>
        <w:t xml:space="preserve">   </w:t>
      </w:r>
      <w:r w:rsidR="00C932FF" w:rsidRPr="00BF514A">
        <w:rPr>
          <w:rFonts w:eastAsia="Arial" w:cstheme="minorHAnsi"/>
          <w:b/>
          <w:bCs/>
          <w:sz w:val="28"/>
          <w:szCs w:val="28"/>
        </w:rPr>
        <w:t>§ 9</w:t>
      </w:r>
    </w:p>
    <w:p w:rsidR="0084430B" w:rsidRPr="00BF514A" w:rsidRDefault="00C333BE">
      <w:pPr>
        <w:numPr>
          <w:ilvl w:val="0"/>
          <w:numId w:val="11"/>
        </w:numPr>
        <w:tabs>
          <w:tab w:val="left" w:pos="715"/>
        </w:tabs>
        <w:spacing w:before="115" w:after="0" w:line="230" w:lineRule="exact"/>
        <w:ind w:left="715" w:hanging="715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Jeżeli jedna ze stron dopuszcza się zwłoki w wykonaniu zobowiązania wynikającego z Umowy, druga strona może wyznaczyć jej odpowiedni dodatkowy termin nie krótszy niż 7 dni do wykonania z zagrożeniem, iż w razie bezskutecznego upływu wyznaczonego terminu będzie uprawniona do odstąpienia od Umowy.</w:t>
      </w:r>
    </w:p>
    <w:p w:rsidR="0084430B" w:rsidRPr="00BF514A" w:rsidRDefault="00C333BE">
      <w:pPr>
        <w:numPr>
          <w:ilvl w:val="0"/>
          <w:numId w:val="11"/>
        </w:numPr>
        <w:tabs>
          <w:tab w:val="left" w:pos="715"/>
        </w:tabs>
        <w:spacing w:before="115" w:after="0" w:line="230" w:lineRule="exact"/>
        <w:ind w:left="715" w:hanging="715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W przypadku niewykonania Umowy przez Wykonawcę oraz odstąpienia od umowy przez Zamawiającego Wykonawca zapłaci Zamawiającemu karę umowną w wysokości 10% wartości wynagrodzenia (wraz z podatkiem VAT), o którym mowa w § 3 ust. 2.</w:t>
      </w:r>
    </w:p>
    <w:p w:rsidR="0084430B" w:rsidRPr="00BF514A" w:rsidRDefault="00C333BE">
      <w:pPr>
        <w:numPr>
          <w:ilvl w:val="0"/>
          <w:numId w:val="17"/>
        </w:numPr>
        <w:tabs>
          <w:tab w:val="left" w:pos="715"/>
        </w:tabs>
        <w:spacing w:before="120" w:after="0" w:line="226" w:lineRule="exact"/>
        <w:ind w:left="715" w:hanging="715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Zamawiający zastrzega sobie prawo dochodzenia na zasadach ogólnych odszkodowań przewyższających wysokość kar umownych do wysokości rzeczywiście poniesionej szkody.</w:t>
      </w:r>
    </w:p>
    <w:p w:rsidR="0084430B" w:rsidRPr="00BF514A" w:rsidRDefault="00C333BE">
      <w:pPr>
        <w:numPr>
          <w:ilvl w:val="0"/>
          <w:numId w:val="17"/>
        </w:numPr>
        <w:tabs>
          <w:tab w:val="left" w:pos="715"/>
        </w:tabs>
        <w:spacing w:before="115" w:after="0" w:line="230" w:lineRule="exact"/>
        <w:ind w:left="715" w:hanging="715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lastRenderedPageBreak/>
        <w:t>Kary umowne mogą być potrącone z należności wynikającej z faktury przedstawionej do zapłaty przez Wykonawcę lub realizowane na podstawie noty obciążającej.</w:t>
      </w:r>
    </w:p>
    <w:p w:rsidR="00A8169B" w:rsidRPr="005234F8" w:rsidRDefault="00A8169B" w:rsidP="00E85385">
      <w:pPr>
        <w:spacing w:before="24" w:after="0" w:line="240" w:lineRule="auto"/>
        <w:rPr>
          <w:rFonts w:eastAsia="Arial" w:cstheme="minorHAnsi"/>
          <w:b/>
          <w:bCs/>
          <w:color w:val="FF0000"/>
          <w:sz w:val="28"/>
          <w:szCs w:val="28"/>
        </w:rPr>
      </w:pPr>
    </w:p>
    <w:p w:rsidR="0084430B" w:rsidRPr="00BF514A" w:rsidRDefault="00C932FF">
      <w:pPr>
        <w:spacing w:before="24" w:after="0" w:line="240" w:lineRule="auto"/>
        <w:jc w:val="center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b/>
          <w:bCs/>
          <w:sz w:val="28"/>
          <w:szCs w:val="28"/>
        </w:rPr>
        <w:t>§ 10</w:t>
      </w:r>
    </w:p>
    <w:p w:rsidR="0084430B" w:rsidRPr="00BF514A" w:rsidRDefault="00C333BE">
      <w:pPr>
        <w:numPr>
          <w:ilvl w:val="0"/>
          <w:numId w:val="14"/>
        </w:numPr>
        <w:tabs>
          <w:tab w:val="left" w:pos="720"/>
        </w:tabs>
        <w:spacing w:before="101" w:after="0" w:line="230" w:lineRule="exact"/>
        <w:ind w:left="720" w:hanging="720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Zmiany niniejszej Umowy wymagają pisemnego aneksu pod rygorem nieważności i nie mogą być sprzeczne z postanowieniami niniejszego paragrafu.</w:t>
      </w:r>
    </w:p>
    <w:p w:rsidR="0084430B" w:rsidRPr="004B6C0F" w:rsidRDefault="00C333BE" w:rsidP="004B6C0F">
      <w:pPr>
        <w:pStyle w:val="Akapitzlist"/>
        <w:numPr>
          <w:ilvl w:val="0"/>
          <w:numId w:val="14"/>
        </w:numPr>
        <w:tabs>
          <w:tab w:val="left" w:pos="720"/>
        </w:tabs>
        <w:spacing w:before="134" w:after="0" w:line="240" w:lineRule="auto"/>
        <w:ind w:hanging="720"/>
        <w:rPr>
          <w:rFonts w:eastAsia="Arial" w:cstheme="minorHAnsi"/>
          <w:sz w:val="28"/>
          <w:szCs w:val="28"/>
        </w:rPr>
      </w:pPr>
      <w:r w:rsidRPr="004B6C0F">
        <w:rPr>
          <w:rFonts w:eastAsia="Arial" w:cstheme="minorHAnsi"/>
          <w:sz w:val="28"/>
          <w:szCs w:val="28"/>
        </w:rPr>
        <w:t>Zmianę postanowień zawartych w umowie uznaje się za istotną, jeżeli:</w:t>
      </w:r>
    </w:p>
    <w:p w:rsidR="0084430B" w:rsidRPr="00BF514A" w:rsidRDefault="00C333BE">
      <w:pPr>
        <w:numPr>
          <w:ilvl w:val="0"/>
          <w:numId w:val="23"/>
        </w:numPr>
        <w:tabs>
          <w:tab w:val="left" w:pos="1075"/>
        </w:tabs>
        <w:spacing w:before="43" w:after="0" w:line="230" w:lineRule="exact"/>
        <w:ind w:left="1075" w:hanging="360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zmienia ogólny charakter umowy, w stosunku do charakteru umowy w pierwotnym brzmieniu;</w:t>
      </w:r>
    </w:p>
    <w:p w:rsidR="0084430B" w:rsidRPr="00BF514A" w:rsidRDefault="00C333BE">
      <w:pPr>
        <w:numPr>
          <w:ilvl w:val="0"/>
          <w:numId w:val="23"/>
        </w:numPr>
        <w:tabs>
          <w:tab w:val="left" w:pos="1075"/>
        </w:tabs>
        <w:spacing w:before="115" w:after="0" w:line="230" w:lineRule="exact"/>
        <w:ind w:left="1075" w:hanging="360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nie zmienia ogólnego charakteru umowy i zachodzi co najmniej jedna z następujących okoliczności:</w:t>
      </w:r>
    </w:p>
    <w:p w:rsidR="0084430B" w:rsidRPr="00BF514A" w:rsidRDefault="00C333BE">
      <w:pPr>
        <w:numPr>
          <w:ilvl w:val="0"/>
          <w:numId w:val="24"/>
        </w:numPr>
        <w:tabs>
          <w:tab w:val="left" w:pos="1344"/>
        </w:tabs>
        <w:spacing w:before="115" w:after="0" w:line="230" w:lineRule="exact"/>
        <w:ind w:left="1344" w:hanging="360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zmiana wprowadza warunki, które, gdyby były postawione w postępowaniu o udzielenie zamówienia, to w tym postępowaniu wzięliby lub mogliby wziąć udział inni Wykonawcy lub przyjęto by oferty innej treści,</w:t>
      </w:r>
    </w:p>
    <w:p w:rsidR="0084430B" w:rsidRPr="00BF514A" w:rsidRDefault="00C333BE">
      <w:pPr>
        <w:numPr>
          <w:ilvl w:val="0"/>
          <w:numId w:val="24"/>
        </w:numPr>
        <w:tabs>
          <w:tab w:val="left" w:pos="1344"/>
        </w:tabs>
        <w:spacing w:before="115" w:after="0" w:line="230" w:lineRule="exact"/>
        <w:ind w:left="1344" w:hanging="360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zmiana narusza równowagę ekonomiczną umowy na korzyść Wykonawcy w sposób nieprzewidziany pierwotnie w umowie,</w:t>
      </w:r>
    </w:p>
    <w:p w:rsidR="0084430B" w:rsidRPr="00BF514A" w:rsidRDefault="00C333BE">
      <w:pPr>
        <w:numPr>
          <w:ilvl w:val="0"/>
          <w:numId w:val="24"/>
        </w:numPr>
        <w:tabs>
          <w:tab w:val="left" w:pos="1344"/>
        </w:tabs>
        <w:spacing w:before="110" w:after="0" w:line="230" w:lineRule="exact"/>
        <w:ind w:left="1344" w:hanging="360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zmiana znacznie rozszerza lub zmniejsza zakres świadczeń i zobowiązań wynikający z umowy,</w:t>
      </w:r>
    </w:p>
    <w:p w:rsidR="0084430B" w:rsidRPr="00BF514A" w:rsidRDefault="00C333BE" w:rsidP="004B6C0F">
      <w:pPr>
        <w:pStyle w:val="Akapitzlist"/>
        <w:numPr>
          <w:ilvl w:val="0"/>
          <w:numId w:val="14"/>
        </w:numPr>
        <w:spacing w:before="115" w:after="0" w:line="230" w:lineRule="exact"/>
        <w:ind w:hanging="720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 xml:space="preserve">Zamawiający przewiduje zmiany umowy w sytuacji gdy nastąpi zmiana czasu ukończenia Usługi </w:t>
      </w:r>
      <w:r w:rsidR="007E523A" w:rsidRPr="00BF514A">
        <w:rPr>
          <w:rFonts w:eastAsia="Arial" w:cstheme="minorHAnsi"/>
          <w:sz w:val="28"/>
          <w:szCs w:val="28"/>
        </w:rPr>
        <w:t>Inspektora Nadzoru</w:t>
      </w:r>
      <w:r w:rsidRPr="00BF514A">
        <w:rPr>
          <w:rFonts w:eastAsia="Arial" w:cstheme="minorHAnsi"/>
          <w:sz w:val="28"/>
          <w:szCs w:val="28"/>
        </w:rPr>
        <w:t xml:space="preserve">, która będzie wynikała ze zmian czasu </w:t>
      </w:r>
      <w:r w:rsidR="007E523A" w:rsidRPr="00BF514A">
        <w:rPr>
          <w:rFonts w:eastAsia="Arial" w:cstheme="minorHAnsi"/>
          <w:sz w:val="28"/>
          <w:szCs w:val="28"/>
        </w:rPr>
        <w:t>ukończenia</w:t>
      </w:r>
      <w:r w:rsidRPr="00BF514A">
        <w:rPr>
          <w:rFonts w:eastAsia="Arial" w:cstheme="minorHAnsi"/>
          <w:sz w:val="28"/>
          <w:szCs w:val="28"/>
        </w:rPr>
        <w:t xml:space="preserve"> robót</w:t>
      </w:r>
      <w:r w:rsidR="007E523A" w:rsidRPr="00BF514A">
        <w:rPr>
          <w:rFonts w:eastAsia="Arial" w:cstheme="minorHAnsi"/>
          <w:sz w:val="28"/>
          <w:szCs w:val="28"/>
        </w:rPr>
        <w:t xml:space="preserve"> budowlanych</w:t>
      </w:r>
      <w:r w:rsidRPr="00BF514A">
        <w:rPr>
          <w:rFonts w:eastAsia="Arial" w:cstheme="minorHAnsi"/>
          <w:sz w:val="28"/>
          <w:szCs w:val="28"/>
        </w:rPr>
        <w:t xml:space="preserve">, które </w:t>
      </w:r>
      <w:r w:rsidR="007E523A" w:rsidRPr="00BF514A">
        <w:rPr>
          <w:rFonts w:eastAsia="Arial" w:cstheme="minorHAnsi"/>
          <w:sz w:val="28"/>
          <w:szCs w:val="28"/>
        </w:rPr>
        <w:t>Inspektor</w:t>
      </w:r>
      <w:r w:rsidRPr="00BF514A">
        <w:rPr>
          <w:rFonts w:eastAsia="Arial" w:cstheme="minorHAnsi"/>
          <w:sz w:val="28"/>
          <w:szCs w:val="28"/>
        </w:rPr>
        <w:t xml:space="preserve"> </w:t>
      </w:r>
      <w:r w:rsidR="007E523A" w:rsidRPr="00BF514A">
        <w:rPr>
          <w:rFonts w:eastAsia="Arial" w:cstheme="minorHAnsi"/>
          <w:sz w:val="28"/>
          <w:szCs w:val="28"/>
        </w:rPr>
        <w:t>będzie nadzorował.</w:t>
      </w:r>
    </w:p>
    <w:p w:rsidR="0084430B" w:rsidRPr="00BF514A" w:rsidRDefault="00C333BE" w:rsidP="004B6C0F">
      <w:pPr>
        <w:pStyle w:val="Akapitzlist"/>
        <w:numPr>
          <w:ilvl w:val="0"/>
          <w:numId w:val="14"/>
        </w:numPr>
        <w:spacing w:before="115" w:after="0" w:line="230" w:lineRule="exact"/>
        <w:ind w:hanging="720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W przypadku wystąpienia którejkolwiek z ok</w:t>
      </w:r>
      <w:r w:rsidR="004B6C0F">
        <w:rPr>
          <w:rFonts w:eastAsia="Arial" w:cstheme="minorHAnsi"/>
          <w:sz w:val="28"/>
          <w:szCs w:val="28"/>
        </w:rPr>
        <w:t>oliczności wymienionych w ust. 3</w:t>
      </w:r>
      <w:r w:rsidRPr="00BF514A">
        <w:rPr>
          <w:rFonts w:eastAsia="Arial" w:cstheme="minorHAnsi"/>
          <w:sz w:val="28"/>
          <w:szCs w:val="28"/>
        </w:rPr>
        <w:t xml:space="preserve"> czas na ukończenie usługi może ulec odpowiedniemu przedłużeniu o czas niezbędny do zakończenia wykonywan</w:t>
      </w:r>
      <w:r w:rsidR="00A8169B" w:rsidRPr="00BF514A">
        <w:rPr>
          <w:rFonts w:eastAsia="Arial" w:cstheme="minorHAnsi"/>
          <w:sz w:val="28"/>
          <w:szCs w:val="28"/>
        </w:rPr>
        <w:t>ia przedmiotu w sposób należyty</w:t>
      </w:r>
      <w:r w:rsidRPr="00BF514A">
        <w:rPr>
          <w:rFonts w:eastAsia="Arial" w:cstheme="minorHAnsi"/>
          <w:sz w:val="28"/>
          <w:szCs w:val="28"/>
        </w:rPr>
        <w:t>.</w:t>
      </w:r>
    </w:p>
    <w:p w:rsidR="00057DB1" w:rsidRPr="00BF514A" w:rsidRDefault="004B6C0F" w:rsidP="00BF514A">
      <w:pPr>
        <w:tabs>
          <w:tab w:val="left" w:pos="634"/>
        </w:tabs>
        <w:spacing w:before="134" w:after="0" w:line="240" w:lineRule="auto"/>
        <w:ind w:left="709" w:hanging="709"/>
        <w:jc w:val="both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sz w:val="28"/>
          <w:szCs w:val="28"/>
        </w:rPr>
        <w:t>5</w:t>
      </w:r>
      <w:r w:rsidR="00C333BE" w:rsidRPr="00BF514A">
        <w:rPr>
          <w:rFonts w:eastAsia="Arial" w:cstheme="minorHAnsi"/>
          <w:sz w:val="28"/>
          <w:szCs w:val="28"/>
        </w:rPr>
        <w:t>.</w:t>
      </w:r>
      <w:r w:rsidR="00C333BE" w:rsidRPr="005234F8">
        <w:rPr>
          <w:rFonts w:eastAsia="Arial" w:cstheme="minorHAnsi"/>
          <w:color w:val="FF0000"/>
          <w:sz w:val="28"/>
          <w:szCs w:val="28"/>
        </w:rPr>
        <w:tab/>
      </w:r>
      <w:r w:rsidR="00C333BE" w:rsidRPr="00BF514A">
        <w:rPr>
          <w:rFonts w:eastAsia="Arial" w:cstheme="minorHAnsi"/>
          <w:sz w:val="28"/>
          <w:szCs w:val="28"/>
        </w:rPr>
        <w:t>Wszystkie powyższe postanowienia stanowią kata</w:t>
      </w:r>
      <w:r w:rsidR="00181300" w:rsidRPr="00BF514A">
        <w:rPr>
          <w:rFonts w:eastAsia="Arial" w:cstheme="minorHAnsi"/>
          <w:sz w:val="28"/>
          <w:szCs w:val="28"/>
        </w:rPr>
        <w:t xml:space="preserve">log zmian, na które Zamawiający może </w:t>
      </w:r>
      <w:r w:rsidR="00C333BE" w:rsidRPr="00BF514A">
        <w:rPr>
          <w:rFonts w:eastAsia="Arial" w:cstheme="minorHAnsi"/>
          <w:sz w:val="28"/>
          <w:szCs w:val="28"/>
        </w:rPr>
        <w:t>wyrazić zgodę. Nie stanowią jednocześnie zobowiązania do wyrażenia takiej zgody.</w:t>
      </w:r>
    </w:p>
    <w:p w:rsidR="0084430B" w:rsidRPr="005234F8" w:rsidRDefault="0006394B">
      <w:pPr>
        <w:spacing w:after="0" w:line="240" w:lineRule="exact"/>
        <w:jc w:val="center"/>
        <w:rPr>
          <w:rFonts w:eastAsia="Arial" w:cstheme="minorHAnsi"/>
          <w:color w:val="FF0000"/>
          <w:sz w:val="28"/>
          <w:szCs w:val="28"/>
        </w:rPr>
      </w:pPr>
    </w:p>
    <w:p w:rsidR="007E523A" w:rsidRPr="005234F8" w:rsidRDefault="007E523A">
      <w:pPr>
        <w:spacing w:before="10" w:after="0" w:line="240" w:lineRule="auto"/>
        <w:jc w:val="center"/>
        <w:rPr>
          <w:rFonts w:eastAsia="Arial" w:cstheme="minorHAnsi"/>
          <w:b/>
          <w:bCs/>
          <w:color w:val="FF0000"/>
          <w:sz w:val="28"/>
          <w:szCs w:val="28"/>
        </w:rPr>
      </w:pPr>
    </w:p>
    <w:p w:rsidR="0084430B" w:rsidRPr="00BF514A" w:rsidRDefault="00174E8F">
      <w:pPr>
        <w:spacing w:before="10" w:after="0" w:line="240" w:lineRule="auto"/>
        <w:jc w:val="center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b/>
          <w:bCs/>
          <w:sz w:val="28"/>
          <w:szCs w:val="28"/>
        </w:rPr>
        <w:t>§ 11</w:t>
      </w:r>
    </w:p>
    <w:p w:rsidR="0084430B" w:rsidRPr="00BF514A" w:rsidRDefault="00C333BE">
      <w:pPr>
        <w:spacing w:before="115" w:after="0" w:line="230" w:lineRule="exact"/>
        <w:ind w:left="706" w:hanging="706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1. Zamawiającemu przysługuje prawo odstąpienia od Umowy ze skutkiem natychmiastowym, bez odrębnego wzywania Wykonawcy do prawidłowego spełnienia świadczenia, z przyczyn leżących po stronie Wykonawcy w następujących sytuacjach:</w:t>
      </w:r>
    </w:p>
    <w:p w:rsidR="0084430B" w:rsidRPr="00BF514A" w:rsidRDefault="00C333BE">
      <w:pPr>
        <w:numPr>
          <w:ilvl w:val="0"/>
          <w:numId w:val="35"/>
        </w:numPr>
        <w:tabs>
          <w:tab w:val="left" w:pos="989"/>
        </w:tabs>
        <w:spacing w:before="115" w:after="0" w:line="230" w:lineRule="exact"/>
        <w:ind w:left="989" w:hanging="264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Wykonawca staje się niewypłacalny, wyprzedaje swój majątek, zawiera porozumienia z wierzycielami uniemożliwiające lub utrudniające realizację niniejszej Umowy lub zawiesza działalność albo rozpoczyna likwidację</w:t>
      </w:r>
    </w:p>
    <w:p w:rsidR="0084430B" w:rsidRPr="00BF514A" w:rsidRDefault="00C333BE">
      <w:pPr>
        <w:numPr>
          <w:ilvl w:val="0"/>
          <w:numId w:val="35"/>
        </w:numPr>
        <w:tabs>
          <w:tab w:val="left" w:pos="1128"/>
        </w:tabs>
        <w:spacing w:before="120" w:after="0" w:line="226" w:lineRule="exact"/>
        <w:ind w:left="1128" w:hanging="418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orzeczono wobec Wykonawcy zakaz prowadzenia działalności w zakresie odpowiadającym przedmiotowi niniejszej umowy zakaz wykonywania zawodu w zakresie odpowiadającym przedmiotowi niniejszej umowy albo orzeczono wobec którejkolwiek z osób, którymi Wykonawca posługuje się przy wykonywaniu niniejszej umowy zakaz prowadzenia działalności w zakresie odpowiadającym przedmiotowi niniejszej umowy zakaz wykonywania zawodu w zakresie odpowiadającym przedmiotowi niniejszej umowy</w:t>
      </w:r>
    </w:p>
    <w:p w:rsidR="0084430B" w:rsidRPr="00BF514A" w:rsidRDefault="00C333BE">
      <w:pPr>
        <w:numPr>
          <w:ilvl w:val="0"/>
          <w:numId w:val="35"/>
        </w:numPr>
        <w:tabs>
          <w:tab w:val="left" w:pos="1128"/>
        </w:tabs>
        <w:spacing w:before="115" w:after="0" w:line="230" w:lineRule="exact"/>
        <w:ind w:left="1128" w:hanging="418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lastRenderedPageBreak/>
        <w:t>w przypadku opóźnienia w przystąpieniu przez Wykonawcę do realizacji niniejszej umowy o więcej niż 14 dni od dnia jej zawarcia</w:t>
      </w:r>
    </w:p>
    <w:p w:rsidR="0084430B" w:rsidRPr="00BF514A" w:rsidRDefault="00C333BE">
      <w:pPr>
        <w:numPr>
          <w:ilvl w:val="0"/>
          <w:numId w:val="35"/>
        </w:numPr>
        <w:tabs>
          <w:tab w:val="left" w:pos="1128"/>
        </w:tabs>
        <w:spacing w:before="115" w:after="0" w:line="230" w:lineRule="exact"/>
        <w:ind w:left="1128" w:hanging="418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Wykonawca realizuje swoje zobowiązania wynikające z niniejszej Umowy nienależycie tj. w szczególności w sposób niezgodny z Umową lub obowiązującymi przepisami prawnymi i warunkami technicznymi i, pomimo wezwania Zamawiającego, nie poprawił stwierdzonych nieprawidłowości i usterek</w:t>
      </w:r>
    </w:p>
    <w:p w:rsidR="0084430B" w:rsidRPr="00BF514A" w:rsidRDefault="00C333BE">
      <w:pPr>
        <w:numPr>
          <w:ilvl w:val="0"/>
          <w:numId w:val="35"/>
        </w:numPr>
        <w:tabs>
          <w:tab w:val="left" w:pos="1128"/>
        </w:tabs>
        <w:spacing w:before="115" w:after="0" w:line="230" w:lineRule="exact"/>
        <w:ind w:left="1128" w:hanging="418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stwierdzonego przez Zamawiającego wykonywania czynności przez osoby inne niż wskazane w Ofercie Wykonawcy</w:t>
      </w:r>
    </w:p>
    <w:p w:rsidR="0084430B" w:rsidRPr="00BF514A" w:rsidRDefault="00C333BE">
      <w:pPr>
        <w:numPr>
          <w:ilvl w:val="0"/>
          <w:numId w:val="35"/>
        </w:numPr>
        <w:tabs>
          <w:tab w:val="left" w:pos="1128"/>
        </w:tabs>
        <w:spacing w:before="115" w:after="0" w:line="230" w:lineRule="exact"/>
        <w:ind w:left="1128" w:hanging="418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uporczywego nieterminowego przekazywania Zamawiającemu informacji, raportów i dokumentów, przez które należy rozumieć stwierdzone co najmniej dwukrotne nieterminowe przekazywanie ww. informacji, raportów i dokumentów oraz brak poprawy tej sytuacji, pomimo wezwania Zamawiającego,</w:t>
      </w:r>
    </w:p>
    <w:p w:rsidR="0084430B" w:rsidRPr="00BF514A" w:rsidRDefault="00C333BE">
      <w:pPr>
        <w:spacing w:before="43" w:after="0" w:line="230" w:lineRule="exact"/>
        <w:ind w:left="1142" w:hanging="427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8)   Wykonawca z przyczyn leżących po jego stronie przerwie realizację Umowy i nie podejmie jej ponownie w ciągu 14 dni kalendarzowych od dnia przerwy.</w:t>
      </w:r>
    </w:p>
    <w:p w:rsidR="0084430B" w:rsidRPr="00BF514A" w:rsidRDefault="00C333BE" w:rsidP="00174E8F">
      <w:pPr>
        <w:pStyle w:val="Akapitzlist"/>
        <w:numPr>
          <w:ilvl w:val="0"/>
          <w:numId w:val="3"/>
        </w:numPr>
        <w:spacing w:before="115" w:after="0" w:line="230" w:lineRule="exact"/>
        <w:ind w:left="426" w:hanging="426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Oświadczenie o odstąpieniu od umowy powinno zostać złożone w terminie 30 dni od daty powzięcia przez Zamawiającego wiadomości o okolicznościach uzasadniających odstąpienie od umowy. W przypadku odstąpienia od umowy z przyczyn wskazanych powyżej, Wykonawcy nie przysługuje odszkodowanie.</w:t>
      </w:r>
    </w:p>
    <w:p w:rsidR="0084430B" w:rsidRPr="00BF514A" w:rsidRDefault="00C333BE" w:rsidP="00174E8F">
      <w:pPr>
        <w:numPr>
          <w:ilvl w:val="0"/>
          <w:numId w:val="3"/>
        </w:numPr>
        <w:tabs>
          <w:tab w:val="left" w:pos="426"/>
        </w:tabs>
        <w:spacing w:before="120" w:after="0" w:line="226" w:lineRule="exact"/>
        <w:ind w:left="426" w:hanging="426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W przypadku istotnej zmiany okoliczności powodującej, że wykonanie Umowy nie leży w interesie publicznym, czego nie można było przewidzieć w chwili zawarcia umowy, Zamawiający może odstąpić od umowy w terminie 30 dni od powzięcia wiadomości o tych okolicznościach, W przypadku odstąpienia od umowy w sytuacji określonej w zdaniu poprzedzającym, Wykonawca może żądać wyłącznie wynagrodzenia należnego z tytułu wykonania części Umowy. Wykonawcy nie przysługuje w takiej sytuacji odszkodowanie.</w:t>
      </w:r>
    </w:p>
    <w:p w:rsidR="0084430B" w:rsidRPr="00BF514A" w:rsidRDefault="00C333BE" w:rsidP="00174E8F">
      <w:pPr>
        <w:numPr>
          <w:ilvl w:val="0"/>
          <w:numId w:val="3"/>
        </w:numPr>
        <w:tabs>
          <w:tab w:val="left" w:pos="426"/>
        </w:tabs>
        <w:spacing w:before="115" w:after="0" w:line="230" w:lineRule="exact"/>
        <w:ind w:left="426" w:hanging="426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W wypadku odstąpienia od Umowy w terminie 7 dni od daty odstąpienia Wykonawca, przy udziale Zamawiającego, sporządzi szczegółowy protokół inwentaryzacji wykonanych prac według stanu na dzień odstąpienia.</w:t>
      </w:r>
    </w:p>
    <w:p w:rsidR="0084430B" w:rsidRPr="00BF514A" w:rsidRDefault="00C333BE" w:rsidP="00174E8F">
      <w:pPr>
        <w:numPr>
          <w:ilvl w:val="0"/>
          <w:numId w:val="3"/>
        </w:numPr>
        <w:tabs>
          <w:tab w:val="left" w:pos="426"/>
        </w:tabs>
        <w:spacing w:before="115" w:after="0" w:line="230" w:lineRule="exact"/>
        <w:ind w:left="426" w:hanging="426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Oświadczenie o odstąpieniu od Umowy powinno zostać złożone drugiej stronie w formie pisemnej pod rygorem nieważności i powinno zawierać uzasadnienie faktyczne i prawne.</w:t>
      </w:r>
    </w:p>
    <w:p w:rsidR="00F53193" w:rsidRPr="00BF514A" w:rsidRDefault="00F53193" w:rsidP="00174E8F">
      <w:pPr>
        <w:numPr>
          <w:ilvl w:val="0"/>
          <w:numId w:val="3"/>
        </w:numPr>
        <w:tabs>
          <w:tab w:val="left" w:pos="426"/>
        </w:tabs>
        <w:spacing w:before="115" w:after="0" w:line="230" w:lineRule="exact"/>
        <w:ind w:left="426" w:hanging="426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W przypadku odstąpienia przez Zamawiającego od umowy z przyczyn wskazanych w ust. 1, Zamawiający, niezależnie od k</w:t>
      </w:r>
      <w:r w:rsidR="00A1215A" w:rsidRPr="00BF514A">
        <w:rPr>
          <w:rFonts w:eastAsia="Arial" w:cstheme="minorHAnsi"/>
          <w:sz w:val="28"/>
          <w:szCs w:val="28"/>
        </w:rPr>
        <w:t>ar umownych</w:t>
      </w:r>
      <w:r w:rsidRPr="00BF514A">
        <w:rPr>
          <w:rFonts w:eastAsia="Arial" w:cstheme="minorHAnsi"/>
          <w:sz w:val="28"/>
          <w:szCs w:val="28"/>
        </w:rPr>
        <w:t>, może dochodzić odszkodowania na zasadach ogólnych do wysokości poniesionej szkody.</w:t>
      </w:r>
    </w:p>
    <w:p w:rsidR="00174E8F" w:rsidRPr="00BF514A" w:rsidRDefault="00174E8F" w:rsidP="00C932FF">
      <w:pPr>
        <w:tabs>
          <w:tab w:val="left" w:pos="706"/>
        </w:tabs>
        <w:spacing w:before="115" w:after="0" w:line="230" w:lineRule="exact"/>
        <w:jc w:val="center"/>
        <w:rPr>
          <w:rFonts w:eastAsia="Arial" w:cstheme="minorHAnsi"/>
          <w:b/>
          <w:sz w:val="28"/>
          <w:szCs w:val="28"/>
        </w:rPr>
      </w:pPr>
    </w:p>
    <w:p w:rsidR="00F53193" w:rsidRPr="00BF514A" w:rsidRDefault="00A1215A" w:rsidP="00C932FF">
      <w:pPr>
        <w:tabs>
          <w:tab w:val="left" w:pos="706"/>
        </w:tabs>
        <w:spacing w:before="115" w:after="0" w:line="230" w:lineRule="exact"/>
        <w:jc w:val="center"/>
        <w:rPr>
          <w:rFonts w:eastAsia="Arial" w:cstheme="minorHAnsi"/>
          <w:b/>
          <w:sz w:val="28"/>
          <w:szCs w:val="28"/>
        </w:rPr>
      </w:pPr>
      <w:r w:rsidRPr="00BF514A">
        <w:rPr>
          <w:rFonts w:eastAsia="Arial" w:cstheme="minorHAnsi"/>
          <w:b/>
          <w:sz w:val="28"/>
          <w:szCs w:val="28"/>
        </w:rPr>
        <w:t>§ 12</w:t>
      </w:r>
    </w:p>
    <w:p w:rsidR="00F53193" w:rsidRPr="00BF514A" w:rsidRDefault="00845FBF" w:rsidP="00A1215A">
      <w:pPr>
        <w:tabs>
          <w:tab w:val="left" w:pos="706"/>
        </w:tabs>
        <w:spacing w:before="115" w:after="0" w:line="230" w:lineRule="exact"/>
        <w:ind w:left="426" w:hanging="426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1.</w:t>
      </w:r>
      <w:r w:rsidR="00A1215A" w:rsidRPr="00BF514A">
        <w:rPr>
          <w:rFonts w:eastAsia="Arial" w:cstheme="minorHAnsi"/>
          <w:sz w:val="28"/>
          <w:szCs w:val="28"/>
        </w:rPr>
        <w:t xml:space="preserve"> </w:t>
      </w:r>
      <w:r w:rsidR="00F53193" w:rsidRPr="00BF514A">
        <w:rPr>
          <w:rFonts w:eastAsia="Arial" w:cstheme="minorHAnsi"/>
          <w:sz w:val="28"/>
          <w:szCs w:val="28"/>
        </w:rPr>
        <w:t>Jakiekolwiek spory mające związek z wykonywaniem Umowy będą rozstrzygane przez sąd powszechny właśc</w:t>
      </w:r>
      <w:r w:rsidRPr="00BF514A">
        <w:rPr>
          <w:rFonts w:eastAsia="Arial" w:cstheme="minorHAnsi"/>
          <w:sz w:val="28"/>
          <w:szCs w:val="28"/>
        </w:rPr>
        <w:t>iwy dla siedziby Zamawiającego.</w:t>
      </w:r>
    </w:p>
    <w:p w:rsidR="00F53193" w:rsidRPr="00BF514A" w:rsidRDefault="00845FBF" w:rsidP="00A1215A">
      <w:pPr>
        <w:tabs>
          <w:tab w:val="left" w:pos="706"/>
        </w:tabs>
        <w:spacing w:before="115" w:after="0" w:line="230" w:lineRule="exact"/>
        <w:ind w:left="426" w:hanging="426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2.</w:t>
      </w:r>
      <w:r w:rsidR="00A1215A" w:rsidRPr="00BF514A">
        <w:rPr>
          <w:rFonts w:eastAsia="Arial" w:cstheme="minorHAnsi"/>
          <w:sz w:val="28"/>
          <w:szCs w:val="28"/>
        </w:rPr>
        <w:t xml:space="preserve"> </w:t>
      </w:r>
      <w:r w:rsidR="00F53193" w:rsidRPr="00BF514A">
        <w:rPr>
          <w:rFonts w:eastAsia="Arial" w:cstheme="minorHAnsi"/>
          <w:sz w:val="28"/>
          <w:szCs w:val="28"/>
        </w:rPr>
        <w:t xml:space="preserve">W sprawach nieuregulowanych niniejszą Umową mają zastosowanie </w:t>
      </w:r>
      <w:r w:rsidR="00A1215A" w:rsidRPr="00BF514A">
        <w:rPr>
          <w:rFonts w:eastAsia="Arial" w:cstheme="minorHAnsi"/>
          <w:sz w:val="28"/>
          <w:szCs w:val="28"/>
        </w:rPr>
        <w:t xml:space="preserve"> </w:t>
      </w:r>
      <w:r w:rsidR="00F53193" w:rsidRPr="00BF514A">
        <w:rPr>
          <w:rFonts w:eastAsia="Arial" w:cstheme="minorHAnsi"/>
          <w:sz w:val="28"/>
          <w:szCs w:val="28"/>
        </w:rPr>
        <w:t>stosowne przepisy prawa polskiego, w szczególno</w:t>
      </w:r>
      <w:r w:rsidR="00C932FF" w:rsidRPr="00BF514A">
        <w:rPr>
          <w:rFonts w:eastAsia="Arial" w:cstheme="minorHAnsi"/>
          <w:sz w:val="28"/>
          <w:szCs w:val="28"/>
        </w:rPr>
        <w:t>ści przepisy Kodeksu C</w:t>
      </w:r>
      <w:r w:rsidRPr="00BF514A">
        <w:rPr>
          <w:rFonts w:eastAsia="Arial" w:cstheme="minorHAnsi"/>
          <w:sz w:val="28"/>
          <w:szCs w:val="28"/>
        </w:rPr>
        <w:t>ywilnego.</w:t>
      </w:r>
    </w:p>
    <w:p w:rsidR="00F53193" w:rsidRPr="00BF514A" w:rsidRDefault="00845FBF" w:rsidP="00A1215A">
      <w:pPr>
        <w:tabs>
          <w:tab w:val="left" w:pos="706"/>
        </w:tabs>
        <w:spacing w:before="115" w:after="0" w:line="230" w:lineRule="exact"/>
        <w:ind w:left="284" w:hanging="284"/>
        <w:jc w:val="both"/>
        <w:rPr>
          <w:rFonts w:eastAsia="Arial" w:cstheme="minorHAnsi"/>
          <w:sz w:val="28"/>
          <w:szCs w:val="28"/>
        </w:rPr>
      </w:pPr>
      <w:r w:rsidRPr="00BF514A">
        <w:rPr>
          <w:rFonts w:eastAsia="Arial" w:cstheme="minorHAnsi"/>
          <w:sz w:val="28"/>
          <w:szCs w:val="28"/>
        </w:rPr>
        <w:t>3.</w:t>
      </w:r>
      <w:r w:rsidR="00A1215A" w:rsidRPr="00BF514A">
        <w:rPr>
          <w:rFonts w:eastAsia="Arial" w:cstheme="minorHAnsi"/>
          <w:sz w:val="28"/>
          <w:szCs w:val="28"/>
        </w:rPr>
        <w:t xml:space="preserve"> </w:t>
      </w:r>
      <w:r w:rsidR="00F53193" w:rsidRPr="00BF514A">
        <w:rPr>
          <w:rFonts w:eastAsia="Arial" w:cstheme="minorHAnsi"/>
          <w:sz w:val="28"/>
          <w:szCs w:val="28"/>
        </w:rPr>
        <w:t xml:space="preserve">Umowa została sporządzona w trzech jednobrzmiących egzemplarzach w języku polskim, jeden egzemplarz dla Wykonawcy i dwa egzemplarze dla Zamawiającego.  </w:t>
      </w:r>
    </w:p>
    <w:p w:rsidR="00845FBF" w:rsidRPr="00BF514A" w:rsidRDefault="00845FBF" w:rsidP="00845FBF">
      <w:pPr>
        <w:tabs>
          <w:tab w:val="left" w:pos="706"/>
        </w:tabs>
        <w:spacing w:before="115" w:after="0" w:line="230" w:lineRule="exact"/>
        <w:jc w:val="both"/>
        <w:rPr>
          <w:rFonts w:eastAsia="Arial" w:cstheme="minorHAnsi"/>
          <w:sz w:val="28"/>
          <w:szCs w:val="28"/>
        </w:rPr>
      </w:pPr>
    </w:p>
    <w:p w:rsidR="00845FBF" w:rsidRPr="004B6C0F" w:rsidRDefault="00845FBF" w:rsidP="00845FBF">
      <w:pPr>
        <w:tabs>
          <w:tab w:val="left" w:pos="706"/>
        </w:tabs>
        <w:spacing w:before="115" w:after="0" w:line="230" w:lineRule="exact"/>
        <w:jc w:val="both"/>
        <w:rPr>
          <w:rFonts w:eastAsia="Arial" w:cstheme="minorHAnsi"/>
          <w:b/>
          <w:sz w:val="28"/>
          <w:szCs w:val="28"/>
        </w:rPr>
      </w:pPr>
      <w:r w:rsidRPr="00BF514A">
        <w:rPr>
          <w:rFonts w:eastAsia="Arial" w:cstheme="minorHAnsi"/>
          <w:b/>
          <w:sz w:val="28"/>
          <w:szCs w:val="28"/>
        </w:rPr>
        <w:t xml:space="preserve">                ZAMAWIAJĄCY :                             </w:t>
      </w:r>
      <w:r w:rsidR="004B6C0F">
        <w:rPr>
          <w:rFonts w:eastAsia="Arial" w:cstheme="minorHAnsi"/>
          <w:b/>
          <w:sz w:val="28"/>
          <w:szCs w:val="28"/>
        </w:rPr>
        <w:t xml:space="preserve">                     WYKONAWCA </w:t>
      </w:r>
      <w:bookmarkStart w:id="0" w:name="_GoBack"/>
      <w:bookmarkEnd w:id="0"/>
    </w:p>
    <w:p w:rsidR="00845FBF" w:rsidRPr="005234F8" w:rsidRDefault="00845FBF" w:rsidP="00845FBF">
      <w:pPr>
        <w:tabs>
          <w:tab w:val="left" w:pos="706"/>
        </w:tabs>
        <w:spacing w:before="115" w:after="0" w:line="230" w:lineRule="exact"/>
        <w:jc w:val="both"/>
        <w:rPr>
          <w:rFonts w:eastAsia="Arial" w:cstheme="minorHAnsi"/>
          <w:b/>
          <w:color w:val="FF0000"/>
          <w:sz w:val="28"/>
          <w:szCs w:val="28"/>
        </w:rPr>
      </w:pPr>
    </w:p>
    <w:p w:rsidR="0039066E" w:rsidRPr="005234F8" w:rsidRDefault="0039066E" w:rsidP="00845FBF">
      <w:pPr>
        <w:tabs>
          <w:tab w:val="left" w:pos="706"/>
        </w:tabs>
        <w:spacing w:before="115" w:after="0" w:line="230" w:lineRule="exact"/>
        <w:jc w:val="both"/>
        <w:rPr>
          <w:rFonts w:eastAsia="Arial" w:cstheme="minorHAnsi"/>
          <w:b/>
          <w:color w:val="FF0000"/>
          <w:sz w:val="28"/>
          <w:szCs w:val="28"/>
        </w:rPr>
      </w:pPr>
    </w:p>
    <w:p w:rsidR="0039066E" w:rsidRPr="005234F8" w:rsidRDefault="0039066E" w:rsidP="00845FBF">
      <w:pPr>
        <w:tabs>
          <w:tab w:val="left" w:pos="706"/>
        </w:tabs>
        <w:spacing w:before="115" w:after="0" w:line="230" w:lineRule="exact"/>
        <w:jc w:val="both"/>
        <w:rPr>
          <w:rFonts w:eastAsia="Arial" w:cstheme="minorHAnsi"/>
          <w:b/>
          <w:color w:val="FF0000"/>
          <w:sz w:val="28"/>
          <w:szCs w:val="28"/>
        </w:rPr>
      </w:pPr>
    </w:p>
    <w:p w:rsidR="0039066E" w:rsidRPr="005234F8" w:rsidRDefault="0039066E" w:rsidP="00845FBF">
      <w:pPr>
        <w:tabs>
          <w:tab w:val="left" w:pos="706"/>
        </w:tabs>
        <w:spacing w:before="115" w:after="0" w:line="230" w:lineRule="exact"/>
        <w:jc w:val="both"/>
        <w:rPr>
          <w:rFonts w:eastAsia="Arial" w:cstheme="minorHAnsi"/>
          <w:b/>
          <w:color w:val="FF0000"/>
          <w:sz w:val="28"/>
          <w:szCs w:val="28"/>
        </w:rPr>
      </w:pPr>
    </w:p>
    <w:p w:rsidR="0039066E" w:rsidRPr="005234F8" w:rsidRDefault="0039066E" w:rsidP="00845FBF">
      <w:pPr>
        <w:tabs>
          <w:tab w:val="left" w:pos="706"/>
        </w:tabs>
        <w:spacing w:before="115" w:after="0" w:line="230" w:lineRule="exact"/>
        <w:jc w:val="both"/>
        <w:rPr>
          <w:rFonts w:eastAsia="Arial" w:cstheme="minorHAnsi"/>
          <w:b/>
          <w:color w:val="FF0000"/>
          <w:sz w:val="28"/>
          <w:szCs w:val="28"/>
        </w:rPr>
      </w:pPr>
    </w:p>
    <w:p w:rsidR="0039066E" w:rsidRPr="005234F8" w:rsidRDefault="0039066E" w:rsidP="00845FBF">
      <w:pPr>
        <w:tabs>
          <w:tab w:val="left" w:pos="706"/>
        </w:tabs>
        <w:spacing w:before="115" w:after="0" w:line="230" w:lineRule="exact"/>
        <w:jc w:val="both"/>
        <w:rPr>
          <w:rFonts w:eastAsia="Arial" w:cstheme="minorHAnsi"/>
          <w:b/>
          <w:color w:val="FF0000"/>
          <w:sz w:val="28"/>
          <w:szCs w:val="28"/>
        </w:rPr>
      </w:pPr>
    </w:p>
    <w:p w:rsidR="0039066E" w:rsidRPr="005234F8" w:rsidRDefault="0039066E" w:rsidP="00845FBF">
      <w:pPr>
        <w:tabs>
          <w:tab w:val="left" w:pos="706"/>
        </w:tabs>
        <w:spacing w:before="115" w:after="0" w:line="230" w:lineRule="exact"/>
        <w:jc w:val="both"/>
        <w:rPr>
          <w:rFonts w:eastAsia="Arial" w:cstheme="minorHAnsi"/>
          <w:b/>
          <w:color w:val="FF0000"/>
          <w:sz w:val="28"/>
          <w:szCs w:val="28"/>
        </w:rPr>
      </w:pPr>
    </w:p>
    <w:p w:rsidR="0039066E" w:rsidRPr="005234F8" w:rsidRDefault="0039066E" w:rsidP="00845FBF">
      <w:pPr>
        <w:tabs>
          <w:tab w:val="left" w:pos="706"/>
        </w:tabs>
        <w:spacing w:before="115" w:after="0" w:line="230" w:lineRule="exact"/>
        <w:jc w:val="both"/>
        <w:rPr>
          <w:rFonts w:eastAsia="Arial" w:cstheme="minorHAnsi"/>
          <w:b/>
          <w:color w:val="FF0000"/>
          <w:sz w:val="28"/>
          <w:szCs w:val="28"/>
        </w:rPr>
      </w:pPr>
    </w:p>
    <w:p w:rsidR="0039066E" w:rsidRPr="005234F8" w:rsidRDefault="0039066E" w:rsidP="00845FBF">
      <w:pPr>
        <w:tabs>
          <w:tab w:val="left" w:pos="706"/>
        </w:tabs>
        <w:spacing w:before="115" w:after="0" w:line="230" w:lineRule="exact"/>
        <w:jc w:val="both"/>
        <w:rPr>
          <w:rFonts w:eastAsia="Arial" w:cstheme="minorHAnsi"/>
          <w:b/>
          <w:color w:val="FF0000"/>
          <w:sz w:val="28"/>
          <w:szCs w:val="28"/>
        </w:rPr>
      </w:pPr>
    </w:p>
    <w:p w:rsidR="0039066E" w:rsidRPr="005234F8" w:rsidRDefault="0039066E" w:rsidP="00845FBF">
      <w:pPr>
        <w:tabs>
          <w:tab w:val="left" w:pos="706"/>
        </w:tabs>
        <w:spacing w:before="115" w:after="0" w:line="230" w:lineRule="exact"/>
        <w:jc w:val="both"/>
        <w:rPr>
          <w:rFonts w:eastAsia="Arial" w:cstheme="minorHAnsi"/>
          <w:b/>
          <w:color w:val="FF0000"/>
          <w:sz w:val="28"/>
          <w:szCs w:val="28"/>
        </w:rPr>
      </w:pPr>
    </w:p>
    <w:p w:rsidR="0039066E" w:rsidRDefault="0039066E" w:rsidP="00845FBF">
      <w:pPr>
        <w:tabs>
          <w:tab w:val="left" w:pos="706"/>
        </w:tabs>
        <w:spacing w:before="115" w:after="0" w:line="230" w:lineRule="exact"/>
        <w:jc w:val="both"/>
        <w:rPr>
          <w:rFonts w:eastAsia="Arial" w:cstheme="minorHAnsi"/>
          <w:b/>
          <w:color w:val="FF0000"/>
          <w:sz w:val="28"/>
          <w:szCs w:val="28"/>
        </w:rPr>
      </w:pPr>
    </w:p>
    <w:p w:rsidR="00BF514A" w:rsidRDefault="00BF514A" w:rsidP="00845FBF">
      <w:pPr>
        <w:tabs>
          <w:tab w:val="left" w:pos="706"/>
        </w:tabs>
        <w:spacing w:before="115" w:after="0" w:line="230" w:lineRule="exact"/>
        <w:jc w:val="both"/>
        <w:rPr>
          <w:rFonts w:eastAsia="Arial" w:cstheme="minorHAnsi"/>
          <w:b/>
          <w:color w:val="FF0000"/>
          <w:sz w:val="28"/>
          <w:szCs w:val="28"/>
        </w:rPr>
      </w:pPr>
    </w:p>
    <w:p w:rsidR="00BF514A" w:rsidRDefault="00BF514A" w:rsidP="00845FBF">
      <w:pPr>
        <w:tabs>
          <w:tab w:val="left" w:pos="706"/>
        </w:tabs>
        <w:spacing w:before="115" w:after="0" w:line="230" w:lineRule="exact"/>
        <w:jc w:val="both"/>
        <w:rPr>
          <w:rFonts w:eastAsia="Arial" w:cstheme="minorHAnsi"/>
          <w:b/>
          <w:color w:val="FF0000"/>
          <w:sz w:val="28"/>
          <w:szCs w:val="28"/>
        </w:rPr>
      </w:pPr>
    </w:p>
    <w:p w:rsidR="00BF514A" w:rsidRDefault="00BF514A" w:rsidP="00845FBF">
      <w:pPr>
        <w:tabs>
          <w:tab w:val="left" w:pos="706"/>
        </w:tabs>
        <w:spacing w:before="115" w:after="0" w:line="230" w:lineRule="exact"/>
        <w:jc w:val="both"/>
        <w:rPr>
          <w:rFonts w:eastAsia="Arial" w:cstheme="minorHAnsi"/>
          <w:b/>
          <w:color w:val="FF0000"/>
          <w:sz w:val="28"/>
          <w:szCs w:val="28"/>
        </w:rPr>
      </w:pPr>
    </w:p>
    <w:p w:rsidR="00BF514A" w:rsidRPr="005234F8" w:rsidRDefault="00BF514A" w:rsidP="00845FBF">
      <w:pPr>
        <w:tabs>
          <w:tab w:val="left" w:pos="706"/>
        </w:tabs>
        <w:spacing w:before="115" w:after="0" w:line="230" w:lineRule="exact"/>
        <w:jc w:val="both"/>
        <w:rPr>
          <w:rFonts w:eastAsia="Arial" w:cstheme="minorHAnsi"/>
          <w:b/>
          <w:color w:val="FF0000"/>
          <w:sz w:val="28"/>
          <w:szCs w:val="28"/>
        </w:rPr>
      </w:pPr>
    </w:p>
    <w:p w:rsidR="00845FBF" w:rsidRPr="005234F8" w:rsidRDefault="00845FBF" w:rsidP="00845FBF">
      <w:pPr>
        <w:tabs>
          <w:tab w:val="left" w:pos="706"/>
        </w:tabs>
        <w:spacing w:before="115" w:after="0" w:line="230" w:lineRule="exact"/>
        <w:jc w:val="both"/>
        <w:rPr>
          <w:rFonts w:eastAsia="Arial" w:cstheme="minorHAnsi"/>
          <w:b/>
          <w:color w:val="FF0000"/>
          <w:sz w:val="28"/>
          <w:szCs w:val="28"/>
        </w:rPr>
      </w:pPr>
    </w:p>
    <w:p w:rsidR="00BF514A" w:rsidRPr="00D6492F" w:rsidRDefault="00BF514A" w:rsidP="00832F70">
      <w:pPr>
        <w:pStyle w:val="Bezodstpw"/>
        <w:ind w:left="0" w:firstLine="0"/>
      </w:pPr>
      <w:r w:rsidRPr="00D6492F">
        <w:t>Zaangażowanie</w:t>
      </w:r>
      <w:r w:rsidR="00832F70">
        <w:t xml:space="preserve"> </w:t>
      </w:r>
      <w:r w:rsidRPr="00D6492F">
        <w:t xml:space="preserve">: </w:t>
      </w:r>
      <w:r w:rsidR="00AA7A58" w:rsidRPr="00AA7A58">
        <w:t>dział 926, rozdział 92695</w:t>
      </w:r>
      <w:r w:rsidRPr="00AA7A58">
        <w:t xml:space="preserve">, </w:t>
      </w:r>
      <w:r w:rsidRPr="00AA7A58">
        <w:rPr>
          <w:rFonts w:cs="Calibri"/>
        </w:rPr>
        <w:t>§</w:t>
      </w:r>
      <w:r w:rsidR="00832F70" w:rsidRPr="00AA7A58">
        <w:t xml:space="preserve">6050 </w:t>
      </w:r>
      <w:r w:rsidR="00832F70">
        <w:t>– 93.670,00</w:t>
      </w:r>
      <w:r>
        <w:t xml:space="preserve"> zł</w:t>
      </w:r>
      <w:r w:rsidR="00274EB6">
        <w:t xml:space="preserve"> – </w:t>
      </w:r>
      <w:r w:rsidR="00832F70">
        <w:t>„Przebudowa boiska sportowego w mieście Świdwin</w:t>
      </w:r>
      <w:r>
        <w:t>”</w:t>
      </w:r>
    </w:p>
    <w:p w:rsidR="00845FBF" w:rsidRPr="005234F8" w:rsidRDefault="00845FBF" w:rsidP="00845FBF">
      <w:pPr>
        <w:tabs>
          <w:tab w:val="left" w:pos="706"/>
        </w:tabs>
        <w:spacing w:before="115" w:after="0" w:line="230" w:lineRule="exact"/>
        <w:jc w:val="both"/>
        <w:rPr>
          <w:rFonts w:eastAsia="Arial" w:cstheme="minorHAnsi"/>
          <w:b/>
          <w:color w:val="FF0000"/>
          <w:sz w:val="28"/>
          <w:szCs w:val="28"/>
        </w:rPr>
      </w:pPr>
    </w:p>
    <w:sectPr w:rsidR="00845FBF" w:rsidRPr="005234F8" w:rsidSect="00485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4B" w:rsidRDefault="0006394B">
      <w:pPr>
        <w:spacing w:after="0" w:line="240" w:lineRule="auto"/>
      </w:pPr>
      <w:r>
        <w:separator/>
      </w:r>
    </w:p>
  </w:endnote>
  <w:endnote w:type="continuationSeparator" w:id="0">
    <w:p w:rsidR="0006394B" w:rsidRDefault="0006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4B" w:rsidRDefault="0006394B">
      <w:pPr>
        <w:spacing w:after="0" w:line="240" w:lineRule="auto"/>
      </w:pPr>
      <w:r>
        <w:separator/>
      </w:r>
    </w:p>
  </w:footnote>
  <w:footnote w:type="continuationSeparator" w:id="0">
    <w:p w:rsidR="0006394B" w:rsidRDefault="00063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9E2"/>
    <w:multiLevelType w:val="singleLevel"/>
    <w:tmpl w:val="8C8EC0BC"/>
    <w:lvl w:ilvl="0">
      <w:start w:val="1"/>
      <w:numFmt w:val="decimal"/>
      <w:lvlText w:val="%1."/>
      <w:lvlJc w:val="left"/>
    </w:lvl>
  </w:abstractNum>
  <w:abstractNum w:abstractNumId="1">
    <w:nsid w:val="059605AD"/>
    <w:multiLevelType w:val="singleLevel"/>
    <w:tmpl w:val="D7547474"/>
    <w:lvl w:ilvl="0">
      <w:start w:val="4"/>
      <w:numFmt w:val="decimal"/>
      <w:lvlText w:val="%1)"/>
      <w:lvlJc w:val="left"/>
    </w:lvl>
  </w:abstractNum>
  <w:abstractNum w:abstractNumId="2">
    <w:nsid w:val="06F630CE"/>
    <w:multiLevelType w:val="singleLevel"/>
    <w:tmpl w:val="2A5EDA72"/>
    <w:lvl w:ilvl="0">
      <w:start w:val="3"/>
      <w:numFmt w:val="decimal"/>
      <w:lvlText w:val="%1."/>
      <w:lvlJc w:val="left"/>
    </w:lvl>
  </w:abstractNum>
  <w:abstractNum w:abstractNumId="3">
    <w:nsid w:val="083A4F25"/>
    <w:multiLevelType w:val="singleLevel"/>
    <w:tmpl w:val="FF4EEB14"/>
    <w:lvl w:ilvl="0">
      <w:start w:val="3"/>
      <w:numFmt w:val="decimal"/>
      <w:lvlText w:val="%1."/>
      <w:lvlJc w:val="left"/>
    </w:lvl>
  </w:abstractNum>
  <w:abstractNum w:abstractNumId="4">
    <w:nsid w:val="0C6B06B8"/>
    <w:multiLevelType w:val="singleLevel"/>
    <w:tmpl w:val="FA52B27E"/>
    <w:lvl w:ilvl="0">
      <w:start w:val="1"/>
      <w:numFmt w:val="decimal"/>
      <w:lvlText w:val="%1)"/>
      <w:lvlJc w:val="left"/>
    </w:lvl>
  </w:abstractNum>
  <w:abstractNum w:abstractNumId="5">
    <w:nsid w:val="0F9167F6"/>
    <w:multiLevelType w:val="singleLevel"/>
    <w:tmpl w:val="46A46232"/>
    <w:lvl w:ilvl="0">
      <w:start w:val="1"/>
      <w:numFmt w:val="decimal"/>
      <w:lvlText w:val="%1)"/>
      <w:lvlJc w:val="left"/>
    </w:lvl>
  </w:abstractNum>
  <w:abstractNum w:abstractNumId="6">
    <w:nsid w:val="153E17F4"/>
    <w:multiLevelType w:val="singleLevel"/>
    <w:tmpl w:val="4732CAC2"/>
    <w:lvl w:ilvl="0">
      <w:start w:val="1"/>
      <w:numFmt w:val="lowerLetter"/>
      <w:lvlText w:val="%1)"/>
      <w:lvlJc w:val="left"/>
    </w:lvl>
  </w:abstractNum>
  <w:abstractNum w:abstractNumId="7">
    <w:nsid w:val="160C0A8B"/>
    <w:multiLevelType w:val="singleLevel"/>
    <w:tmpl w:val="664CDAB0"/>
    <w:lvl w:ilvl="0">
      <w:start w:val="1"/>
      <w:numFmt w:val="decimal"/>
      <w:lvlText w:val="%1."/>
      <w:lvlJc w:val="left"/>
    </w:lvl>
  </w:abstractNum>
  <w:abstractNum w:abstractNumId="8">
    <w:nsid w:val="17000ED6"/>
    <w:multiLevelType w:val="singleLevel"/>
    <w:tmpl w:val="CEAEA7BA"/>
    <w:lvl w:ilvl="0">
      <w:start w:val="1"/>
      <w:numFmt w:val="lowerLetter"/>
      <w:lvlText w:val="(%1)"/>
      <w:lvlJc w:val="left"/>
    </w:lvl>
  </w:abstractNum>
  <w:abstractNum w:abstractNumId="9">
    <w:nsid w:val="18662F2D"/>
    <w:multiLevelType w:val="singleLevel"/>
    <w:tmpl w:val="16587AA2"/>
    <w:lvl w:ilvl="0">
      <w:start w:val="2"/>
      <w:numFmt w:val="decimal"/>
      <w:lvlText w:val="%1."/>
      <w:lvlJc w:val="left"/>
    </w:lvl>
  </w:abstractNum>
  <w:abstractNum w:abstractNumId="10">
    <w:nsid w:val="1BCE603A"/>
    <w:multiLevelType w:val="singleLevel"/>
    <w:tmpl w:val="C1A21A10"/>
    <w:lvl w:ilvl="0">
      <w:start w:val="1"/>
      <w:numFmt w:val="decimal"/>
      <w:lvlText w:val="%1)"/>
      <w:lvlJc w:val="left"/>
    </w:lvl>
  </w:abstractNum>
  <w:abstractNum w:abstractNumId="11">
    <w:nsid w:val="234C413B"/>
    <w:multiLevelType w:val="singleLevel"/>
    <w:tmpl w:val="762612E4"/>
    <w:lvl w:ilvl="0">
      <w:start w:val="1"/>
      <w:numFmt w:val="decimal"/>
      <w:lvlText w:val="%1."/>
      <w:lvlJc w:val="left"/>
    </w:lvl>
  </w:abstractNum>
  <w:abstractNum w:abstractNumId="12">
    <w:nsid w:val="30E8652D"/>
    <w:multiLevelType w:val="singleLevel"/>
    <w:tmpl w:val="682A7720"/>
    <w:lvl w:ilvl="0">
      <w:start w:val="1"/>
      <w:numFmt w:val="lowerLetter"/>
      <w:lvlText w:val="%1)"/>
      <w:lvlJc w:val="left"/>
    </w:lvl>
  </w:abstractNum>
  <w:abstractNum w:abstractNumId="13">
    <w:nsid w:val="333E078A"/>
    <w:multiLevelType w:val="singleLevel"/>
    <w:tmpl w:val="CCD6D6AA"/>
    <w:lvl w:ilvl="0">
      <w:start w:val="1"/>
      <w:numFmt w:val="decimal"/>
      <w:lvlText w:val="%1."/>
      <w:lvlJc w:val="left"/>
    </w:lvl>
  </w:abstractNum>
  <w:abstractNum w:abstractNumId="14">
    <w:nsid w:val="36550762"/>
    <w:multiLevelType w:val="singleLevel"/>
    <w:tmpl w:val="D90C346C"/>
    <w:lvl w:ilvl="0">
      <w:start w:val="1"/>
      <w:numFmt w:val="decimal"/>
      <w:lvlText w:val="%1)"/>
      <w:lvlJc w:val="left"/>
    </w:lvl>
  </w:abstractNum>
  <w:abstractNum w:abstractNumId="15">
    <w:nsid w:val="3A452FA2"/>
    <w:multiLevelType w:val="singleLevel"/>
    <w:tmpl w:val="094E43B6"/>
    <w:lvl w:ilvl="0">
      <w:start w:val="4"/>
      <w:numFmt w:val="decimal"/>
      <w:lvlText w:val="%1."/>
      <w:lvlJc w:val="left"/>
    </w:lvl>
  </w:abstractNum>
  <w:abstractNum w:abstractNumId="16">
    <w:nsid w:val="423E024A"/>
    <w:multiLevelType w:val="singleLevel"/>
    <w:tmpl w:val="0E26353E"/>
    <w:lvl w:ilvl="0">
      <w:start w:val="1"/>
      <w:numFmt w:val="decimal"/>
      <w:lvlText w:val="%1)"/>
      <w:lvlJc w:val="left"/>
    </w:lvl>
  </w:abstractNum>
  <w:abstractNum w:abstractNumId="17">
    <w:nsid w:val="436D6904"/>
    <w:multiLevelType w:val="singleLevel"/>
    <w:tmpl w:val="FBD6E20C"/>
    <w:lvl w:ilvl="0">
      <w:start w:val="1"/>
      <w:numFmt w:val="decimal"/>
      <w:lvlText w:val="%1)"/>
      <w:lvlJc w:val="left"/>
    </w:lvl>
  </w:abstractNum>
  <w:abstractNum w:abstractNumId="18">
    <w:nsid w:val="4431583F"/>
    <w:multiLevelType w:val="singleLevel"/>
    <w:tmpl w:val="7B26C1C8"/>
    <w:lvl w:ilvl="0">
      <w:start w:val="1"/>
      <w:numFmt w:val="decimal"/>
      <w:lvlText w:val="%1."/>
      <w:lvlJc w:val="left"/>
    </w:lvl>
  </w:abstractNum>
  <w:abstractNum w:abstractNumId="19">
    <w:nsid w:val="4B1B003D"/>
    <w:multiLevelType w:val="singleLevel"/>
    <w:tmpl w:val="954AA3D6"/>
    <w:lvl w:ilvl="0">
      <w:start w:val="1"/>
      <w:numFmt w:val="lowerLetter"/>
      <w:lvlText w:val="%1)"/>
      <w:lvlJc w:val="left"/>
    </w:lvl>
  </w:abstractNum>
  <w:abstractNum w:abstractNumId="20">
    <w:nsid w:val="4B720F09"/>
    <w:multiLevelType w:val="hybridMultilevel"/>
    <w:tmpl w:val="065E9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493124"/>
    <w:multiLevelType w:val="singleLevel"/>
    <w:tmpl w:val="C874936E"/>
    <w:lvl w:ilvl="0">
      <w:start w:val="7"/>
      <w:numFmt w:val="decimal"/>
      <w:lvlText w:val="%1."/>
      <w:lvlJc w:val="left"/>
    </w:lvl>
  </w:abstractNum>
  <w:abstractNum w:abstractNumId="22">
    <w:nsid w:val="5297202F"/>
    <w:multiLevelType w:val="singleLevel"/>
    <w:tmpl w:val="D04451E2"/>
    <w:lvl w:ilvl="0">
      <w:start w:val="1"/>
      <w:numFmt w:val="lowerLetter"/>
      <w:lvlText w:val="%1)"/>
      <w:lvlJc w:val="left"/>
    </w:lvl>
  </w:abstractNum>
  <w:abstractNum w:abstractNumId="23">
    <w:nsid w:val="532161CA"/>
    <w:multiLevelType w:val="singleLevel"/>
    <w:tmpl w:val="ACAE176E"/>
    <w:lvl w:ilvl="0">
      <w:start w:val="1"/>
      <w:numFmt w:val="lowerLetter"/>
      <w:lvlText w:val="%1)"/>
      <w:lvlJc w:val="left"/>
    </w:lvl>
  </w:abstractNum>
  <w:abstractNum w:abstractNumId="24">
    <w:nsid w:val="590B50A3"/>
    <w:multiLevelType w:val="singleLevel"/>
    <w:tmpl w:val="AD0080F2"/>
    <w:lvl w:ilvl="0">
      <w:start w:val="1"/>
      <w:numFmt w:val="lowerLetter"/>
      <w:lvlText w:val="%1)"/>
      <w:lvlJc w:val="left"/>
    </w:lvl>
  </w:abstractNum>
  <w:abstractNum w:abstractNumId="25">
    <w:nsid w:val="5BB449FF"/>
    <w:multiLevelType w:val="singleLevel"/>
    <w:tmpl w:val="F8D839D4"/>
    <w:lvl w:ilvl="0">
      <w:start w:val="1"/>
      <w:numFmt w:val="decimal"/>
      <w:lvlText w:val="%1."/>
      <w:lvlJc w:val="left"/>
    </w:lvl>
  </w:abstractNum>
  <w:abstractNum w:abstractNumId="26">
    <w:nsid w:val="65152277"/>
    <w:multiLevelType w:val="singleLevel"/>
    <w:tmpl w:val="BAB43858"/>
    <w:lvl w:ilvl="0">
      <w:start w:val="1"/>
      <w:numFmt w:val="lowerLetter"/>
      <w:lvlText w:val="%1)"/>
      <w:lvlJc w:val="left"/>
    </w:lvl>
  </w:abstractNum>
  <w:abstractNum w:abstractNumId="27">
    <w:nsid w:val="692459CD"/>
    <w:multiLevelType w:val="singleLevel"/>
    <w:tmpl w:val="AE4AFB60"/>
    <w:lvl w:ilvl="0">
      <w:start w:val="1"/>
      <w:numFmt w:val="decimal"/>
      <w:lvlText w:val="%1."/>
      <w:lvlJc w:val="left"/>
    </w:lvl>
  </w:abstractNum>
  <w:abstractNum w:abstractNumId="28">
    <w:nsid w:val="6BA60923"/>
    <w:multiLevelType w:val="singleLevel"/>
    <w:tmpl w:val="52B8F236"/>
    <w:lvl w:ilvl="0">
      <w:start w:val="1"/>
      <w:numFmt w:val="lowerLetter"/>
      <w:lvlText w:val="%1)"/>
      <w:lvlJc w:val="left"/>
    </w:lvl>
  </w:abstractNum>
  <w:abstractNum w:abstractNumId="29">
    <w:nsid w:val="71436A8C"/>
    <w:multiLevelType w:val="singleLevel"/>
    <w:tmpl w:val="96F6CBB0"/>
    <w:lvl w:ilvl="0">
      <w:start w:val="1"/>
      <w:numFmt w:val="decimal"/>
      <w:lvlText w:val="%1)"/>
      <w:lvlJc w:val="left"/>
    </w:lvl>
  </w:abstractNum>
  <w:abstractNum w:abstractNumId="30">
    <w:nsid w:val="715E6A6C"/>
    <w:multiLevelType w:val="singleLevel"/>
    <w:tmpl w:val="18DE4E50"/>
    <w:lvl w:ilvl="0">
      <w:start w:val="1"/>
      <w:numFmt w:val="lowerLetter"/>
      <w:lvlText w:val="%1)"/>
      <w:lvlJc w:val="left"/>
    </w:lvl>
  </w:abstractNum>
  <w:abstractNum w:abstractNumId="31">
    <w:nsid w:val="71715AD5"/>
    <w:multiLevelType w:val="singleLevel"/>
    <w:tmpl w:val="C06C7528"/>
    <w:lvl w:ilvl="0">
      <w:start w:val="1"/>
      <w:numFmt w:val="decimal"/>
      <w:lvlText w:val="%1."/>
      <w:lvlJc w:val="left"/>
    </w:lvl>
  </w:abstractNum>
  <w:abstractNum w:abstractNumId="32">
    <w:nsid w:val="72381617"/>
    <w:multiLevelType w:val="singleLevel"/>
    <w:tmpl w:val="3A80C128"/>
    <w:lvl w:ilvl="0">
      <w:start w:val="1"/>
      <w:numFmt w:val="decimal"/>
      <w:lvlText w:val="%1."/>
      <w:lvlJc w:val="left"/>
    </w:lvl>
  </w:abstractNum>
  <w:abstractNum w:abstractNumId="33">
    <w:nsid w:val="76990CC6"/>
    <w:multiLevelType w:val="singleLevel"/>
    <w:tmpl w:val="5DC23E70"/>
    <w:lvl w:ilvl="0">
      <w:start w:val="3"/>
      <w:numFmt w:val="decimal"/>
      <w:lvlText w:val="%1."/>
      <w:lvlJc w:val="left"/>
    </w:lvl>
  </w:abstractNum>
  <w:abstractNum w:abstractNumId="34">
    <w:nsid w:val="7AD9173E"/>
    <w:multiLevelType w:val="singleLevel"/>
    <w:tmpl w:val="9A96D248"/>
    <w:lvl w:ilvl="0">
      <w:start w:val="1"/>
      <w:numFmt w:val="decimal"/>
      <w:lvlText w:val="%1."/>
      <w:lvlJc w:val="left"/>
    </w:lvl>
  </w:abstractNum>
  <w:abstractNum w:abstractNumId="35">
    <w:nsid w:val="7E2C2F1E"/>
    <w:multiLevelType w:val="singleLevel"/>
    <w:tmpl w:val="7938B610"/>
    <w:lvl w:ilvl="0">
      <w:start w:val="1"/>
      <w:numFmt w:val="decimal"/>
      <w:lvlText w:val="%1)"/>
      <w:lvlJc w:val="left"/>
    </w:lvl>
  </w:abstractNum>
  <w:num w:numId="1">
    <w:abstractNumId w:val="34"/>
  </w:num>
  <w:num w:numId="2">
    <w:abstractNumId w:val="23"/>
  </w:num>
  <w:num w:numId="3">
    <w:abstractNumId w:val="9"/>
  </w:num>
  <w:num w:numId="4">
    <w:abstractNumId w:val="7"/>
  </w:num>
  <w:num w:numId="5">
    <w:abstractNumId w:val="10"/>
  </w:num>
  <w:num w:numId="6">
    <w:abstractNumId w:val="31"/>
  </w:num>
  <w:num w:numId="7">
    <w:abstractNumId w:val="0"/>
  </w:num>
  <w:num w:numId="8">
    <w:abstractNumId w:val="13"/>
  </w:num>
  <w:num w:numId="9">
    <w:abstractNumId w:val="25"/>
  </w:num>
  <w:num w:numId="10">
    <w:abstractNumId w:val="27"/>
  </w:num>
  <w:num w:numId="11">
    <w:abstractNumId w:val="11"/>
  </w:num>
  <w:num w:numId="12">
    <w:abstractNumId w:val="8"/>
  </w:num>
  <w:num w:numId="13">
    <w:abstractNumId w:val="2"/>
  </w:num>
  <w:num w:numId="14">
    <w:abstractNumId w:val="32"/>
  </w:num>
  <w:num w:numId="15">
    <w:abstractNumId w:val="22"/>
  </w:num>
  <w:num w:numId="16">
    <w:abstractNumId w:val="18"/>
  </w:num>
  <w:num w:numId="17">
    <w:abstractNumId w:val="15"/>
  </w:num>
  <w:num w:numId="18">
    <w:abstractNumId w:val="4"/>
  </w:num>
  <w:num w:numId="19">
    <w:abstractNumId w:val="6"/>
  </w:num>
  <w:num w:numId="20">
    <w:abstractNumId w:val="26"/>
  </w:num>
  <w:num w:numId="21">
    <w:abstractNumId w:val="1"/>
  </w:num>
  <w:num w:numId="22">
    <w:abstractNumId w:val="33"/>
  </w:num>
  <w:num w:numId="23">
    <w:abstractNumId w:val="29"/>
  </w:num>
  <w:num w:numId="24">
    <w:abstractNumId w:val="24"/>
  </w:num>
  <w:num w:numId="25">
    <w:abstractNumId w:val="14"/>
  </w:num>
  <w:num w:numId="26">
    <w:abstractNumId w:val="12"/>
  </w:num>
  <w:num w:numId="27">
    <w:abstractNumId w:val="28"/>
  </w:num>
  <w:num w:numId="28">
    <w:abstractNumId w:val="19"/>
  </w:num>
  <w:num w:numId="29">
    <w:abstractNumId w:val="30"/>
  </w:num>
  <w:num w:numId="30">
    <w:abstractNumId w:val="5"/>
  </w:num>
  <w:num w:numId="31">
    <w:abstractNumId w:val="21"/>
  </w:num>
  <w:num w:numId="32">
    <w:abstractNumId w:val="17"/>
  </w:num>
  <w:num w:numId="33">
    <w:abstractNumId w:val="16"/>
  </w:num>
  <w:num w:numId="34">
    <w:abstractNumId w:val="3"/>
  </w:num>
  <w:num w:numId="35">
    <w:abstractNumId w:val="3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8E"/>
    <w:rsid w:val="0003457D"/>
    <w:rsid w:val="00052C00"/>
    <w:rsid w:val="00057DB1"/>
    <w:rsid w:val="0006394B"/>
    <w:rsid w:val="0016479C"/>
    <w:rsid w:val="00174E8F"/>
    <w:rsid w:val="00181300"/>
    <w:rsid w:val="001E02BD"/>
    <w:rsid w:val="00246980"/>
    <w:rsid w:val="00274EB6"/>
    <w:rsid w:val="002B4ECA"/>
    <w:rsid w:val="0033136E"/>
    <w:rsid w:val="0039066E"/>
    <w:rsid w:val="004152BD"/>
    <w:rsid w:val="00425142"/>
    <w:rsid w:val="0046135E"/>
    <w:rsid w:val="00485551"/>
    <w:rsid w:val="004B6C0F"/>
    <w:rsid w:val="004B75AE"/>
    <w:rsid w:val="005122BF"/>
    <w:rsid w:val="005234F8"/>
    <w:rsid w:val="00581362"/>
    <w:rsid w:val="005F5D5C"/>
    <w:rsid w:val="006A12A2"/>
    <w:rsid w:val="00775596"/>
    <w:rsid w:val="007E523A"/>
    <w:rsid w:val="00832F70"/>
    <w:rsid w:val="00845FBF"/>
    <w:rsid w:val="008801E4"/>
    <w:rsid w:val="00900E32"/>
    <w:rsid w:val="009536C6"/>
    <w:rsid w:val="00A07D62"/>
    <w:rsid w:val="00A1215A"/>
    <w:rsid w:val="00A2569C"/>
    <w:rsid w:val="00A67303"/>
    <w:rsid w:val="00A8169B"/>
    <w:rsid w:val="00AA7A58"/>
    <w:rsid w:val="00AD407F"/>
    <w:rsid w:val="00B157FA"/>
    <w:rsid w:val="00B43A01"/>
    <w:rsid w:val="00B576C9"/>
    <w:rsid w:val="00BF514A"/>
    <w:rsid w:val="00C333BE"/>
    <w:rsid w:val="00C932FF"/>
    <w:rsid w:val="00D07E4D"/>
    <w:rsid w:val="00DD2520"/>
    <w:rsid w:val="00E6269B"/>
    <w:rsid w:val="00E7542A"/>
    <w:rsid w:val="00E85385"/>
    <w:rsid w:val="00E97A8B"/>
    <w:rsid w:val="00EA44E5"/>
    <w:rsid w:val="00F00072"/>
    <w:rsid w:val="00F51433"/>
    <w:rsid w:val="00F53193"/>
    <w:rsid w:val="00F81A28"/>
    <w:rsid w:val="00F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9">
    <w:name w:val="Style19"/>
    <w:basedOn w:val="Normalny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99">
    <w:name w:val="Style99"/>
    <w:basedOn w:val="Normalny"/>
    <w:pPr>
      <w:spacing w:after="0" w:line="230" w:lineRule="exact"/>
    </w:pPr>
    <w:rPr>
      <w:rFonts w:ascii="Arial" w:eastAsia="Arial" w:hAnsi="Arial" w:cs="Arial"/>
      <w:sz w:val="20"/>
      <w:szCs w:val="20"/>
    </w:rPr>
  </w:style>
  <w:style w:type="paragraph" w:customStyle="1" w:styleId="Style207">
    <w:name w:val="Style207"/>
    <w:basedOn w:val="Normalny"/>
    <w:pPr>
      <w:spacing w:after="0" w:line="230" w:lineRule="exact"/>
      <w:ind w:hanging="427"/>
    </w:pPr>
    <w:rPr>
      <w:rFonts w:ascii="Arial" w:eastAsia="Arial" w:hAnsi="Arial" w:cs="Arial"/>
      <w:sz w:val="20"/>
      <w:szCs w:val="20"/>
    </w:rPr>
  </w:style>
  <w:style w:type="paragraph" w:customStyle="1" w:styleId="Style94">
    <w:name w:val="Style94"/>
    <w:basedOn w:val="Normalny"/>
    <w:pPr>
      <w:spacing w:after="0" w:line="230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111">
    <w:name w:val="Style111"/>
    <w:basedOn w:val="Normalny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4">
    <w:name w:val="Style24"/>
    <w:basedOn w:val="Normalny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3">
    <w:name w:val="Style23"/>
    <w:basedOn w:val="Normalny"/>
    <w:pPr>
      <w:spacing w:after="0" w:line="230" w:lineRule="exact"/>
      <w:ind w:hanging="701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22">
    <w:name w:val="Style22"/>
    <w:basedOn w:val="Normalny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1">
    <w:name w:val="Style21"/>
    <w:basedOn w:val="Normalny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8">
    <w:name w:val="Style18"/>
    <w:basedOn w:val="Normalny"/>
    <w:pPr>
      <w:spacing w:after="0" w:line="229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0">
    <w:name w:val="Style10"/>
    <w:basedOn w:val="Normalny"/>
    <w:pPr>
      <w:spacing w:after="0" w:line="355" w:lineRule="exact"/>
    </w:pPr>
    <w:rPr>
      <w:rFonts w:ascii="Arial" w:eastAsia="Arial" w:hAnsi="Arial" w:cs="Arial"/>
      <w:sz w:val="20"/>
      <w:szCs w:val="20"/>
    </w:rPr>
  </w:style>
  <w:style w:type="paragraph" w:customStyle="1" w:styleId="Style197">
    <w:name w:val="Style197"/>
    <w:basedOn w:val="Normalny"/>
    <w:pPr>
      <w:spacing w:after="0" w:line="230" w:lineRule="exact"/>
      <w:ind w:hanging="264"/>
    </w:pPr>
    <w:rPr>
      <w:rFonts w:ascii="Arial" w:eastAsia="Arial" w:hAnsi="Arial" w:cs="Arial"/>
      <w:sz w:val="20"/>
      <w:szCs w:val="20"/>
    </w:rPr>
  </w:style>
  <w:style w:type="paragraph" w:customStyle="1" w:styleId="Style35">
    <w:name w:val="Style35"/>
    <w:basedOn w:val="Normalny"/>
    <w:pPr>
      <w:spacing w:after="0" w:line="350" w:lineRule="exact"/>
      <w:ind w:hanging="538"/>
    </w:pPr>
    <w:rPr>
      <w:rFonts w:ascii="Arial" w:eastAsia="Arial" w:hAnsi="Arial" w:cs="Arial"/>
      <w:sz w:val="20"/>
      <w:szCs w:val="20"/>
    </w:rPr>
  </w:style>
  <w:style w:type="paragraph" w:customStyle="1" w:styleId="Style27">
    <w:name w:val="Style27"/>
    <w:basedOn w:val="Normalny"/>
    <w:pPr>
      <w:spacing w:after="0" w:line="230" w:lineRule="exact"/>
      <w:ind w:hanging="696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03">
    <w:name w:val="Style103"/>
    <w:basedOn w:val="Normalny"/>
    <w:pPr>
      <w:spacing w:after="0" w:line="229" w:lineRule="exact"/>
      <w:ind w:hanging="355"/>
    </w:pPr>
    <w:rPr>
      <w:rFonts w:ascii="Arial" w:eastAsia="Arial" w:hAnsi="Arial" w:cs="Arial"/>
      <w:sz w:val="20"/>
      <w:szCs w:val="20"/>
    </w:rPr>
  </w:style>
  <w:style w:type="paragraph" w:customStyle="1" w:styleId="Style29">
    <w:name w:val="Style29"/>
    <w:basedOn w:val="Normalny"/>
    <w:pPr>
      <w:spacing w:after="0" w:line="230" w:lineRule="exact"/>
      <w:ind w:hanging="566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83">
    <w:name w:val="Style83"/>
    <w:basedOn w:val="Normalny"/>
    <w:pPr>
      <w:spacing w:after="0" w:line="230" w:lineRule="exact"/>
      <w:ind w:hanging="355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90">
    <w:name w:val="Style90"/>
    <w:basedOn w:val="Normalny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harStyle14">
    <w:name w:val="CharStyle14"/>
    <w:basedOn w:val="Domylnaczcionkaakapitu"/>
    <w:rPr>
      <w:rFonts w:ascii="Arial" w:eastAsia="Arial" w:hAnsi="Arial" w:cs="Arial"/>
      <w:b/>
      <w:bCs/>
      <w:i w:val="0"/>
      <w:iCs w:val="0"/>
      <w:smallCaps w:val="0"/>
      <w:sz w:val="18"/>
      <w:szCs w:val="18"/>
    </w:rPr>
  </w:style>
  <w:style w:type="character" w:customStyle="1" w:styleId="CharStyle27">
    <w:name w:val="CharStyle27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basedOn w:val="Domylnaczcionkaakapitu"/>
    <w:rPr>
      <w:rFonts w:ascii="Arial" w:eastAsia="Arial" w:hAnsi="Arial" w:cs="Arial"/>
      <w:b/>
      <w:bCs/>
      <w:i w:val="0"/>
      <w:iCs w:val="0"/>
      <w:smallCaps w:val="0"/>
      <w:sz w:val="18"/>
      <w:szCs w:val="18"/>
    </w:rPr>
  </w:style>
  <w:style w:type="character" w:customStyle="1" w:styleId="CharStyle29">
    <w:name w:val="CharStyle29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4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433"/>
  </w:style>
  <w:style w:type="paragraph" w:styleId="Stopka">
    <w:name w:val="footer"/>
    <w:basedOn w:val="Normalny"/>
    <w:link w:val="StopkaZnak"/>
    <w:uiPriority w:val="99"/>
    <w:unhideWhenUsed/>
    <w:rsid w:val="00F5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433"/>
  </w:style>
  <w:style w:type="paragraph" w:customStyle="1" w:styleId="Standard">
    <w:name w:val="Standard"/>
    <w:rsid w:val="0048555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B4ECA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BF514A"/>
    <w:pPr>
      <w:spacing w:after="0" w:line="240" w:lineRule="auto"/>
      <w:ind w:left="709" w:hanging="709"/>
      <w:jc w:val="both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BF514A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9">
    <w:name w:val="Style19"/>
    <w:basedOn w:val="Normalny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99">
    <w:name w:val="Style99"/>
    <w:basedOn w:val="Normalny"/>
    <w:pPr>
      <w:spacing w:after="0" w:line="230" w:lineRule="exact"/>
    </w:pPr>
    <w:rPr>
      <w:rFonts w:ascii="Arial" w:eastAsia="Arial" w:hAnsi="Arial" w:cs="Arial"/>
      <w:sz w:val="20"/>
      <w:szCs w:val="20"/>
    </w:rPr>
  </w:style>
  <w:style w:type="paragraph" w:customStyle="1" w:styleId="Style207">
    <w:name w:val="Style207"/>
    <w:basedOn w:val="Normalny"/>
    <w:pPr>
      <w:spacing w:after="0" w:line="230" w:lineRule="exact"/>
      <w:ind w:hanging="427"/>
    </w:pPr>
    <w:rPr>
      <w:rFonts w:ascii="Arial" w:eastAsia="Arial" w:hAnsi="Arial" w:cs="Arial"/>
      <w:sz w:val="20"/>
      <w:szCs w:val="20"/>
    </w:rPr>
  </w:style>
  <w:style w:type="paragraph" w:customStyle="1" w:styleId="Style94">
    <w:name w:val="Style94"/>
    <w:basedOn w:val="Normalny"/>
    <w:pPr>
      <w:spacing w:after="0" w:line="230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111">
    <w:name w:val="Style111"/>
    <w:basedOn w:val="Normalny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4">
    <w:name w:val="Style24"/>
    <w:basedOn w:val="Normalny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3">
    <w:name w:val="Style23"/>
    <w:basedOn w:val="Normalny"/>
    <w:pPr>
      <w:spacing w:after="0" w:line="230" w:lineRule="exact"/>
      <w:ind w:hanging="701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22">
    <w:name w:val="Style22"/>
    <w:basedOn w:val="Normalny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1">
    <w:name w:val="Style21"/>
    <w:basedOn w:val="Normalny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8">
    <w:name w:val="Style18"/>
    <w:basedOn w:val="Normalny"/>
    <w:pPr>
      <w:spacing w:after="0" w:line="229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0">
    <w:name w:val="Style10"/>
    <w:basedOn w:val="Normalny"/>
    <w:pPr>
      <w:spacing w:after="0" w:line="355" w:lineRule="exact"/>
    </w:pPr>
    <w:rPr>
      <w:rFonts w:ascii="Arial" w:eastAsia="Arial" w:hAnsi="Arial" w:cs="Arial"/>
      <w:sz w:val="20"/>
      <w:szCs w:val="20"/>
    </w:rPr>
  </w:style>
  <w:style w:type="paragraph" w:customStyle="1" w:styleId="Style197">
    <w:name w:val="Style197"/>
    <w:basedOn w:val="Normalny"/>
    <w:pPr>
      <w:spacing w:after="0" w:line="230" w:lineRule="exact"/>
      <w:ind w:hanging="264"/>
    </w:pPr>
    <w:rPr>
      <w:rFonts w:ascii="Arial" w:eastAsia="Arial" w:hAnsi="Arial" w:cs="Arial"/>
      <w:sz w:val="20"/>
      <w:szCs w:val="20"/>
    </w:rPr>
  </w:style>
  <w:style w:type="paragraph" w:customStyle="1" w:styleId="Style35">
    <w:name w:val="Style35"/>
    <w:basedOn w:val="Normalny"/>
    <w:pPr>
      <w:spacing w:after="0" w:line="350" w:lineRule="exact"/>
      <w:ind w:hanging="538"/>
    </w:pPr>
    <w:rPr>
      <w:rFonts w:ascii="Arial" w:eastAsia="Arial" w:hAnsi="Arial" w:cs="Arial"/>
      <w:sz w:val="20"/>
      <w:szCs w:val="20"/>
    </w:rPr>
  </w:style>
  <w:style w:type="paragraph" w:customStyle="1" w:styleId="Style27">
    <w:name w:val="Style27"/>
    <w:basedOn w:val="Normalny"/>
    <w:pPr>
      <w:spacing w:after="0" w:line="230" w:lineRule="exact"/>
      <w:ind w:hanging="696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03">
    <w:name w:val="Style103"/>
    <w:basedOn w:val="Normalny"/>
    <w:pPr>
      <w:spacing w:after="0" w:line="229" w:lineRule="exact"/>
      <w:ind w:hanging="355"/>
    </w:pPr>
    <w:rPr>
      <w:rFonts w:ascii="Arial" w:eastAsia="Arial" w:hAnsi="Arial" w:cs="Arial"/>
      <w:sz w:val="20"/>
      <w:szCs w:val="20"/>
    </w:rPr>
  </w:style>
  <w:style w:type="paragraph" w:customStyle="1" w:styleId="Style29">
    <w:name w:val="Style29"/>
    <w:basedOn w:val="Normalny"/>
    <w:pPr>
      <w:spacing w:after="0" w:line="230" w:lineRule="exact"/>
      <w:ind w:hanging="566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83">
    <w:name w:val="Style83"/>
    <w:basedOn w:val="Normalny"/>
    <w:pPr>
      <w:spacing w:after="0" w:line="230" w:lineRule="exact"/>
      <w:ind w:hanging="355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90">
    <w:name w:val="Style90"/>
    <w:basedOn w:val="Normalny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harStyle14">
    <w:name w:val="CharStyle14"/>
    <w:basedOn w:val="Domylnaczcionkaakapitu"/>
    <w:rPr>
      <w:rFonts w:ascii="Arial" w:eastAsia="Arial" w:hAnsi="Arial" w:cs="Arial"/>
      <w:b/>
      <w:bCs/>
      <w:i w:val="0"/>
      <w:iCs w:val="0"/>
      <w:smallCaps w:val="0"/>
      <w:sz w:val="18"/>
      <w:szCs w:val="18"/>
    </w:rPr>
  </w:style>
  <w:style w:type="character" w:customStyle="1" w:styleId="CharStyle27">
    <w:name w:val="CharStyle27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basedOn w:val="Domylnaczcionkaakapitu"/>
    <w:rPr>
      <w:rFonts w:ascii="Arial" w:eastAsia="Arial" w:hAnsi="Arial" w:cs="Arial"/>
      <w:b/>
      <w:bCs/>
      <w:i w:val="0"/>
      <w:iCs w:val="0"/>
      <w:smallCaps w:val="0"/>
      <w:sz w:val="18"/>
      <w:szCs w:val="18"/>
    </w:rPr>
  </w:style>
  <w:style w:type="character" w:customStyle="1" w:styleId="CharStyle29">
    <w:name w:val="CharStyle29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4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433"/>
  </w:style>
  <w:style w:type="paragraph" w:styleId="Stopka">
    <w:name w:val="footer"/>
    <w:basedOn w:val="Normalny"/>
    <w:link w:val="StopkaZnak"/>
    <w:uiPriority w:val="99"/>
    <w:unhideWhenUsed/>
    <w:rsid w:val="00F5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433"/>
  </w:style>
  <w:style w:type="paragraph" w:customStyle="1" w:styleId="Standard">
    <w:name w:val="Standard"/>
    <w:rsid w:val="0048555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B4ECA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BF514A"/>
    <w:pPr>
      <w:spacing w:after="0" w:line="240" w:lineRule="auto"/>
      <w:ind w:left="709" w:hanging="709"/>
      <w:jc w:val="both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BF514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1639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Część II_ Wzór Umowy.docx</vt:lpstr>
    </vt:vector>
  </TitlesOfParts>
  <Company>Hewlett-Packard Company</Company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Część II_ Wzór Umowy.docx</dc:title>
  <dc:creator>UM Świdwin</dc:creator>
  <cp:lastModifiedBy>Monika Spychalska</cp:lastModifiedBy>
  <cp:revision>18</cp:revision>
  <dcterms:created xsi:type="dcterms:W3CDTF">2018-05-25T07:03:00Z</dcterms:created>
  <dcterms:modified xsi:type="dcterms:W3CDTF">2025-02-28T08:39:00Z</dcterms:modified>
</cp:coreProperties>
</file>